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0F097" w14:textId="77777777" w:rsidR="00FE5EA1" w:rsidRDefault="00FE5EA1" w:rsidP="000770EB">
      <w:pPr>
        <w:ind w:left="708"/>
        <w:jc w:val="center"/>
        <w:rPr>
          <w:b/>
          <w:sz w:val="40"/>
          <w:szCs w:val="40"/>
          <w:lang w:val="en-US" w:bidi="en-US"/>
        </w:rPr>
      </w:pPr>
      <w:r>
        <w:rPr>
          <w:b/>
          <w:noProof/>
        </w:rPr>
        <w:drawing>
          <wp:inline distT="0" distB="0" distL="0" distR="0" wp14:anchorId="1C475832" wp14:editId="780F3FF7">
            <wp:extent cx="723900" cy="800100"/>
            <wp:effectExtent l="19050" t="0" r="0" b="0"/>
            <wp:docPr id="1" name="Imagem 1" descr="Brazão do Clube Mil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zão do Clube Militar"/>
                    <pic:cNvPicPr>
                      <a:picLocks noChangeAspect="1" noChangeArrowheads="1"/>
                    </pic:cNvPicPr>
                  </pic:nvPicPr>
                  <pic:blipFill>
                    <a:blip r:embed="rId8" cstate="print"/>
                    <a:srcRect/>
                    <a:stretch>
                      <a:fillRect/>
                    </a:stretch>
                  </pic:blipFill>
                  <pic:spPr bwMode="auto">
                    <a:xfrm>
                      <a:off x="0" y="0"/>
                      <a:ext cx="723900" cy="800100"/>
                    </a:xfrm>
                    <a:prstGeom prst="rect">
                      <a:avLst/>
                    </a:prstGeom>
                    <a:noFill/>
                    <a:ln w="9525">
                      <a:noFill/>
                      <a:miter lim="800000"/>
                      <a:headEnd/>
                      <a:tailEnd/>
                    </a:ln>
                  </pic:spPr>
                </pic:pic>
              </a:graphicData>
            </a:graphic>
          </wp:inline>
        </w:drawing>
      </w:r>
    </w:p>
    <w:p w14:paraId="519AA97F" w14:textId="77777777" w:rsidR="00FE5EA1" w:rsidRDefault="00FE5EA1" w:rsidP="000770EB">
      <w:pPr>
        <w:ind w:left="708"/>
        <w:jc w:val="center"/>
        <w:rPr>
          <w:b/>
          <w:lang w:bidi="en-US"/>
        </w:rPr>
      </w:pPr>
      <w:r>
        <w:rPr>
          <w:b/>
          <w:lang w:bidi="en-US"/>
        </w:rPr>
        <w:t>Clube Militar – Departamento Cultural</w:t>
      </w:r>
    </w:p>
    <w:p w14:paraId="35654268" w14:textId="77777777" w:rsidR="000770EB" w:rsidRDefault="000770EB" w:rsidP="00F157DB">
      <w:pPr>
        <w:autoSpaceDE w:val="0"/>
        <w:autoSpaceDN w:val="0"/>
        <w:adjustRightInd w:val="0"/>
        <w:ind w:left="1416"/>
        <w:jc w:val="both"/>
        <w:rPr>
          <w:rFonts w:ascii="Arial" w:hAnsi="Arial" w:cs="Arial"/>
          <w:b/>
          <w:bCs/>
        </w:rPr>
      </w:pPr>
    </w:p>
    <w:p w14:paraId="08B15E62" w14:textId="77777777" w:rsidR="00FE5EA1" w:rsidRDefault="00FE5EA1" w:rsidP="000770EB">
      <w:pPr>
        <w:autoSpaceDE w:val="0"/>
        <w:autoSpaceDN w:val="0"/>
        <w:adjustRightInd w:val="0"/>
        <w:ind w:left="1416"/>
        <w:jc w:val="center"/>
        <w:rPr>
          <w:rFonts w:ascii="Arial" w:hAnsi="Arial" w:cs="Arial"/>
          <w:b/>
          <w:bCs/>
        </w:rPr>
      </w:pPr>
      <w:r w:rsidRPr="00FE5EA1">
        <w:rPr>
          <w:rFonts w:ascii="Arial" w:hAnsi="Arial" w:cs="Arial"/>
          <w:b/>
          <w:bCs/>
        </w:rPr>
        <w:t>O PROTAGONISMO ASIÁTICO NO SÉCULO XXI</w:t>
      </w:r>
    </w:p>
    <w:p w14:paraId="177E9DD6" w14:textId="77777777" w:rsidR="00FE5EA1" w:rsidRDefault="00FE5EA1" w:rsidP="00F157DB">
      <w:pPr>
        <w:autoSpaceDE w:val="0"/>
        <w:autoSpaceDN w:val="0"/>
        <w:adjustRightInd w:val="0"/>
        <w:ind w:left="1416"/>
        <w:jc w:val="both"/>
        <w:rPr>
          <w:rFonts w:ascii="Arial" w:hAnsi="Arial" w:cs="Arial"/>
          <w:b/>
          <w:bCs/>
        </w:rPr>
      </w:pPr>
    </w:p>
    <w:p w14:paraId="6F79D21D" w14:textId="77777777" w:rsidR="00FE5EA1" w:rsidRPr="00F157DB" w:rsidRDefault="00FE5EA1" w:rsidP="00F157DB">
      <w:pPr>
        <w:autoSpaceDE w:val="0"/>
        <w:autoSpaceDN w:val="0"/>
        <w:adjustRightInd w:val="0"/>
        <w:ind w:left="1416" w:firstLine="708"/>
        <w:jc w:val="both"/>
        <w:rPr>
          <w:rFonts w:ascii="Arial" w:hAnsi="Arial" w:cs="Arial"/>
          <w:bCs/>
        </w:rPr>
      </w:pPr>
      <w:r w:rsidRPr="00F157DB">
        <w:rPr>
          <w:rFonts w:ascii="Arial" w:hAnsi="Arial" w:cs="Arial"/>
          <w:bCs/>
        </w:rPr>
        <w:t xml:space="preserve">Apresentamos a vocês, como texto complementar e subsídio esse trabalho do Coronel Benedito Serra. É longo porque </w:t>
      </w:r>
      <w:proofErr w:type="spellStart"/>
      <w:r w:rsidRPr="00F157DB">
        <w:rPr>
          <w:rFonts w:ascii="Arial" w:hAnsi="Arial" w:cs="Arial"/>
          <w:bCs/>
        </w:rPr>
        <w:t>basane</w:t>
      </w:r>
      <w:proofErr w:type="spellEnd"/>
      <w:r w:rsidRPr="00F157DB">
        <w:rPr>
          <w:rFonts w:ascii="Arial" w:hAnsi="Arial" w:cs="Arial"/>
          <w:bCs/>
        </w:rPr>
        <w:t xml:space="preserve"> completo. É objetivo porque responde às perguntas mais importantes sobre o assunto. Como todo </w:t>
      </w:r>
      <w:proofErr w:type="spellStart"/>
      <w:r w:rsidRPr="00F157DB">
        <w:rPr>
          <w:rFonts w:ascii="Arial" w:hAnsi="Arial" w:cs="Arial"/>
          <w:bCs/>
        </w:rPr>
        <w:t>asunto</w:t>
      </w:r>
      <w:proofErr w:type="spellEnd"/>
      <w:r w:rsidRPr="00F157DB">
        <w:rPr>
          <w:rFonts w:ascii="Arial" w:hAnsi="Arial" w:cs="Arial"/>
          <w:bCs/>
        </w:rPr>
        <w:t xml:space="preserve"> de Geografia, quando há dados envolvidos, há que se atualizá-los.</w:t>
      </w:r>
    </w:p>
    <w:p w14:paraId="2F7E854B" w14:textId="77777777" w:rsidR="00FE5EA1" w:rsidRPr="00F157DB" w:rsidRDefault="00FE5EA1" w:rsidP="00F157DB">
      <w:pPr>
        <w:autoSpaceDE w:val="0"/>
        <w:autoSpaceDN w:val="0"/>
        <w:adjustRightInd w:val="0"/>
        <w:ind w:left="1416"/>
        <w:jc w:val="both"/>
        <w:rPr>
          <w:rFonts w:ascii="Arial" w:hAnsi="Arial" w:cs="Arial"/>
          <w:bCs/>
        </w:rPr>
      </w:pPr>
    </w:p>
    <w:p w14:paraId="23CC514F" w14:textId="77777777" w:rsidR="00FE5EA1" w:rsidRPr="00F157DB" w:rsidRDefault="00FE5EA1" w:rsidP="00F157DB">
      <w:pPr>
        <w:autoSpaceDE w:val="0"/>
        <w:autoSpaceDN w:val="0"/>
        <w:adjustRightInd w:val="0"/>
        <w:ind w:left="1416" w:firstLine="708"/>
        <w:jc w:val="both"/>
        <w:rPr>
          <w:rFonts w:ascii="Arial" w:hAnsi="Arial" w:cs="Arial"/>
          <w:bCs/>
        </w:rPr>
      </w:pPr>
      <w:r w:rsidRPr="00F157DB">
        <w:rPr>
          <w:rFonts w:ascii="Arial" w:hAnsi="Arial" w:cs="Arial"/>
          <w:bCs/>
        </w:rPr>
        <w:t xml:space="preserve">Aqueles que desejarem, leiam-no com atenção. Já ajudará bastante. Aqueles que já consolidaram </w:t>
      </w:r>
      <w:proofErr w:type="gramStart"/>
      <w:r w:rsidRPr="00F157DB">
        <w:rPr>
          <w:rFonts w:ascii="Arial" w:hAnsi="Arial" w:cs="Arial"/>
          <w:bCs/>
        </w:rPr>
        <w:t>esses assunto</w:t>
      </w:r>
      <w:proofErr w:type="gramEnd"/>
      <w:r w:rsidRPr="00F157DB">
        <w:rPr>
          <w:rFonts w:ascii="Arial" w:hAnsi="Arial" w:cs="Arial"/>
          <w:bCs/>
        </w:rPr>
        <w:t>, usem-no apenas como subsídio, quando julgarem necessário.</w:t>
      </w:r>
    </w:p>
    <w:p w14:paraId="70580CFA" w14:textId="77777777" w:rsidR="00FE5EA1" w:rsidRPr="00F157DB" w:rsidRDefault="00FE5EA1" w:rsidP="00F157DB">
      <w:pPr>
        <w:autoSpaceDE w:val="0"/>
        <w:autoSpaceDN w:val="0"/>
        <w:adjustRightInd w:val="0"/>
        <w:ind w:left="1416"/>
        <w:jc w:val="both"/>
        <w:rPr>
          <w:rFonts w:ascii="Arial" w:hAnsi="Arial" w:cs="Arial"/>
          <w:bCs/>
        </w:rPr>
      </w:pPr>
    </w:p>
    <w:p w14:paraId="7CF6C562" w14:textId="77777777" w:rsidR="006D0A99" w:rsidRDefault="00F157DB" w:rsidP="00F157DB">
      <w:pPr>
        <w:ind w:left="1416"/>
        <w:jc w:val="both"/>
        <w:rPr>
          <w:rFonts w:ascii="Arial" w:hAnsi="Arial" w:cs="Arial"/>
        </w:rPr>
      </w:pPr>
      <w:r w:rsidRPr="00F157DB">
        <w:rPr>
          <w:rFonts w:ascii="Arial" w:hAnsi="Arial" w:cs="Arial"/>
        </w:rPr>
        <w:tab/>
        <w:t xml:space="preserve">Vejam que demos atenção maior à Ásia Oriental – Japão, China, Sudeste </w:t>
      </w:r>
      <w:proofErr w:type="spellStart"/>
      <w:r w:rsidRPr="00F157DB">
        <w:rPr>
          <w:rFonts w:ascii="Arial" w:hAnsi="Arial" w:cs="Arial"/>
        </w:rPr>
        <w:t>Asiáico</w:t>
      </w:r>
      <w:proofErr w:type="spellEnd"/>
      <w:r w:rsidRPr="00F157DB">
        <w:rPr>
          <w:rFonts w:ascii="Arial" w:hAnsi="Arial" w:cs="Arial"/>
        </w:rPr>
        <w:t xml:space="preserve"> (“Tigres”) e também à Índia, devido são protagonismo que vêm assumindo, principalmente a </w:t>
      </w:r>
      <w:proofErr w:type="gramStart"/>
      <w:r w:rsidRPr="00F157DB">
        <w:rPr>
          <w:rFonts w:ascii="Arial" w:hAnsi="Arial" w:cs="Arial"/>
        </w:rPr>
        <w:t>China.</w:t>
      </w:r>
      <w:r>
        <w:rPr>
          <w:rFonts w:ascii="Arial" w:hAnsi="Arial" w:cs="Arial"/>
        </w:rPr>
        <w:t>.</w:t>
      </w:r>
      <w:proofErr w:type="gramEnd"/>
    </w:p>
    <w:p w14:paraId="21FF3677" w14:textId="77777777" w:rsidR="00F157DB" w:rsidRDefault="00F157DB" w:rsidP="00F157DB">
      <w:pPr>
        <w:ind w:left="1416"/>
        <w:jc w:val="both"/>
        <w:rPr>
          <w:rFonts w:ascii="Arial" w:hAnsi="Arial" w:cs="Arial"/>
        </w:rPr>
      </w:pPr>
    </w:p>
    <w:p w14:paraId="56D9426E" w14:textId="77777777" w:rsidR="00F157DB" w:rsidRPr="00F157DB" w:rsidRDefault="00F157DB" w:rsidP="00F157DB">
      <w:pPr>
        <w:ind w:left="1416"/>
        <w:jc w:val="both"/>
        <w:rPr>
          <w:rFonts w:ascii="Arial" w:hAnsi="Arial" w:cs="Arial"/>
        </w:rPr>
      </w:pPr>
      <w:r>
        <w:rPr>
          <w:rFonts w:ascii="Arial" w:hAnsi="Arial" w:cs="Arial"/>
        </w:rPr>
        <w:tab/>
        <w:t xml:space="preserve">Lembrem-se que a Ásia inclui a Ásia Ocidental – que tratamos como Oriente Médio </w:t>
      </w:r>
      <w:proofErr w:type="gramStart"/>
      <w:r>
        <w:rPr>
          <w:rFonts w:ascii="Arial" w:hAnsi="Arial" w:cs="Arial"/>
        </w:rPr>
        <w:t>– ,</w:t>
      </w:r>
      <w:proofErr w:type="gramEnd"/>
      <w:r>
        <w:rPr>
          <w:rFonts w:ascii="Arial" w:hAnsi="Arial" w:cs="Arial"/>
        </w:rPr>
        <w:t xml:space="preserve"> a Ásia Central, e o norte da Ásia ocupado pela Rússia Siberiana. </w:t>
      </w:r>
      <w:proofErr w:type="gramStart"/>
      <w:r>
        <w:rPr>
          <w:rFonts w:ascii="Arial" w:hAnsi="Arial" w:cs="Arial"/>
        </w:rPr>
        <w:t>Sã áreas</w:t>
      </w:r>
      <w:proofErr w:type="gramEnd"/>
      <w:r>
        <w:rPr>
          <w:rFonts w:ascii="Arial" w:hAnsi="Arial" w:cs="Arial"/>
        </w:rPr>
        <w:t xml:space="preserve"> específicas e tratadas de forma própria.</w:t>
      </w:r>
    </w:p>
    <w:p w14:paraId="67D64F93" w14:textId="77777777" w:rsidR="006D0A99" w:rsidRDefault="006D0A99" w:rsidP="00F157DB">
      <w:pPr>
        <w:ind w:left="708"/>
        <w:jc w:val="both"/>
        <w:rPr>
          <w:b/>
        </w:rPr>
      </w:pPr>
    </w:p>
    <w:p w14:paraId="586791E6" w14:textId="77777777" w:rsidR="00224B6B" w:rsidRPr="004170F7" w:rsidRDefault="00F157DB" w:rsidP="00F157DB">
      <w:pPr>
        <w:pStyle w:val="PargrafodaLista"/>
        <w:numPr>
          <w:ilvl w:val="0"/>
          <w:numId w:val="62"/>
        </w:numPr>
        <w:jc w:val="both"/>
        <w:rPr>
          <w:rFonts w:ascii="Arial" w:hAnsi="Arial" w:cs="Arial"/>
          <w:b/>
        </w:rPr>
      </w:pPr>
      <w:r w:rsidRPr="004170F7">
        <w:rPr>
          <w:rFonts w:ascii="Arial" w:hAnsi="Arial" w:cs="Arial"/>
          <w:b/>
        </w:rPr>
        <w:t xml:space="preserve">ÁSIA - </w:t>
      </w:r>
      <w:r w:rsidR="00F826AA" w:rsidRPr="004170F7">
        <w:rPr>
          <w:rFonts w:ascii="Arial" w:hAnsi="Arial" w:cs="Arial"/>
          <w:b/>
        </w:rPr>
        <w:t>MODELOS ECONÔMICOS DE DESENVOLVIMENTO</w:t>
      </w:r>
      <w:r w:rsidRPr="004170F7">
        <w:rPr>
          <w:rFonts w:ascii="Arial" w:hAnsi="Arial" w:cs="Arial"/>
          <w:b/>
        </w:rPr>
        <w:t xml:space="preserve"> </w:t>
      </w:r>
    </w:p>
    <w:p w14:paraId="18550F08" w14:textId="77777777" w:rsidR="00F157DB" w:rsidRPr="004170F7" w:rsidRDefault="00F157DB" w:rsidP="00F157DB">
      <w:pPr>
        <w:pStyle w:val="PargrafodaLista"/>
        <w:ind w:left="1275"/>
        <w:jc w:val="both"/>
        <w:rPr>
          <w:rFonts w:ascii="Arial" w:hAnsi="Arial" w:cs="Arial"/>
          <w:b/>
        </w:rPr>
      </w:pPr>
    </w:p>
    <w:p w14:paraId="122E5DA8" w14:textId="77777777" w:rsidR="00A14F9F" w:rsidRPr="004170F7" w:rsidRDefault="00A14F9F" w:rsidP="00F157DB">
      <w:pPr>
        <w:pStyle w:val="PargrafodaLista"/>
        <w:ind w:left="708" w:firstLine="567"/>
        <w:jc w:val="both"/>
        <w:rPr>
          <w:rFonts w:ascii="Arial" w:hAnsi="Arial" w:cs="Arial"/>
          <w:b/>
          <w:sz w:val="28"/>
          <w:szCs w:val="28"/>
        </w:rPr>
      </w:pPr>
      <w:r w:rsidRPr="004170F7">
        <w:rPr>
          <w:rFonts w:ascii="Arial" w:hAnsi="Arial" w:cs="Arial"/>
          <w:b/>
          <w:sz w:val="28"/>
          <w:szCs w:val="28"/>
        </w:rPr>
        <w:t>a. Objetivos</w:t>
      </w:r>
    </w:p>
    <w:p w14:paraId="17CBAEE8" w14:textId="77777777" w:rsidR="00A14F9F" w:rsidRPr="004170F7" w:rsidRDefault="00A14F9F" w:rsidP="00F157DB">
      <w:pPr>
        <w:ind w:left="708" w:firstLine="567"/>
        <w:jc w:val="both"/>
        <w:rPr>
          <w:rFonts w:ascii="Arial" w:hAnsi="Arial" w:cs="Arial"/>
          <w:b/>
          <w:sz w:val="28"/>
          <w:szCs w:val="28"/>
        </w:rPr>
      </w:pPr>
    </w:p>
    <w:p w14:paraId="7C01A895"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Comparar as peculiaridades que distinguem as principais potências do continente asiático e</w:t>
      </w:r>
      <w:r w:rsidR="00224B6B" w:rsidRPr="004170F7">
        <w:rPr>
          <w:rFonts w:ascii="Arial" w:hAnsi="Arial" w:cs="Arial"/>
          <w:sz w:val="28"/>
          <w:szCs w:val="28"/>
        </w:rPr>
        <w:t xml:space="preserve"> analisar</w:t>
      </w:r>
      <w:r w:rsidRPr="004170F7">
        <w:rPr>
          <w:rFonts w:ascii="Arial" w:hAnsi="Arial" w:cs="Arial"/>
          <w:sz w:val="28"/>
          <w:szCs w:val="28"/>
        </w:rPr>
        <w:t xml:space="preserve"> seus modelos de desenvolvimento.</w:t>
      </w:r>
    </w:p>
    <w:p w14:paraId="66AD6612" w14:textId="77777777" w:rsidR="00A14F9F" w:rsidRPr="004170F7" w:rsidRDefault="00A14F9F" w:rsidP="00F157DB">
      <w:pPr>
        <w:ind w:left="708" w:firstLine="567"/>
        <w:jc w:val="both"/>
        <w:rPr>
          <w:rFonts w:ascii="Arial" w:hAnsi="Arial" w:cs="Arial"/>
          <w:sz w:val="28"/>
          <w:szCs w:val="28"/>
        </w:rPr>
      </w:pPr>
    </w:p>
    <w:p w14:paraId="2531A9D1" w14:textId="77777777" w:rsidR="00A14F9F" w:rsidRPr="004170F7" w:rsidRDefault="00A14F9F" w:rsidP="00F157DB">
      <w:pPr>
        <w:ind w:left="708" w:firstLine="567"/>
        <w:jc w:val="both"/>
        <w:rPr>
          <w:rFonts w:ascii="Arial" w:hAnsi="Arial" w:cs="Arial"/>
          <w:b/>
          <w:sz w:val="28"/>
          <w:szCs w:val="28"/>
        </w:rPr>
      </w:pPr>
      <w:r w:rsidRPr="004170F7">
        <w:rPr>
          <w:rFonts w:ascii="Arial" w:hAnsi="Arial" w:cs="Arial"/>
          <w:b/>
          <w:sz w:val="28"/>
          <w:szCs w:val="28"/>
        </w:rPr>
        <w:t>b. Japão</w:t>
      </w:r>
    </w:p>
    <w:p w14:paraId="7D4C7244" w14:textId="77777777" w:rsidR="00A14F9F" w:rsidRPr="004170F7" w:rsidRDefault="00A14F9F" w:rsidP="00F157DB">
      <w:pPr>
        <w:ind w:left="708" w:firstLine="567"/>
        <w:jc w:val="both"/>
        <w:rPr>
          <w:rFonts w:ascii="Arial" w:hAnsi="Arial" w:cs="Arial"/>
          <w:b/>
          <w:sz w:val="28"/>
          <w:szCs w:val="28"/>
        </w:rPr>
      </w:pPr>
    </w:p>
    <w:p w14:paraId="78C89582" w14:textId="77777777" w:rsidR="00A14F9F" w:rsidRPr="004170F7" w:rsidRDefault="00224B6B" w:rsidP="00F157DB">
      <w:pPr>
        <w:ind w:left="708" w:firstLine="567"/>
        <w:jc w:val="both"/>
        <w:rPr>
          <w:rFonts w:ascii="Arial" w:hAnsi="Arial" w:cs="Arial"/>
          <w:sz w:val="28"/>
          <w:szCs w:val="28"/>
        </w:rPr>
      </w:pPr>
      <w:r w:rsidRPr="004170F7">
        <w:rPr>
          <w:rFonts w:ascii="Arial" w:hAnsi="Arial" w:cs="Arial"/>
          <w:sz w:val="28"/>
          <w:szCs w:val="28"/>
        </w:rPr>
        <w:t>1)</w:t>
      </w:r>
      <w:r w:rsidR="00A14F9F" w:rsidRPr="004170F7">
        <w:rPr>
          <w:rFonts w:ascii="Arial" w:hAnsi="Arial" w:cs="Arial"/>
          <w:sz w:val="28"/>
          <w:szCs w:val="28"/>
        </w:rPr>
        <w:t xml:space="preserve"> Levando-se em conta seu produto interno bruto de 4,8 trilhões de dólares, o Japão é presentemente a </w:t>
      </w:r>
      <w:r w:rsidR="00F826AA" w:rsidRPr="004170F7">
        <w:rPr>
          <w:rFonts w:ascii="Arial" w:hAnsi="Arial" w:cs="Arial"/>
          <w:sz w:val="28"/>
          <w:szCs w:val="28"/>
        </w:rPr>
        <w:t>terceira</w:t>
      </w:r>
      <w:r w:rsidR="00A14F9F" w:rsidRPr="004170F7">
        <w:rPr>
          <w:rFonts w:ascii="Arial" w:hAnsi="Arial" w:cs="Arial"/>
          <w:sz w:val="28"/>
          <w:szCs w:val="28"/>
        </w:rPr>
        <w:t xml:space="preserve"> economia mundial (a maior é a economia dos Estados Unidos) e a terceira em relação à paridade do poder de compra o que ocorre, basicamente, em decorrência da cooperação entre o governo e a indústria, de uma profunda ética do trabalho, investimentos em alta tecnologia, redução de desperdício e reciclagem de materiais e de um orçame</w:t>
      </w:r>
      <w:r w:rsidR="00F826AA" w:rsidRPr="004170F7">
        <w:rPr>
          <w:rFonts w:ascii="Arial" w:hAnsi="Arial" w:cs="Arial"/>
          <w:sz w:val="28"/>
          <w:szCs w:val="28"/>
        </w:rPr>
        <w:t>nto relativamente baixo para a De</w:t>
      </w:r>
      <w:r w:rsidR="00A14F9F" w:rsidRPr="004170F7">
        <w:rPr>
          <w:rFonts w:ascii="Arial" w:hAnsi="Arial" w:cs="Arial"/>
          <w:sz w:val="28"/>
          <w:szCs w:val="28"/>
        </w:rPr>
        <w:t>fesa. Dentre as principais atividades industriais estão a engenharia automóvel, a eletrônica, a informática, a siderúrgica, a metalúrgica, a construção naval e a química, com destaque para as indústrias com tecnologia de ponta nestes setores.</w:t>
      </w:r>
    </w:p>
    <w:p w14:paraId="421C9157"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lastRenderedPageBreak/>
        <w:tab/>
        <w:t xml:space="preserve">As principais atividades econômicas do Japão circulam entre as ilhas de Hokkaido, Honshu, </w:t>
      </w:r>
      <w:proofErr w:type="spellStart"/>
      <w:r w:rsidRPr="004170F7">
        <w:rPr>
          <w:rFonts w:ascii="Arial" w:hAnsi="Arial" w:cs="Arial"/>
          <w:sz w:val="28"/>
          <w:szCs w:val="28"/>
        </w:rPr>
        <w:t>Shikoku</w:t>
      </w:r>
      <w:proofErr w:type="spellEnd"/>
      <w:r w:rsidRPr="004170F7">
        <w:rPr>
          <w:rFonts w:ascii="Arial" w:hAnsi="Arial" w:cs="Arial"/>
          <w:sz w:val="28"/>
          <w:szCs w:val="28"/>
        </w:rPr>
        <w:t xml:space="preserve"> e Kyushu. O Japão é cortado por uma eficiente malha rodoviária e ferroviária que liga o país de norte a sul. Em 2004, havia 1.177.278 km de rodovias pavimentadas, 173 aeroportos e 23.577 km de </w:t>
      </w:r>
      <w:proofErr w:type="gramStart"/>
      <w:r w:rsidRPr="004170F7">
        <w:rPr>
          <w:rFonts w:ascii="Arial" w:hAnsi="Arial" w:cs="Arial"/>
          <w:sz w:val="28"/>
          <w:szCs w:val="28"/>
        </w:rPr>
        <w:t>ferrovias.para</w:t>
      </w:r>
      <w:proofErr w:type="gramEnd"/>
      <w:r w:rsidRPr="004170F7">
        <w:rPr>
          <w:rFonts w:ascii="Arial" w:hAnsi="Arial" w:cs="Arial"/>
          <w:sz w:val="28"/>
          <w:szCs w:val="28"/>
        </w:rPr>
        <w:t xml:space="preserve"> encurtar a distância entre as ilhas, a engenharia japonesa construiu dois túneis e uma ponte entre Honshu e Kyushu. Entre Honshu e </w:t>
      </w:r>
      <w:proofErr w:type="spellStart"/>
      <w:r w:rsidRPr="004170F7">
        <w:rPr>
          <w:rFonts w:ascii="Arial" w:hAnsi="Arial" w:cs="Arial"/>
          <w:sz w:val="28"/>
          <w:szCs w:val="28"/>
        </w:rPr>
        <w:t>Shikoku</w:t>
      </w:r>
      <w:proofErr w:type="spellEnd"/>
      <w:r w:rsidRPr="004170F7">
        <w:rPr>
          <w:rFonts w:ascii="Arial" w:hAnsi="Arial" w:cs="Arial"/>
          <w:sz w:val="28"/>
          <w:szCs w:val="28"/>
        </w:rPr>
        <w:t>, duas grandes pontes também estão sendo construídas e um imenso túnel com 54 km de extensão, liga Honshu e Hokkaido.</w:t>
      </w:r>
    </w:p>
    <w:p w14:paraId="5D008CD9"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 xml:space="preserve">O transporte aéreo é em grande parte operado pela </w:t>
      </w:r>
      <w:proofErr w:type="spellStart"/>
      <w:r w:rsidRPr="004170F7">
        <w:rPr>
          <w:rFonts w:ascii="Arial" w:hAnsi="Arial" w:cs="Arial"/>
          <w:sz w:val="28"/>
          <w:szCs w:val="28"/>
        </w:rPr>
        <w:t>All</w:t>
      </w:r>
      <w:proofErr w:type="spellEnd"/>
      <w:r w:rsidRPr="004170F7">
        <w:rPr>
          <w:rFonts w:ascii="Arial" w:hAnsi="Arial" w:cs="Arial"/>
          <w:sz w:val="28"/>
          <w:szCs w:val="28"/>
        </w:rPr>
        <w:t xml:space="preserve"> </w:t>
      </w:r>
      <w:proofErr w:type="spellStart"/>
      <w:r w:rsidRPr="004170F7">
        <w:rPr>
          <w:rFonts w:ascii="Arial" w:hAnsi="Arial" w:cs="Arial"/>
          <w:sz w:val="28"/>
          <w:szCs w:val="28"/>
        </w:rPr>
        <w:t>Nippon</w:t>
      </w:r>
      <w:proofErr w:type="spellEnd"/>
      <w:r w:rsidRPr="004170F7">
        <w:rPr>
          <w:rFonts w:ascii="Arial" w:hAnsi="Arial" w:cs="Arial"/>
          <w:sz w:val="28"/>
          <w:szCs w:val="28"/>
        </w:rPr>
        <w:t xml:space="preserve"> Airways (ANA) e pela </w:t>
      </w:r>
      <w:proofErr w:type="spellStart"/>
      <w:r w:rsidRPr="004170F7">
        <w:rPr>
          <w:rFonts w:ascii="Arial" w:hAnsi="Arial" w:cs="Arial"/>
          <w:sz w:val="28"/>
          <w:szCs w:val="28"/>
        </w:rPr>
        <w:t>Japan</w:t>
      </w:r>
      <w:proofErr w:type="spellEnd"/>
      <w:r w:rsidRPr="004170F7">
        <w:rPr>
          <w:rFonts w:ascii="Arial" w:hAnsi="Arial" w:cs="Arial"/>
          <w:sz w:val="28"/>
          <w:szCs w:val="28"/>
        </w:rPr>
        <w:t xml:space="preserve"> Airlines (JAL). Já as ferrovias são operadas pela </w:t>
      </w:r>
      <w:proofErr w:type="spellStart"/>
      <w:r w:rsidRPr="004170F7">
        <w:rPr>
          <w:rFonts w:ascii="Arial" w:hAnsi="Arial" w:cs="Arial"/>
          <w:sz w:val="28"/>
          <w:szCs w:val="28"/>
        </w:rPr>
        <w:t>Japan</w:t>
      </w:r>
      <w:proofErr w:type="spellEnd"/>
      <w:r w:rsidRPr="004170F7">
        <w:rPr>
          <w:rFonts w:ascii="Arial" w:hAnsi="Arial" w:cs="Arial"/>
          <w:sz w:val="28"/>
          <w:szCs w:val="28"/>
        </w:rPr>
        <w:t xml:space="preserve"> Railways entre outras. Os aeroportos mais movimentados ficam nas regiões mais populosas do país, </w:t>
      </w:r>
      <w:proofErr w:type="spellStart"/>
      <w:r w:rsidRPr="004170F7">
        <w:rPr>
          <w:rFonts w:ascii="Arial" w:hAnsi="Arial" w:cs="Arial"/>
          <w:sz w:val="28"/>
          <w:szCs w:val="28"/>
        </w:rPr>
        <w:t>Kanto</w:t>
      </w:r>
      <w:proofErr w:type="spellEnd"/>
      <w:r w:rsidRPr="004170F7">
        <w:rPr>
          <w:rFonts w:ascii="Arial" w:hAnsi="Arial" w:cs="Arial"/>
          <w:sz w:val="28"/>
          <w:szCs w:val="28"/>
        </w:rPr>
        <w:t xml:space="preserve"> e </w:t>
      </w:r>
      <w:proofErr w:type="spellStart"/>
      <w:r w:rsidRPr="004170F7">
        <w:rPr>
          <w:rFonts w:ascii="Arial" w:hAnsi="Arial" w:cs="Arial"/>
          <w:sz w:val="28"/>
          <w:szCs w:val="28"/>
        </w:rPr>
        <w:t>Kinki</w:t>
      </w:r>
      <w:proofErr w:type="spellEnd"/>
      <w:r w:rsidRPr="004170F7">
        <w:rPr>
          <w:rFonts w:ascii="Arial" w:hAnsi="Arial" w:cs="Arial"/>
          <w:sz w:val="28"/>
          <w:szCs w:val="28"/>
        </w:rPr>
        <w:t xml:space="preserve">. O Aeroporto Internacional de Narita, por exemplo, é o mais movimentado do país e o oitavo mais movimentado do mundo. Há muitos vôos internacionais </w:t>
      </w:r>
      <w:r w:rsidR="00F826AA" w:rsidRPr="004170F7">
        <w:rPr>
          <w:rFonts w:ascii="Arial" w:hAnsi="Arial" w:cs="Arial"/>
          <w:sz w:val="28"/>
          <w:szCs w:val="28"/>
        </w:rPr>
        <w:t>para o Japão</w:t>
      </w:r>
      <w:r w:rsidRPr="004170F7">
        <w:rPr>
          <w:rFonts w:ascii="Arial" w:hAnsi="Arial" w:cs="Arial"/>
          <w:sz w:val="28"/>
          <w:szCs w:val="28"/>
        </w:rPr>
        <w:t>. Já o transporte portuário, apesar de fundamental para um país insular, encontra-se em baixa, desde um pico na década de 1980.</w:t>
      </w:r>
    </w:p>
    <w:p w14:paraId="79283D4A"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O país é o oitavo no ranking de competitividade do Fórum Econômico Mundial.</w:t>
      </w:r>
    </w:p>
    <w:p w14:paraId="17C445A2"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É líder da pesquisa científica, tecnológica, maquin</w:t>
      </w:r>
      <w:r w:rsidR="00F826AA" w:rsidRPr="004170F7">
        <w:rPr>
          <w:rFonts w:ascii="Arial" w:hAnsi="Arial" w:cs="Arial"/>
          <w:sz w:val="28"/>
          <w:szCs w:val="28"/>
        </w:rPr>
        <w:t>a</w:t>
      </w:r>
      <w:r w:rsidRPr="004170F7">
        <w:rPr>
          <w:rFonts w:ascii="Arial" w:hAnsi="Arial" w:cs="Arial"/>
          <w:sz w:val="28"/>
          <w:szCs w:val="28"/>
        </w:rPr>
        <w:t xml:space="preserve">ria e médica. Algumas das mais importantes contribuições tecnológicas do Japão são </w:t>
      </w:r>
      <w:proofErr w:type="gramStart"/>
      <w:r w:rsidRPr="004170F7">
        <w:rPr>
          <w:rFonts w:ascii="Arial" w:hAnsi="Arial" w:cs="Arial"/>
          <w:sz w:val="28"/>
          <w:szCs w:val="28"/>
        </w:rPr>
        <w:t>encontrados</w:t>
      </w:r>
      <w:proofErr w:type="gramEnd"/>
      <w:r w:rsidRPr="004170F7">
        <w:rPr>
          <w:rFonts w:ascii="Arial" w:hAnsi="Arial" w:cs="Arial"/>
          <w:sz w:val="28"/>
          <w:szCs w:val="28"/>
        </w:rPr>
        <w:t xml:space="preserve"> nos campos da eletrônica, maquinaria, robótica industrial, óptica, química, semicondutores e metalúrgica. O Japão é líder no mundo dos robôs industriais, sendo que mais da metade dos robôs existentes no mundo, são usad</w:t>
      </w:r>
      <w:r w:rsidR="00F826AA" w:rsidRPr="004170F7">
        <w:rPr>
          <w:rFonts w:ascii="Arial" w:hAnsi="Arial" w:cs="Arial"/>
          <w:sz w:val="28"/>
          <w:szCs w:val="28"/>
        </w:rPr>
        <w:t xml:space="preserve">os nas suas </w:t>
      </w:r>
      <w:proofErr w:type="gramStart"/>
      <w:r w:rsidR="00F826AA" w:rsidRPr="004170F7">
        <w:rPr>
          <w:rFonts w:ascii="Arial" w:hAnsi="Arial" w:cs="Arial"/>
          <w:sz w:val="28"/>
          <w:szCs w:val="28"/>
        </w:rPr>
        <w:t>industrias</w:t>
      </w:r>
      <w:proofErr w:type="gramEnd"/>
      <w:r w:rsidR="00F826AA" w:rsidRPr="004170F7">
        <w:rPr>
          <w:rFonts w:ascii="Arial" w:hAnsi="Arial" w:cs="Arial"/>
          <w:sz w:val="28"/>
          <w:szCs w:val="28"/>
        </w:rPr>
        <w:t>.</w:t>
      </w:r>
    </w:p>
    <w:p w14:paraId="5FB0142B"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 xml:space="preserve">As exportações japonesas incluem equipamento de transporte, veículos motorizados, produtos eletroeletrônicos, maquinário industrial e produtos químicos. Os principais compradores do Japão são a China, os Estados Unidos, a Coréia do Sul, Taiwan e Hong Kong (em 2005). Contudo, o Japão possui reduzidos recursos naturais para sustentar o crescimento econômico e por isso depende de outros países em relação a matérias-primas. Os países que mais vendem para o Japão são a China, os Estados Unidos, o Brasil, a Arábia Saudita, os Emirados Árabes Unidos, a Austrália, a Coréia do Sul e a Indonésia. As principais importações do país são máquinas e equipamentos, combustíveis fósseis, produtos alimentícios (carne em particular), químicos, têxteis e matéria-prima para suas indústrias. O principal parceiro comercial do Japão é a China. O maior banco do mundo está no Japão, o Mitsubishi UFJ Financial </w:t>
      </w:r>
      <w:proofErr w:type="spellStart"/>
      <w:r w:rsidRPr="004170F7">
        <w:rPr>
          <w:rFonts w:ascii="Arial" w:hAnsi="Arial" w:cs="Arial"/>
          <w:sz w:val="28"/>
          <w:szCs w:val="28"/>
        </w:rPr>
        <w:t>Group</w:t>
      </w:r>
      <w:proofErr w:type="spellEnd"/>
      <w:r w:rsidRPr="004170F7">
        <w:rPr>
          <w:rFonts w:ascii="Arial" w:hAnsi="Arial" w:cs="Arial"/>
          <w:sz w:val="28"/>
          <w:szCs w:val="28"/>
        </w:rPr>
        <w:t xml:space="preserve">, com aproximadamente 1,7 trilhões de dólares em fundos assim como o maior sistema de caderneta de poupança postal do mundo e o maior titular de poupança mundial, o Serviço Postal Japonês, detentor de títulos privados da ordem de 3,300 bilhões de dólares. Também fica no país a segunda maior bolsa de valores do </w:t>
      </w:r>
      <w:r w:rsidRPr="004170F7">
        <w:rPr>
          <w:rFonts w:ascii="Arial" w:hAnsi="Arial" w:cs="Arial"/>
          <w:sz w:val="28"/>
          <w:szCs w:val="28"/>
        </w:rPr>
        <w:lastRenderedPageBreak/>
        <w:t xml:space="preserve">mundo, a Bolsa de Valores de Tóquio, com uma capitalização de mercado de mais de 549,7 trilhões de </w:t>
      </w:r>
      <w:r w:rsidRPr="004170F7">
        <w:rPr>
          <w:rFonts w:ascii="Arial" w:hAnsi="Arial" w:cs="Arial"/>
          <w:i/>
          <w:sz w:val="28"/>
          <w:szCs w:val="28"/>
        </w:rPr>
        <w:t>vens</w:t>
      </w:r>
      <w:r w:rsidRPr="004170F7">
        <w:rPr>
          <w:rFonts w:ascii="Arial" w:hAnsi="Arial" w:cs="Arial"/>
          <w:sz w:val="28"/>
          <w:szCs w:val="28"/>
        </w:rPr>
        <w:t xml:space="preserve"> em </w:t>
      </w:r>
      <w:proofErr w:type="gramStart"/>
      <w:r w:rsidRPr="004170F7">
        <w:rPr>
          <w:rFonts w:ascii="Arial" w:hAnsi="Arial" w:cs="Arial"/>
          <w:sz w:val="28"/>
          <w:szCs w:val="28"/>
        </w:rPr>
        <w:t>Dezembro</w:t>
      </w:r>
      <w:proofErr w:type="gramEnd"/>
      <w:r w:rsidRPr="004170F7">
        <w:rPr>
          <w:rFonts w:ascii="Arial" w:hAnsi="Arial" w:cs="Arial"/>
          <w:sz w:val="28"/>
          <w:szCs w:val="28"/>
        </w:rPr>
        <w:t xml:space="preserve"> de 2006. Também é lar de algumas das maiores empresas de serviços financeiros, grupos empresariais e bancos. Por exemplo, vários </w:t>
      </w:r>
      <w:proofErr w:type="spellStart"/>
      <w:r w:rsidRPr="004170F7">
        <w:rPr>
          <w:rFonts w:ascii="Arial" w:hAnsi="Arial" w:cs="Arial"/>
          <w:i/>
          <w:sz w:val="28"/>
          <w:szCs w:val="28"/>
        </w:rPr>
        <w:t>keiretsus</w:t>
      </w:r>
      <w:proofErr w:type="spellEnd"/>
      <w:r w:rsidRPr="004170F7">
        <w:rPr>
          <w:rFonts w:ascii="Arial" w:hAnsi="Arial" w:cs="Arial"/>
          <w:sz w:val="28"/>
          <w:szCs w:val="28"/>
        </w:rPr>
        <w:t xml:space="preserve"> (grupos empresariais) e multinacionais como a Sony, a Sumitomo, a Mitsubishi e a Toyota têm bancos, grupos de investimentos e de serviços financeiros.</w:t>
      </w:r>
    </w:p>
    <w:p w14:paraId="010297EE" w14:textId="77777777" w:rsidR="00224B6B" w:rsidRPr="004170F7" w:rsidRDefault="00224B6B" w:rsidP="00F157DB">
      <w:pPr>
        <w:ind w:left="708" w:firstLine="567"/>
        <w:jc w:val="both"/>
        <w:rPr>
          <w:rFonts w:ascii="Arial" w:hAnsi="Arial" w:cs="Arial"/>
          <w:sz w:val="28"/>
          <w:szCs w:val="28"/>
        </w:rPr>
      </w:pPr>
    </w:p>
    <w:p w14:paraId="5B8B44ED" w14:textId="77777777" w:rsidR="00A14F9F" w:rsidRPr="004170F7" w:rsidRDefault="00A14F9F" w:rsidP="00F157DB">
      <w:pPr>
        <w:ind w:left="708" w:firstLine="567"/>
        <w:jc w:val="both"/>
        <w:rPr>
          <w:rFonts w:ascii="Arial" w:hAnsi="Arial" w:cs="Arial"/>
          <w:sz w:val="28"/>
          <w:szCs w:val="28"/>
        </w:rPr>
      </w:pPr>
    </w:p>
    <w:p w14:paraId="08E00C2C" w14:textId="77777777" w:rsidR="00A14F9F" w:rsidRPr="004170F7" w:rsidRDefault="00A14F9F" w:rsidP="00F157DB">
      <w:pPr>
        <w:ind w:left="708" w:firstLine="567"/>
        <w:jc w:val="both"/>
        <w:rPr>
          <w:rFonts w:ascii="Arial" w:hAnsi="Arial" w:cs="Arial"/>
          <w:b/>
          <w:sz w:val="28"/>
          <w:szCs w:val="28"/>
        </w:rPr>
      </w:pPr>
      <w:r w:rsidRPr="004170F7">
        <w:rPr>
          <w:rFonts w:ascii="Arial" w:hAnsi="Arial" w:cs="Arial"/>
          <w:b/>
          <w:sz w:val="28"/>
          <w:szCs w:val="28"/>
        </w:rPr>
        <w:tab/>
      </w:r>
      <w:r w:rsidR="00224B6B" w:rsidRPr="004170F7">
        <w:rPr>
          <w:rFonts w:ascii="Arial" w:hAnsi="Arial" w:cs="Arial"/>
          <w:b/>
          <w:sz w:val="28"/>
          <w:szCs w:val="28"/>
        </w:rPr>
        <w:t xml:space="preserve">2) </w:t>
      </w:r>
      <w:r w:rsidRPr="004170F7">
        <w:rPr>
          <w:rFonts w:ascii="Arial" w:hAnsi="Arial" w:cs="Arial"/>
          <w:b/>
          <w:sz w:val="28"/>
          <w:szCs w:val="28"/>
        </w:rPr>
        <w:t>Formação da economia</w:t>
      </w:r>
    </w:p>
    <w:p w14:paraId="163FAB49" w14:textId="77777777" w:rsidR="00A14F9F" w:rsidRPr="004170F7" w:rsidRDefault="00A14F9F" w:rsidP="00F157DB">
      <w:pPr>
        <w:ind w:left="708" w:firstLine="567"/>
        <w:jc w:val="both"/>
        <w:rPr>
          <w:rFonts w:ascii="Arial" w:hAnsi="Arial" w:cs="Arial"/>
          <w:b/>
          <w:sz w:val="28"/>
          <w:szCs w:val="28"/>
        </w:rPr>
      </w:pPr>
      <w:r w:rsidRPr="004170F7">
        <w:rPr>
          <w:rFonts w:ascii="Arial" w:hAnsi="Arial" w:cs="Arial"/>
          <w:b/>
          <w:sz w:val="28"/>
          <w:szCs w:val="28"/>
        </w:rPr>
        <w:tab/>
      </w:r>
    </w:p>
    <w:p w14:paraId="239AC4F2"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 xml:space="preserve">Cerca de 80% do território japonês apresenta relevo montanhoso. As montanhas das ilhas Honshu, </w:t>
      </w:r>
      <w:proofErr w:type="spellStart"/>
      <w:r w:rsidRPr="004170F7">
        <w:rPr>
          <w:rFonts w:ascii="Arial" w:hAnsi="Arial" w:cs="Arial"/>
          <w:sz w:val="28"/>
          <w:szCs w:val="28"/>
        </w:rPr>
        <w:t>Shikoku</w:t>
      </w:r>
      <w:proofErr w:type="spellEnd"/>
      <w:r w:rsidRPr="004170F7">
        <w:rPr>
          <w:rFonts w:ascii="Arial" w:hAnsi="Arial" w:cs="Arial"/>
          <w:sz w:val="28"/>
          <w:szCs w:val="28"/>
        </w:rPr>
        <w:t xml:space="preserve"> e </w:t>
      </w:r>
      <w:proofErr w:type="spellStart"/>
      <w:r w:rsidRPr="004170F7">
        <w:rPr>
          <w:rFonts w:ascii="Arial" w:hAnsi="Arial" w:cs="Arial"/>
          <w:sz w:val="28"/>
          <w:szCs w:val="28"/>
        </w:rPr>
        <w:t>Kiushu</w:t>
      </w:r>
      <w:proofErr w:type="spellEnd"/>
      <w:r w:rsidRPr="004170F7">
        <w:rPr>
          <w:rFonts w:ascii="Arial" w:hAnsi="Arial" w:cs="Arial"/>
          <w:sz w:val="28"/>
          <w:szCs w:val="28"/>
        </w:rPr>
        <w:t xml:space="preserve"> exibem uma vasta vegetação tropical. A ilha de Hokkaido é coberta por taiga. Essas condições permitiram uma intensa utilização da madeira, inclusive para a construção de embarcações.</w:t>
      </w:r>
    </w:p>
    <w:p w14:paraId="03823EF3"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 xml:space="preserve">Embora a maior parte do território japonês apresente relevo montanhosos, a cultura tradicional é a plantação de arroz (rizicultura). O fato de apenas 15% das terras japonesas serem apropriadas para o cultivo, o sistema de </w:t>
      </w:r>
      <w:proofErr w:type="spellStart"/>
      <w:r w:rsidRPr="004170F7">
        <w:rPr>
          <w:rFonts w:ascii="Arial" w:hAnsi="Arial" w:cs="Arial"/>
          <w:sz w:val="28"/>
          <w:szCs w:val="28"/>
        </w:rPr>
        <w:t>terraceamento</w:t>
      </w:r>
      <w:proofErr w:type="spellEnd"/>
      <w:r w:rsidRPr="004170F7">
        <w:rPr>
          <w:rFonts w:ascii="Arial" w:hAnsi="Arial" w:cs="Arial"/>
          <w:sz w:val="28"/>
          <w:szCs w:val="28"/>
        </w:rPr>
        <w:t xml:space="preserve"> é usado em pequenas áreas. Isto resulta em um dos mais elevados níveis de produtividade por unidade no mundo.</w:t>
      </w:r>
    </w:p>
    <w:p w14:paraId="36B5AB3F"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Até metade do século XIX, a rizicultura foi a principal atividade econômica do Japão. Isso mostra o espírito trabalhador do povo japonês, que ao longo da história precisou conquistar um meio natural inóspito particularmente para as atividades agrícolas. Apenas 16% do território japonês é formado por planícies, onde a atividade agrícola é mais fácil.</w:t>
      </w:r>
    </w:p>
    <w:p w14:paraId="727767DA"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 xml:space="preserve">A rizicultura transformou a planície de </w:t>
      </w:r>
      <w:proofErr w:type="spellStart"/>
      <w:r w:rsidRPr="004170F7">
        <w:rPr>
          <w:rFonts w:ascii="Arial" w:hAnsi="Arial" w:cs="Arial"/>
          <w:sz w:val="28"/>
          <w:szCs w:val="28"/>
        </w:rPr>
        <w:t>Kanto</w:t>
      </w:r>
      <w:proofErr w:type="spellEnd"/>
      <w:r w:rsidRPr="004170F7">
        <w:rPr>
          <w:rFonts w:ascii="Arial" w:hAnsi="Arial" w:cs="Arial"/>
          <w:sz w:val="28"/>
          <w:szCs w:val="28"/>
        </w:rPr>
        <w:t xml:space="preserve"> na zona mais densamente povoada do país. Isso garantiu um mercado consumidor para a indústria que se estabeleceu na era </w:t>
      </w:r>
      <w:proofErr w:type="spellStart"/>
      <w:r w:rsidRPr="004170F7">
        <w:rPr>
          <w:rFonts w:ascii="Arial" w:hAnsi="Arial" w:cs="Arial"/>
          <w:sz w:val="28"/>
          <w:szCs w:val="28"/>
        </w:rPr>
        <w:t>Meiji</w:t>
      </w:r>
      <w:proofErr w:type="spellEnd"/>
      <w:r w:rsidRPr="004170F7">
        <w:rPr>
          <w:rFonts w:ascii="Arial" w:hAnsi="Arial" w:cs="Arial"/>
          <w:sz w:val="28"/>
          <w:szCs w:val="28"/>
        </w:rPr>
        <w:t>.</w:t>
      </w:r>
    </w:p>
    <w:p w14:paraId="69D7F979"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A ocorrência de quatro estações do ano nitidamente marcadas é responsável pelo fornecimento do calor e da umidade que a cultura do arroz exige. Além disso, o emprego de irrigação constante favorece o seu desenvolvimento.</w:t>
      </w:r>
    </w:p>
    <w:p w14:paraId="1D8A8AB9"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O pequeno setor agrário do Japão, contudo, é muito subsidiado e protegido. O Japão precisa importar cerca de 50% dos grãos consumidos a não ser pelo arroz.</w:t>
      </w:r>
    </w:p>
    <w:p w14:paraId="66F8A708"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 xml:space="preserve">O Japão é o segundo maior produtor de pescado do mundo por tonelada depois da China e tem uma das maiores frotas de pesqueiros do mundo que responde por quase 15% da pesca mundial. A pesca é explorada simultaneamente por pequenas e grandes empresas. </w:t>
      </w:r>
    </w:p>
    <w:p w14:paraId="6C2CD736"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lastRenderedPageBreak/>
        <w:tab/>
        <w:t>Pequenos portos para pesca são encontrados em toda a sua área costeira, principalmente no litoral do Oceano Pacífico, cujas águas possuem altos níveis de piscosidade.</w:t>
      </w:r>
    </w:p>
    <w:p w14:paraId="0F4935BF"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O Japão depende de países estrangeiros em 80% para o seu suprimento de petróleo e alimentos como a carne bovina.</w:t>
      </w:r>
    </w:p>
    <w:p w14:paraId="069F8F12" w14:textId="77777777" w:rsidR="00A14F9F" w:rsidRPr="004170F7" w:rsidRDefault="00A14F9F" w:rsidP="00F157DB">
      <w:pPr>
        <w:ind w:left="708" w:firstLine="567"/>
        <w:jc w:val="both"/>
        <w:rPr>
          <w:rFonts w:ascii="Arial" w:hAnsi="Arial" w:cs="Arial"/>
          <w:sz w:val="28"/>
          <w:szCs w:val="28"/>
        </w:rPr>
      </w:pPr>
    </w:p>
    <w:p w14:paraId="32405F3C" w14:textId="77777777" w:rsidR="00224B6B" w:rsidRPr="004170F7" w:rsidRDefault="00224B6B" w:rsidP="00F157DB">
      <w:pPr>
        <w:ind w:left="708" w:firstLine="567"/>
        <w:jc w:val="both"/>
        <w:rPr>
          <w:rFonts w:ascii="Arial" w:hAnsi="Arial" w:cs="Arial"/>
          <w:sz w:val="28"/>
          <w:szCs w:val="28"/>
        </w:rPr>
      </w:pPr>
    </w:p>
    <w:p w14:paraId="6A925563" w14:textId="77777777" w:rsidR="00224B6B" w:rsidRPr="004170F7" w:rsidRDefault="00224B6B" w:rsidP="00F157DB">
      <w:pPr>
        <w:ind w:left="708" w:firstLine="567"/>
        <w:jc w:val="both"/>
        <w:rPr>
          <w:rFonts w:ascii="Arial" w:hAnsi="Arial" w:cs="Arial"/>
          <w:sz w:val="28"/>
          <w:szCs w:val="28"/>
        </w:rPr>
      </w:pPr>
    </w:p>
    <w:p w14:paraId="0AE2B9F1" w14:textId="77777777" w:rsidR="00224B6B" w:rsidRPr="004170F7" w:rsidRDefault="00224B6B" w:rsidP="00F157DB">
      <w:pPr>
        <w:ind w:left="708" w:firstLine="567"/>
        <w:jc w:val="both"/>
        <w:rPr>
          <w:rFonts w:ascii="Arial" w:hAnsi="Arial" w:cs="Arial"/>
          <w:b/>
          <w:sz w:val="28"/>
          <w:szCs w:val="28"/>
        </w:rPr>
      </w:pPr>
    </w:p>
    <w:p w14:paraId="37041982" w14:textId="77777777" w:rsidR="00A14F9F" w:rsidRPr="004170F7" w:rsidRDefault="00107122" w:rsidP="00F157DB">
      <w:pPr>
        <w:ind w:left="708" w:firstLine="567"/>
        <w:jc w:val="both"/>
        <w:rPr>
          <w:rFonts w:ascii="Arial" w:hAnsi="Arial" w:cs="Arial"/>
          <w:b/>
          <w:sz w:val="28"/>
          <w:szCs w:val="28"/>
        </w:rPr>
      </w:pPr>
      <w:r w:rsidRPr="004170F7">
        <w:rPr>
          <w:rFonts w:ascii="Arial" w:hAnsi="Arial" w:cs="Arial"/>
          <w:b/>
          <w:sz w:val="28"/>
          <w:szCs w:val="28"/>
        </w:rPr>
        <w:t>3</w:t>
      </w:r>
      <w:r w:rsidR="00224B6B" w:rsidRPr="004170F7">
        <w:rPr>
          <w:rFonts w:ascii="Arial" w:hAnsi="Arial" w:cs="Arial"/>
          <w:b/>
          <w:sz w:val="28"/>
          <w:szCs w:val="28"/>
        </w:rPr>
        <w:t xml:space="preserve">) </w:t>
      </w:r>
      <w:r w:rsidR="00A14F9F" w:rsidRPr="004170F7">
        <w:rPr>
          <w:rFonts w:ascii="Arial" w:hAnsi="Arial" w:cs="Arial"/>
          <w:b/>
          <w:sz w:val="28"/>
          <w:szCs w:val="28"/>
        </w:rPr>
        <w:t>Industrialização</w:t>
      </w:r>
    </w:p>
    <w:p w14:paraId="33536A97" w14:textId="77777777" w:rsidR="00A14F9F" w:rsidRPr="004170F7" w:rsidRDefault="00A14F9F" w:rsidP="00F157DB">
      <w:pPr>
        <w:ind w:left="708" w:firstLine="567"/>
        <w:jc w:val="both"/>
        <w:rPr>
          <w:rFonts w:ascii="Arial" w:hAnsi="Arial" w:cs="Arial"/>
          <w:b/>
          <w:sz w:val="28"/>
          <w:szCs w:val="28"/>
        </w:rPr>
      </w:pPr>
    </w:p>
    <w:p w14:paraId="222CFEF2"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b/>
          <w:sz w:val="28"/>
          <w:szCs w:val="28"/>
        </w:rPr>
        <w:tab/>
      </w:r>
      <w:r w:rsidRPr="004170F7">
        <w:rPr>
          <w:rFonts w:ascii="Arial" w:hAnsi="Arial" w:cs="Arial"/>
          <w:sz w:val="28"/>
          <w:szCs w:val="28"/>
        </w:rPr>
        <w:t>As grandes empresas japonesas são organizadas de dois modos principais:</w:t>
      </w:r>
    </w:p>
    <w:p w14:paraId="333D4675" w14:textId="77777777" w:rsidR="00A14F9F" w:rsidRPr="004170F7" w:rsidRDefault="00A14F9F" w:rsidP="00F157DB">
      <w:pPr>
        <w:ind w:left="708" w:firstLine="567"/>
        <w:jc w:val="both"/>
        <w:rPr>
          <w:rFonts w:ascii="Arial" w:hAnsi="Arial" w:cs="Arial"/>
          <w:sz w:val="28"/>
          <w:szCs w:val="28"/>
        </w:rPr>
      </w:pPr>
    </w:p>
    <w:p w14:paraId="50C4C75A" w14:textId="77777777" w:rsidR="00A14F9F" w:rsidRPr="004170F7" w:rsidRDefault="00A14F9F" w:rsidP="00F157DB">
      <w:pPr>
        <w:pStyle w:val="PargrafodaLista"/>
        <w:numPr>
          <w:ilvl w:val="0"/>
          <w:numId w:val="30"/>
        </w:numPr>
        <w:ind w:left="708" w:firstLine="567"/>
        <w:jc w:val="both"/>
        <w:rPr>
          <w:rFonts w:ascii="Arial" w:hAnsi="Arial" w:cs="Arial"/>
          <w:sz w:val="28"/>
          <w:szCs w:val="28"/>
        </w:rPr>
      </w:pPr>
      <w:r w:rsidRPr="004170F7">
        <w:rPr>
          <w:rFonts w:ascii="Arial" w:hAnsi="Arial" w:cs="Arial"/>
          <w:sz w:val="28"/>
          <w:szCs w:val="28"/>
        </w:rPr>
        <w:t xml:space="preserve">As </w:t>
      </w:r>
      <w:proofErr w:type="spellStart"/>
      <w:r w:rsidRPr="004170F7">
        <w:rPr>
          <w:rFonts w:ascii="Arial" w:hAnsi="Arial" w:cs="Arial"/>
          <w:i/>
          <w:sz w:val="28"/>
          <w:szCs w:val="28"/>
        </w:rPr>
        <w:t>Keiretsus</w:t>
      </w:r>
      <w:proofErr w:type="spellEnd"/>
      <w:r w:rsidRPr="004170F7">
        <w:rPr>
          <w:rFonts w:ascii="Arial" w:hAnsi="Arial" w:cs="Arial"/>
          <w:sz w:val="28"/>
          <w:szCs w:val="28"/>
        </w:rPr>
        <w:t xml:space="preserve"> (ou redes verticais) são um conjunto de empresas que vivem em função de uma grande empresa especializada. As pequenas empresas são fornecedoras e prestadoras de serviços da empresa central. As maiores </w:t>
      </w:r>
      <w:proofErr w:type="spellStart"/>
      <w:r w:rsidRPr="004170F7">
        <w:rPr>
          <w:rFonts w:ascii="Arial" w:hAnsi="Arial" w:cs="Arial"/>
          <w:sz w:val="28"/>
          <w:szCs w:val="28"/>
        </w:rPr>
        <w:t>Keiretsus</w:t>
      </w:r>
      <w:proofErr w:type="spellEnd"/>
      <w:r w:rsidRPr="004170F7">
        <w:rPr>
          <w:rFonts w:ascii="Arial" w:hAnsi="Arial" w:cs="Arial"/>
          <w:sz w:val="28"/>
          <w:szCs w:val="28"/>
        </w:rPr>
        <w:t xml:space="preserve"> giram em torno da Toyota, Toshiba, Nissan, Hitachi e </w:t>
      </w:r>
      <w:proofErr w:type="spellStart"/>
      <w:r w:rsidRPr="004170F7">
        <w:rPr>
          <w:rFonts w:ascii="Arial" w:hAnsi="Arial" w:cs="Arial"/>
          <w:sz w:val="28"/>
          <w:szCs w:val="28"/>
        </w:rPr>
        <w:t>Matsushita</w:t>
      </w:r>
      <w:proofErr w:type="spellEnd"/>
      <w:r w:rsidRPr="004170F7">
        <w:rPr>
          <w:rFonts w:ascii="Arial" w:hAnsi="Arial" w:cs="Arial"/>
          <w:sz w:val="28"/>
          <w:szCs w:val="28"/>
        </w:rPr>
        <w:t>.</w:t>
      </w:r>
    </w:p>
    <w:p w14:paraId="2820A129" w14:textId="77777777" w:rsidR="00EF485B" w:rsidRPr="004170F7" w:rsidRDefault="00EF485B" w:rsidP="00F157DB">
      <w:pPr>
        <w:pStyle w:val="PargrafodaLista"/>
        <w:ind w:left="1275"/>
        <w:jc w:val="both"/>
        <w:rPr>
          <w:rFonts w:ascii="Arial" w:hAnsi="Arial" w:cs="Arial"/>
          <w:sz w:val="28"/>
          <w:szCs w:val="28"/>
        </w:rPr>
      </w:pPr>
    </w:p>
    <w:p w14:paraId="06D37718" w14:textId="77777777" w:rsidR="00A14F9F" w:rsidRPr="004170F7" w:rsidRDefault="00A14F9F" w:rsidP="00F157DB">
      <w:pPr>
        <w:pStyle w:val="PargrafodaLista"/>
        <w:numPr>
          <w:ilvl w:val="0"/>
          <w:numId w:val="30"/>
        </w:numPr>
        <w:ind w:left="708" w:firstLine="567"/>
        <w:jc w:val="both"/>
        <w:rPr>
          <w:rFonts w:ascii="Arial" w:hAnsi="Arial" w:cs="Arial"/>
          <w:sz w:val="28"/>
          <w:szCs w:val="28"/>
        </w:rPr>
      </w:pPr>
      <w:r w:rsidRPr="004170F7">
        <w:rPr>
          <w:rFonts w:ascii="Arial" w:hAnsi="Arial" w:cs="Arial"/>
          <w:sz w:val="28"/>
          <w:szCs w:val="28"/>
        </w:rPr>
        <w:t xml:space="preserve">Redes horizontais ou </w:t>
      </w:r>
      <w:proofErr w:type="spellStart"/>
      <w:r w:rsidRPr="004170F7">
        <w:rPr>
          <w:rFonts w:ascii="Arial" w:hAnsi="Arial" w:cs="Arial"/>
          <w:i/>
          <w:sz w:val="28"/>
          <w:szCs w:val="28"/>
        </w:rPr>
        <w:t>kigyo</w:t>
      </w:r>
      <w:proofErr w:type="spellEnd"/>
      <w:r w:rsidRPr="004170F7">
        <w:rPr>
          <w:rFonts w:ascii="Arial" w:hAnsi="Arial" w:cs="Arial"/>
          <w:i/>
          <w:sz w:val="28"/>
          <w:szCs w:val="28"/>
        </w:rPr>
        <w:t xml:space="preserve"> </w:t>
      </w:r>
      <w:proofErr w:type="spellStart"/>
      <w:r w:rsidRPr="004170F7">
        <w:rPr>
          <w:rFonts w:ascii="Arial" w:hAnsi="Arial" w:cs="Arial"/>
          <w:i/>
          <w:sz w:val="28"/>
          <w:szCs w:val="28"/>
        </w:rPr>
        <w:t>shudan</w:t>
      </w:r>
      <w:proofErr w:type="spellEnd"/>
      <w:r w:rsidRPr="004170F7">
        <w:rPr>
          <w:rFonts w:ascii="Arial" w:hAnsi="Arial" w:cs="Arial"/>
          <w:sz w:val="28"/>
          <w:szCs w:val="28"/>
        </w:rPr>
        <w:t xml:space="preserve"> são baseadas na conexão entre grandes empresas. São consideradas herdeiras </w:t>
      </w:r>
      <w:proofErr w:type="gramStart"/>
      <w:r w:rsidRPr="004170F7">
        <w:rPr>
          <w:rFonts w:ascii="Arial" w:hAnsi="Arial" w:cs="Arial"/>
          <w:sz w:val="28"/>
          <w:szCs w:val="28"/>
        </w:rPr>
        <w:t xml:space="preserve">da </w:t>
      </w:r>
      <w:r w:rsidRPr="004170F7">
        <w:rPr>
          <w:rFonts w:ascii="Arial" w:hAnsi="Arial" w:cs="Arial"/>
          <w:i/>
          <w:sz w:val="28"/>
          <w:szCs w:val="28"/>
        </w:rPr>
        <w:t>zaibatsu</w:t>
      </w:r>
      <w:proofErr w:type="gramEnd"/>
      <w:r w:rsidRPr="004170F7">
        <w:rPr>
          <w:rFonts w:ascii="Arial" w:hAnsi="Arial" w:cs="Arial"/>
          <w:sz w:val="28"/>
          <w:szCs w:val="28"/>
        </w:rPr>
        <w:t xml:space="preserve">. Atualmente as principais redes horizontais são: Mitsui, </w:t>
      </w:r>
      <w:proofErr w:type="spellStart"/>
      <w:r w:rsidRPr="004170F7">
        <w:rPr>
          <w:rFonts w:ascii="Arial" w:hAnsi="Arial" w:cs="Arial"/>
          <w:sz w:val="28"/>
          <w:szCs w:val="28"/>
        </w:rPr>
        <w:t>Mitshubishi</w:t>
      </w:r>
      <w:proofErr w:type="spellEnd"/>
      <w:r w:rsidRPr="004170F7">
        <w:rPr>
          <w:rFonts w:ascii="Arial" w:hAnsi="Arial" w:cs="Arial"/>
          <w:sz w:val="28"/>
          <w:szCs w:val="28"/>
        </w:rPr>
        <w:t xml:space="preserve">, Sumitomo, </w:t>
      </w:r>
      <w:proofErr w:type="spellStart"/>
      <w:r w:rsidRPr="004170F7">
        <w:rPr>
          <w:rFonts w:ascii="Arial" w:hAnsi="Arial" w:cs="Arial"/>
          <w:sz w:val="28"/>
          <w:szCs w:val="28"/>
        </w:rPr>
        <w:t>Fuyo</w:t>
      </w:r>
      <w:proofErr w:type="spellEnd"/>
      <w:r w:rsidRPr="004170F7">
        <w:rPr>
          <w:rFonts w:ascii="Arial" w:hAnsi="Arial" w:cs="Arial"/>
          <w:sz w:val="28"/>
          <w:szCs w:val="28"/>
        </w:rPr>
        <w:t xml:space="preserve">, </w:t>
      </w:r>
      <w:proofErr w:type="spellStart"/>
      <w:r w:rsidRPr="004170F7">
        <w:rPr>
          <w:rFonts w:ascii="Arial" w:hAnsi="Arial" w:cs="Arial"/>
          <w:sz w:val="28"/>
          <w:szCs w:val="28"/>
        </w:rPr>
        <w:t>Dao-Ichi</w:t>
      </w:r>
      <w:proofErr w:type="spellEnd"/>
      <w:r w:rsidRPr="004170F7">
        <w:rPr>
          <w:rFonts w:ascii="Arial" w:hAnsi="Arial" w:cs="Arial"/>
          <w:sz w:val="28"/>
          <w:szCs w:val="28"/>
        </w:rPr>
        <w:t xml:space="preserve"> </w:t>
      </w:r>
      <w:proofErr w:type="spellStart"/>
      <w:r w:rsidRPr="004170F7">
        <w:rPr>
          <w:rFonts w:ascii="Arial" w:hAnsi="Arial" w:cs="Arial"/>
          <w:sz w:val="28"/>
          <w:szCs w:val="28"/>
        </w:rPr>
        <w:t>Kangin</w:t>
      </w:r>
      <w:proofErr w:type="spellEnd"/>
      <w:r w:rsidRPr="004170F7">
        <w:rPr>
          <w:rFonts w:ascii="Arial" w:hAnsi="Arial" w:cs="Arial"/>
          <w:sz w:val="28"/>
          <w:szCs w:val="28"/>
        </w:rPr>
        <w:t xml:space="preserve"> e </w:t>
      </w:r>
      <w:proofErr w:type="spellStart"/>
      <w:r w:rsidRPr="004170F7">
        <w:rPr>
          <w:rFonts w:ascii="Arial" w:hAnsi="Arial" w:cs="Arial"/>
          <w:sz w:val="28"/>
          <w:szCs w:val="28"/>
        </w:rPr>
        <w:t>Sanwa</w:t>
      </w:r>
      <w:proofErr w:type="spellEnd"/>
      <w:r w:rsidRPr="004170F7">
        <w:rPr>
          <w:rFonts w:ascii="Arial" w:hAnsi="Arial" w:cs="Arial"/>
          <w:sz w:val="28"/>
          <w:szCs w:val="28"/>
        </w:rPr>
        <w:t>.</w:t>
      </w:r>
    </w:p>
    <w:p w14:paraId="798C74FC" w14:textId="77777777" w:rsidR="00A14F9F" w:rsidRPr="004170F7" w:rsidRDefault="00A14F9F" w:rsidP="00F157DB">
      <w:pPr>
        <w:ind w:left="708" w:firstLine="567"/>
        <w:jc w:val="both"/>
        <w:rPr>
          <w:rFonts w:ascii="Arial" w:hAnsi="Arial" w:cs="Arial"/>
          <w:sz w:val="28"/>
          <w:szCs w:val="28"/>
        </w:rPr>
      </w:pPr>
    </w:p>
    <w:p w14:paraId="1C70DA44" w14:textId="77777777" w:rsidR="00EF485B" w:rsidRPr="004170F7" w:rsidRDefault="00EF485B" w:rsidP="00F157DB">
      <w:pPr>
        <w:ind w:left="708" w:firstLine="567"/>
        <w:jc w:val="both"/>
        <w:rPr>
          <w:rFonts w:ascii="Arial" w:hAnsi="Arial" w:cs="Arial"/>
          <w:sz w:val="28"/>
          <w:szCs w:val="28"/>
        </w:rPr>
      </w:pPr>
    </w:p>
    <w:p w14:paraId="307219C7"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As indústrias se concentram no litoral e a ilha de Honshu possui o maior parque industrial: Tóquio, Nagoya, Osaka formam uma imensa Megalópole.</w:t>
      </w:r>
    </w:p>
    <w:p w14:paraId="2453AE2D"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O Japão é extremamente dependente de matérias-primas estrangeiras (mais de 90%).</w:t>
      </w:r>
    </w:p>
    <w:p w14:paraId="394DC7BE"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 xml:space="preserve">Pequenas reservas de cobre, zinco, chumbo e carvão mineral, pequenas quedas </w:t>
      </w:r>
      <w:proofErr w:type="gramStart"/>
      <w:r w:rsidRPr="004170F7">
        <w:rPr>
          <w:rFonts w:ascii="Arial" w:hAnsi="Arial" w:cs="Arial"/>
          <w:sz w:val="28"/>
          <w:szCs w:val="28"/>
        </w:rPr>
        <w:t>d água</w:t>
      </w:r>
      <w:proofErr w:type="gramEnd"/>
      <w:r w:rsidRPr="004170F7">
        <w:rPr>
          <w:rFonts w:ascii="Arial" w:hAnsi="Arial" w:cs="Arial"/>
          <w:sz w:val="28"/>
          <w:szCs w:val="28"/>
        </w:rPr>
        <w:t>, sua energia vêm das usinas nucleares.</w:t>
      </w:r>
    </w:p>
    <w:p w14:paraId="77F4A43A" w14:textId="77777777" w:rsidR="00A14F9F" w:rsidRPr="004170F7" w:rsidRDefault="00A14F9F" w:rsidP="00F157DB">
      <w:pPr>
        <w:ind w:left="708" w:firstLine="567"/>
        <w:jc w:val="both"/>
        <w:rPr>
          <w:rFonts w:ascii="Arial" w:hAnsi="Arial" w:cs="Arial"/>
          <w:sz w:val="28"/>
          <w:szCs w:val="28"/>
        </w:rPr>
      </w:pPr>
    </w:p>
    <w:p w14:paraId="7F4D4DF6" w14:textId="77777777" w:rsidR="00A14F9F" w:rsidRPr="004170F7" w:rsidRDefault="00A14F9F" w:rsidP="00F157DB">
      <w:pPr>
        <w:ind w:left="708" w:firstLine="567"/>
        <w:jc w:val="both"/>
        <w:rPr>
          <w:rFonts w:ascii="Arial" w:hAnsi="Arial" w:cs="Arial"/>
          <w:sz w:val="28"/>
          <w:szCs w:val="28"/>
        </w:rPr>
      </w:pPr>
    </w:p>
    <w:p w14:paraId="53B4D12C" w14:textId="77777777" w:rsidR="00EF485B" w:rsidRPr="004170F7" w:rsidRDefault="00EF485B" w:rsidP="00F157DB">
      <w:pPr>
        <w:ind w:left="708" w:firstLine="567"/>
        <w:jc w:val="both"/>
        <w:rPr>
          <w:rFonts w:ascii="Arial" w:hAnsi="Arial" w:cs="Arial"/>
          <w:sz w:val="28"/>
          <w:szCs w:val="28"/>
        </w:rPr>
      </w:pPr>
    </w:p>
    <w:p w14:paraId="5AC97A19" w14:textId="77777777" w:rsidR="00A14F9F" w:rsidRPr="004170F7" w:rsidRDefault="00107122" w:rsidP="00F157DB">
      <w:pPr>
        <w:ind w:left="708"/>
        <w:jc w:val="both"/>
        <w:rPr>
          <w:rFonts w:ascii="Arial" w:hAnsi="Arial" w:cs="Arial"/>
          <w:b/>
          <w:sz w:val="28"/>
          <w:szCs w:val="28"/>
        </w:rPr>
      </w:pPr>
      <w:r w:rsidRPr="004170F7">
        <w:rPr>
          <w:rFonts w:ascii="Arial" w:hAnsi="Arial" w:cs="Arial"/>
          <w:b/>
          <w:sz w:val="28"/>
          <w:szCs w:val="28"/>
        </w:rPr>
        <w:tab/>
        <w:t>4</w:t>
      </w:r>
      <w:r w:rsidR="00224B6B" w:rsidRPr="004170F7">
        <w:rPr>
          <w:rFonts w:ascii="Arial" w:hAnsi="Arial" w:cs="Arial"/>
          <w:b/>
          <w:sz w:val="28"/>
          <w:szCs w:val="28"/>
        </w:rPr>
        <w:t xml:space="preserve">) </w:t>
      </w:r>
      <w:r w:rsidR="00A14F9F" w:rsidRPr="004170F7">
        <w:rPr>
          <w:rFonts w:ascii="Arial" w:hAnsi="Arial" w:cs="Arial"/>
          <w:b/>
          <w:sz w:val="28"/>
          <w:szCs w:val="28"/>
        </w:rPr>
        <w:t>Organização da economia</w:t>
      </w:r>
    </w:p>
    <w:p w14:paraId="7E5DE73F" w14:textId="77777777" w:rsidR="00A14F9F" w:rsidRPr="004170F7" w:rsidRDefault="00A14F9F" w:rsidP="00F157DB">
      <w:pPr>
        <w:ind w:left="708" w:firstLine="567"/>
        <w:jc w:val="both"/>
        <w:rPr>
          <w:rFonts w:ascii="Arial" w:hAnsi="Arial" w:cs="Arial"/>
          <w:b/>
          <w:sz w:val="28"/>
          <w:szCs w:val="28"/>
        </w:rPr>
      </w:pPr>
    </w:p>
    <w:p w14:paraId="737D57BE"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 xml:space="preserve">O sistema japonês de gestão da economia apresenta características muito peculiares. Ainda que a participação direta do Estado nas atividades econômicas seja limitada, o controle oficial e sua influência sobre as empresas são maiores e mais intensos que na maioria dos países com economia de mercado. Esse controle não se </w:t>
      </w:r>
      <w:r w:rsidRPr="004170F7">
        <w:rPr>
          <w:rFonts w:ascii="Arial" w:hAnsi="Arial" w:cs="Arial"/>
          <w:sz w:val="28"/>
          <w:szCs w:val="28"/>
        </w:rPr>
        <w:lastRenderedPageBreak/>
        <w:t>exerce por meio de legislação ou ação administrativa, mas pela orientação constante ao setor privado e pela intervenção indireta nas atividades bancárias. Existem, também, várias agências e departamentos estatais relacionados com diversos aspectos da economia, como exportações, importações, investimentos e preços, assim como o desenvolvimento econômico. O objetivo dos organismos administrativos é interpretar todos os indicadores econômicos e responder imediatamente e com eficácia às mudanças conjunturais. A mais importante dessas instituições é a Agência de Planejamento Econômico, submetida ao controle direto do primeiro-ministro, que tem a importante missão de dirigir dia a dia o curso da economia nacional e o planejamento em longo prazo.</w:t>
      </w:r>
    </w:p>
    <w:p w14:paraId="2A9BF79B"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De maneira geral, esse sistema funciona satisfatoriamente e sem crises nas relações entre governos e empresas, devido à excepcional autodisciplina dos empregados japoneses em relação às autoridades e ao profundo conhecimento do governo sobre as funções, necessidades e problemas dos negócios. O ministro da economia e o Banco do Japão exercem considerável influência nas decisões sobre investimentos de capital, devido à estreita interdependência entre as empresas, os bancos comerciais e o banco central. A “Ferrovias Nacionais Japonesas” é a única empresa estatal.</w:t>
      </w:r>
    </w:p>
    <w:p w14:paraId="3C76B838"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O Japão faz parte do tratado internacional chamado APEC (</w:t>
      </w:r>
      <w:proofErr w:type="spellStart"/>
      <w:r w:rsidRPr="004170F7">
        <w:rPr>
          <w:rFonts w:ascii="Arial" w:hAnsi="Arial" w:cs="Arial"/>
          <w:i/>
          <w:sz w:val="28"/>
          <w:szCs w:val="28"/>
        </w:rPr>
        <w:t>Asia</w:t>
      </w:r>
      <w:proofErr w:type="spellEnd"/>
      <w:r w:rsidRPr="004170F7">
        <w:rPr>
          <w:rFonts w:ascii="Arial" w:hAnsi="Arial" w:cs="Arial"/>
          <w:i/>
          <w:sz w:val="28"/>
          <w:szCs w:val="28"/>
        </w:rPr>
        <w:t xml:space="preserve">-Pacific </w:t>
      </w:r>
      <w:proofErr w:type="spellStart"/>
      <w:r w:rsidRPr="004170F7">
        <w:rPr>
          <w:rFonts w:ascii="Arial" w:hAnsi="Arial" w:cs="Arial"/>
          <w:i/>
          <w:sz w:val="28"/>
          <w:szCs w:val="28"/>
        </w:rPr>
        <w:t>Economic</w:t>
      </w:r>
      <w:proofErr w:type="spellEnd"/>
      <w:r w:rsidRPr="004170F7">
        <w:rPr>
          <w:rFonts w:ascii="Arial" w:hAnsi="Arial" w:cs="Arial"/>
          <w:i/>
          <w:sz w:val="28"/>
          <w:szCs w:val="28"/>
        </w:rPr>
        <w:t xml:space="preserve"> </w:t>
      </w:r>
      <w:proofErr w:type="spellStart"/>
      <w:r w:rsidRPr="004170F7">
        <w:rPr>
          <w:rFonts w:ascii="Arial" w:hAnsi="Arial" w:cs="Arial"/>
          <w:i/>
          <w:sz w:val="28"/>
          <w:szCs w:val="28"/>
        </w:rPr>
        <w:t>Cooperation</w:t>
      </w:r>
      <w:proofErr w:type="spellEnd"/>
      <w:r w:rsidRPr="004170F7">
        <w:rPr>
          <w:rFonts w:ascii="Arial" w:hAnsi="Arial" w:cs="Arial"/>
          <w:i/>
          <w:sz w:val="28"/>
          <w:szCs w:val="28"/>
        </w:rPr>
        <w:t xml:space="preserve">), </w:t>
      </w:r>
      <w:r w:rsidRPr="004170F7">
        <w:rPr>
          <w:rFonts w:ascii="Arial" w:hAnsi="Arial" w:cs="Arial"/>
          <w:sz w:val="28"/>
          <w:szCs w:val="28"/>
        </w:rPr>
        <w:t>um bloco econômico que tem por objetivo transformar o Pacífico numa área de livre comércio e que engloba economias asiáticas, americanas e da Oceania.</w:t>
      </w:r>
    </w:p>
    <w:p w14:paraId="31861E0D" w14:textId="77777777" w:rsidR="00A14F9F" w:rsidRPr="004170F7" w:rsidRDefault="00A14F9F" w:rsidP="00F157DB">
      <w:pPr>
        <w:ind w:left="708" w:firstLine="567"/>
        <w:jc w:val="both"/>
        <w:rPr>
          <w:rFonts w:ascii="Arial" w:hAnsi="Arial" w:cs="Arial"/>
          <w:b/>
          <w:sz w:val="28"/>
          <w:szCs w:val="28"/>
        </w:rPr>
      </w:pPr>
    </w:p>
    <w:p w14:paraId="013BAD2C" w14:textId="77777777" w:rsidR="00A14F9F" w:rsidRPr="004170F7" w:rsidRDefault="00A14F9F" w:rsidP="00F157DB">
      <w:pPr>
        <w:ind w:left="708" w:firstLine="567"/>
        <w:jc w:val="both"/>
        <w:rPr>
          <w:rFonts w:ascii="Arial" w:hAnsi="Arial" w:cs="Arial"/>
          <w:b/>
          <w:sz w:val="28"/>
          <w:szCs w:val="28"/>
        </w:rPr>
      </w:pPr>
    </w:p>
    <w:p w14:paraId="696F194B" w14:textId="77777777" w:rsidR="00224B6B" w:rsidRPr="004170F7" w:rsidRDefault="00107122" w:rsidP="00F157DB">
      <w:pPr>
        <w:ind w:left="708" w:firstLine="567"/>
        <w:jc w:val="both"/>
        <w:rPr>
          <w:rFonts w:ascii="Arial" w:hAnsi="Arial" w:cs="Arial"/>
          <w:b/>
          <w:sz w:val="28"/>
          <w:szCs w:val="28"/>
        </w:rPr>
      </w:pPr>
      <w:r w:rsidRPr="004170F7">
        <w:rPr>
          <w:rFonts w:ascii="Arial" w:hAnsi="Arial" w:cs="Arial"/>
          <w:b/>
          <w:sz w:val="28"/>
          <w:szCs w:val="28"/>
        </w:rPr>
        <w:t>5</w:t>
      </w:r>
      <w:r w:rsidR="00224B6B" w:rsidRPr="004170F7">
        <w:rPr>
          <w:rFonts w:ascii="Arial" w:hAnsi="Arial" w:cs="Arial"/>
          <w:b/>
          <w:sz w:val="28"/>
          <w:szCs w:val="28"/>
        </w:rPr>
        <w:t>) O Toyotismo</w:t>
      </w:r>
    </w:p>
    <w:p w14:paraId="662A47CF" w14:textId="77777777" w:rsidR="00224B6B" w:rsidRPr="004170F7" w:rsidRDefault="00224B6B" w:rsidP="00F157DB">
      <w:pPr>
        <w:ind w:left="708" w:firstLine="567"/>
        <w:jc w:val="both"/>
        <w:rPr>
          <w:rFonts w:ascii="Arial" w:hAnsi="Arial" w:cs="Arial"/>
          <w:b/>
          <w:sz w:val="28"/>
          <w:szCs w:val="28"/>
        </w:rPr>
      </w:pPr>
    </w:p>
    <w:p w14:paraId="7F11B546" w14:textId="77777777" w:rsidR="00224B6B" w:rsidRPr="004170F7" w:rsidRDefault="00224B6B" w:rsidP="00F157DB">
      <w:pPr>
        <w:pStyle w:val="PargrafodaLista"/>
        <w:numPr>
          <w:ilvl w:val="0"/>
          <w:numId w:val="7"/>
        </w:numPr>
        <w:ind w:left="1635"/>
        <w:jc w:val="both"/>
        <w:rPr>
          <w:rFonts w:ascii="Arial" w:hAnsi="Arial" w:cs="Arial"/>
          <w:b/>
          <w:sz w:val="28"/>
          <w:szCs w:val="28"/>
        </w:rPr>
      </w:pPr>
      <w:r w:rsidRPr="004170F7">
        <w:rPr>
          <w:rFonts w:ascii="Arial" w:hAnsi="Arial" w:cs="Arial"/>
          <w:b/>
          <w:sz w:val="28"/>
          <w:szCs w:val="28"/>
        </w:rPr>
        <w:t>Definição</w:t>
      </w:r>
    </w:p>
    <w:p w14:paraId="65643FE7" w14:textId="77777777" w:rsidR="00224B6B" w:rsidRPr="004170F7" w:rsidRDefault="00224B6B" w:rsidP="00F157DB">
      <w:pPr>
        <w:ind w:left="708" w:firstLine="567"/>
        <w:jc w:val="both"/>
        <w:rPr>
          <w:rFonts w:ascii="Arial" w:hAnsi="Arial" w:cs="Arial"/>
          <w:b/>
          <w:sz w:val="28"/>
          <w:szCs w:val="28"/>
        </w:rPr>
      </w:pPr>
    </w:p>
    <w:p w14:paraId="51F47C53" w14:textId="77777777" w:rsidR="00224B6B" w:rsidRPr="004170F7" w:rsidRDefault="00224B6B" w:rsidP="00F157DB">
      <w:pPr>
        <w:ind w:left="708" w:firstLine="567"/>
        <w:jc w:val="both"/>
        <w:rPr>
          <w:rFonts w:ascii="Arial" w:hAnsi="Arial" w:cs="Arial"/>
          <w:sz w:val="28"/>
          <w:szCs w:val="28"/>
        </w:rPr>
      </w:pPr>
      <w:r w:rsidRPr="004170F7">
        <w:rPr>
          <w:rFonts w:ascii="Arial" w:hAnsi="Arial" w:cs="Arial"/>
          <w:sz w:val="28"/>
          <w:szCs w:val="28"/>
        </w:rPr>
        <w:t xml:space="preserve">O </w:t>
      </w:r>
      <w:proofErr w:type="spellStart"/>
      <w:r w:rsidRPr="004170F7">
        <w:rPr>
          <w:rFonts w:ascii="Arial" w:hAnsi="Arial" w:cs="Arial"/>
          <w:sz w:val="28"/>
          <w:szCs w:val="28"/>
        </w:rPr>
        <w:t>toyotismo</w:t>
      </w:r>
      <w:proofErr w:type="spellEnd"/>
      <w:r w:rsidRPr="004170F7">
        <w:rPr>
          <w:rFonts w:ascii="Arial" w:hAnsi="Arial" w:cs="Arial"/>
          <w:sz w:val="28"/>
          <w:szCs w:val="28"/>
        </w:rPr>
        <w:t xml:space="preserve"> é um modo de organização da produção capitalista que se desenvolveu a partir da globalização do capitalismo na década de 1980. Surgiu no Japão após a II Guerra Mundial, mas só a partir da crise capitalista da década de 1970 é que foi caracterizado como filosofia orgânica da produção industrial (modelo japonês), adquirido uma projeção global.</w:t>
      </w:r>
    </w:p>
    <w:p w14:paraId="2B525C36" w14:textId="77777777" w:rsidR="00561E19" w:rsidRPr="004170F7" w:rsidRDefault="00561E19" w:rsidP="00F157DB">
      <w:pPr>
        <w:ind w:left="708" w:firstLine="567"/>
        <w:jc w:val="both"/>
        <w:rPr>
          <w:rFonts w:ascii="Arial" w:hAnsi="Arial" w:cs="Arial"/>
          <w:sz w:val="28"/>
          <w:szCs w:val="28"/>
        </w:rPr>
      </w:pPr>
    </w:p>
    <w:p w14:paraId="11A85837" w14:textId="77777777" w:rsidR="00107122" w:rsidRPr="004170F7" w:rsidRDefault="00107122" w:rsidP="00F157DB">
      <w:pPr>
        <w:ind w:left="708" w:firstLine="567"/>
        <w:jc w:val="both"/>
        <w:rPr>
          <w:rFonts w:ascii="Arial" w:hAnsi="Arial" w:cs="Arial"/>
          <w:sz w:val="28"/>
          <w:szCs w:val="28"/>
        </w:rPr>
      </w:pPr>
    </w:p>
    <w:p w14:paraId="024CEC3C" w14:textId="77777777" w:rsidR="00561E19" w:rsidRPr="004170F7" w:rsidRDefault="00561E19" w:rsidP="00F157DB">
      <w:pPr>
        <w:pStyle w:val="PargrafodaLista"/>
        <w:numPr>
          <w:ilvl w:val="0"/>
          <w:numId w:val="7"/>
        </w:numPr>
        <w:ind w:left="1635"/>
        <w:jc w:val="both"/>
        <w:rPr>
          <w:rFonts w:ascii="Arial" w:hAnsi="Arial" w:cs="Arial"/>
          <w:b/>
          <w:sz w:val="28"/>
          <w:szCs w:val="28"/>
        </w:rPr>
      </w:pPr>
      <w:r w:rsidRPr="004170F7">
        <w:rPr>
          <w:rFonts w:ascii="Arial" w:hAnsi="Arial" w:cs="Arial"/>
          <w:b/>
          <w:sz w:val="28"/>
          <w:szCs w:val="28"/>
        </w:rPr>
        <w:t>Origem e características</w:t>
      </w:r>
    </w:p>
    <w:p w14:paraId="5C0F5A64" w14:textId="77777777" w:rsidR="00561E19" w:rsidRPr="004170F7" w:rsidRDefault="00561E19" w:rsidP="00F157DB">
      <w:pPr>
        <w:ind w:left="708" w:firstLine="567"/>
        <w:jc w:val="both"/>
        <w:rPr>
          <w:rFonts w:ascii="Arial" w:hAnsi="Arial" w:cs="Arial"/>
          <w:b/>
          <w:sz w:val="28"/>
          <w:szCs w:val="28"/>
        </w:rPr>
      </w:pPr>
    </w:p>
    <w:p w14:paraId="540B88B1" w14:textId="77777777" w:rsidR="00561E19" w:rsidRPr="004170F7" w:rsidRDefault="00561E19" w:rsidP="00F157DB">
      <w:pPr>
        <w:ind w:left="708" w:firstLine="567"/>
        <w:jc w:val="both"/>
        <w:rPr>
          <w:rFonts w:ascii="Arial" w:hAnsi="Arial" w:cs="Arial"/>
          <w:sz w:val="28"/>
          <w:szCs w:val="28"/>
        </w:rPr>
      </w:pPr>
      <w:r w:rsidRPr="004170F7">
        <w:rPr>
          <w:rFonts w:ascii="Arial" w:hAnsi="Arial" w:cs="Arial"/>
          <w:sz w:val="28"/>
          <w:szCs w:val="28"/>
        </w:rPr>
        <w:t xml:space="preserve">O Japão foi o berço da automação flexível pois apresentava um cenário diferente do dos Estados Unidos e da Europa: um pequeno </w:t>
      </w:r>
      <w:r w:rsidRPr="004170F7">
        <w:rPr>
          <w:rFonts w:ascii="Arial" w:hAnsi="Arial" w:cs="Arial"/>
          <w:sz w:val="28"/>
          <w:szCs w:val="28"/>
        </w:rPr>
        <w:lastRenderedPageBreak/>
        <w:t>mercado consumidor, capital e matéria-prima escassos, e grande disponibilidade de mão-de-obra não especializada, impossibilitava a solução taylorista-fordista de produção em massa. A resposta foi o aumento na produtividade na fabricação de pequenas quantidades de numerosos modelos de produtos, voltados para o mercado externo, de modo a gerar divisas tanto para a obtenção de matérias-primas e alimentos, quanto para importar os equipamentos e bens de capital necessários para a sua reconstrução pós-guerra e para o desenvolvimento da própria industrialização.</w:t>
      </w:r>
    </w:p>
    <w:p w14:paraId="5987E164" w14:textId="77777777" w:rsidR="00224B6B" w:rsidRPr="004170F7" w:rsidRDefault="00561E19" w:rsidP="00F157DB">
      <w:pPr>
        <w:ind w:left="708" w:firstLine="567"/>
        <w:jc w:val="both"/>
        <w:rPr>
          <w:rFonts w:ascii="Arial" w:hAnsi="Arial" w:cs="Arial"/>
          <w:sz w:val="28"/>
          <w:szCs w:val="28"/>
        </w:rPr>
      </w:pPr>
      <w:r w:rsidRPr="004170F7">
        <w:rPr>
          <w:rFonts w:ascii="Arial" w:hAnsi="Arial" w:cs="Arial"/>
          <w:sz w:val="28"/>
          <w:szCs w:val="28"/>
        </w:rPr>
        <w:t xml:space="preserve">Nos anos 50, relata Wood Jr. (1992), o engenheiro japonês </w:t>
      </w:r>
      <w:proofErr w:type="spellStart"/>
      <w:r w:rsidRPr="004170F7">
        <w:rPr>
          <w:rFonts w:ascii="Arial" w:hAnsi="Arial" w:cs="Arial"/>
          <w:sz w:val="28"/>
          <w:szCs w:val="28"/>
        </w:rPr>
        <w:t>Eiji</w:t>
      </w:r>
      <w:proofErr w:type="spellEnd"/>
      <w:r w:rsidRPr="004170F7">
        <w:rPr>
          <w:rFonts w:ascii="Arial" w:hAnsi="Arial" w:cs="Arial"/>
          <w:sz w:val="28"/>
          <w:szCs w:val="28"/>
        </w:rPr>
        <w:t xml:space="preserve"> </w:t>
      </w:r>
      <w:proofErr w:type="spellStart"/>
      <w:r w:rsidRPr="004170F7">
        <w:rPr>
          <w:rFonts w:ascii="Arial" w:hAnsi="Arial" w:cs="Arial"/>
          <w:sz w:val="28"/>
          <w:szCs w:val="28"/>
        </w:rPr>
        <w:t>Toyoda</w:t>
      </w:r>
      <w:proofErr w:type="spellEnd"/>
      <w:r w:rsidRPr="004170F7">
        <w:rPr>
          <w:rFonts w:ascii="Arial" w:hAnsi="Arial" w:cs="Arial"/>
          <w:sz w:val="28"/>
          <w:szCs w:val="28"/>
        </w:rPr>
        <w:t xml:space="preserve"> passou alguns meses em Detroit conhecendo a indústria automobilística americana, sistema dirigido pela linha fordista de produção, onde o fluxo normal é produzir primeiro e vender depois quando já dispunham de grandes estoques. </w:t>
      </w:r>
      <w:proofErr w:type="spellStart"/>
      <w:r w:rsidRPr="004170F7">
        <w:rPr>
          <w:rFonts w:ascii="Arial" w:hAnsi="Arial" w:cs="Arial"/>
          <w:sz w:val="28"/>
          <w:szCs w:val="28"/>
        </w:rPr>
        <w:t>Toyoda</w:t>
      </w:r>
      <w:proofErr w:type="spellEnd"/>
      <w:r w:rsidRPr="004170F7">
        <w:rPr>
          <w:rFonts w:ascii="Arial" w:hAnsi="Arial" w:cs="Arial"/>
          <w:sz w:val="28"/>
          <w:szCs w:val="28"/>
        </w:rPr>
        <w:t xml:space="preserve"> ficou impressionado com as gigantescas fábricas, a quantidade de estoques, o tamanho dos espaços disponíveis nas fábricas e o alto número de funcionários. Para ele, naqueles moldes, seu </w:t>
      </w:r>
      <w:r w:rsidR="0060493D" w:rsidRPr="004170F7">
        <w:rPr>
          <w:rFonts w:ascii="Arial" w:hAnsi="Arial" w:cs="Arial"/>
          <w:sz w:val="28"/>
          <w:szCs w:val="28"/>
        </w:rPr>
        <w:t>país arrasado por um período pós-guerra, não teria condições de desenvolver uma forma semelhante de produção.</w:t>
      </w:r>
    </w:p>
    <w:p w14:paraId="4CDE932B" w14:textId="77777777" w:rsidR="0060493D" w:rsidRPr="004170F7" w:rsidRDefault="008E2D0D" w:rsidP="00F157DB">
      <w:pPr>
        <w:ind w:left="708" w:firstLine="567"/>
        <w:jc w:val="both"/>
        <w:rPr>
          <w:rFonts w:ascii="Arial" w:hAnsi="Arial" w:cs="Arial"/>
          <w:sz w:val="28"/>
          <w:szCs w:val="28"/>
        </w:rPr>
      </w:pPr>
      <w:r w:rsidRPr="004170F7">
        <w:rPr>
          <w:rFonts w:ascii="Arial" w:hAnsi="Arial" w:cs="Arial"/>
          <w:sz w:val="28"/>
          <w:szCs w:val="28"/>
        </w:rPr>
        <w:t xml:space="preserve">Relatou isso quando escreveu à sede de sua </w:t>
      </w:r>
      <w:r w:rsidR="000D6532" w:rsidRPr="004170F7">
        <w:rPr>
          <w:rFonts w:ascii="Arial" w:hAnsi="Arial" w:cs="Arial"/>
          <w:sz w:val="28"/>
          <w:szCs w:val="28"/>
        </w:rPr>
        <w:t>empresa dizendo que ia ser necessário uma nova forma de organização do trabalho</w:t>
      </w:r>
      <w:r w:rsidR="00F826AA" w:rsidRPr="004170F7">
        <w:rPr>
          <w:rFonts w:ascii="Arial" w:hAnsi="Arial" w:cs="Arial"/>
          <w:sz w:val="28"/>
          <w:szCs w:val="28"/>
        </w:rPr>
        <w:t>,</w:t>
      </w:r>
      <w:r w:rsidR="000D6532" w:rsidRPr="004170F7">
        <w:rPr>
          <w:rFonts w:ascii="Arial" w:hAnsi="Arial" w:cs="Arial"/>
          <w:sz w:val="28"/>
          <w:szCs w:val="28"/>
        </w:rPr>
        <w:t xml:space="preserve"> mais flexíve</w:t>
      </w:r>
      <w:r w:rsidR="00833AE3" w:rsidRPr="004170F7">
        <w:rPr>
          <w:rFonts w:ascii="Arial" w:hAnsi="Arial" w:cs="Arial"/>
          <w:sz w:val="28"/>
          <w:szCs w:val="28"/>
        </w:rPr>
        <w:t>l e que exigisse menor concentração de estoques, pois sa</w:t>
      </w:r>
      <w:r w:rsidR="00091311" w:rsidRPr="004170F7">
        <w:rPr>
          <w:rFonts w:ascii="Arial" w:hAnsi="Arial" w:cs="Arial"/>
          <w:sz w:val="28"/>
          <w:szCs w:val="28"/>
        </w:rPr>
        <w:t>bia que o Japão possuía um mercado pequeno, capital e matéria-prima escassos, “[...] a compra de tecnologia no exterior era impossível e a possibilidade de expressão</w:t>
      </w:r>
      <w:r w:rsidR="000E52AF" w:rsidRPr="004170F7">
        <w:rPr>
          <w:rFonts w:ascii="Arial" w:hAnsi="Arial" w:cs="Arial"/>
          <w:sz w:val="28"/>
          <w:szCs w:val="28"/>
        </w:rPr>
        <w:t xml:space="preserve"> era remota”. (WOOD</w:t>
      </w:r>
      <w:r w:rsidR="008660B6" w:rsidRPr="004170F7">
        <w:rPr>
          <w:rFonts w:ascii="Arial" w:hAnsi="Arial" w:cs="Arial"/>
          <w:sz w:val="28"/>
          <w:szCs w:val="28"/>
        </w:rPr>
        <w:t xml:space="preserve"> JR., 1992).</w:t>
      </w:r>
    </w:p>
    <w:p w14:paraId="11C0AA4C" w14:textId="77777777" w:rsidR="008660B6" w:rsidRPr="004170F7" w:rsidRDefault="008660B6" w:rsidP="00F157DB">
      <w:pPr>
        <w:ind w:left="708" w:firstLine="567"/>
        <w:jc w:val="both"/>
        <w:rPr>
          <w:rFonts w:ascii="Arial" w:hAnsi="Arial" w:cs="Arial"/>
          <w:sz w:val="28"/>
          <w:szCs w:val="28"/>
        </w:rPr>
      </w:pPr>
      <w:r w:rsidRPr="004170F7">
        <w:rPr>
          <w:rFonts w:ascii="Arial" w:hAnsi="Arial" w:cs="Arial"/>
          <w:sz w:val="28"/>
          <w:szCs w:val="28"/>
        </w:rPr>
        <w:t xml:space="preserve">Para conseguir </w:t>
      </w:r>
      <w:r w:rsidR="00FE26B4" w:rsidRPr="004170F7">
        <w:rPr>
          <w:rFonts w:ascii="Arial" w:hAnsi="Arial" w:cs="Arial"/>
          <w:sz w:val="28"/>
          <w:szCs w:val="28"/>
        </w:rPr>
        <w:t xml:space="preserve">competir então, nos grandes mercados, a Toyota precisaria modificar e simplificar o sistema da empresa americana Ford. Na procura de soluções para esse encaminhamento, </w:t>
      </w:r>
      <w:proofErr w:type="spellStart"/>
      <w:r w:rsidR="00FE26B4" w:rsidRPr="004170F7">
        <w:rPr>
          <w:rFonts w:ascii="Arial" w:hAnsi="Arial" w:cs="Arial"/>
          <w:sz w:val="28"/>
          <w:szCs w:val="28"/>
        </w:rPr>
        <w:t>Toyoda</w:t>
      </w:r>
      <w:proofErr w:type="spellEnd"/>
      <w:r w:rsidR="00FE26B4" w:rsidRPr="004170F7">
        <w:rPr>
          <w:rFonts w:ascii="Arial" w:hAnsi="Arial" w:cs="Arial"/>
          <w:sz w:val="28"/>
          <w:szCs w:val="28"/>
        </w:rPr>
        <w:t xml:space="preserve"> e seu especialista produção </w:t>
      </w:r>
      <w:proofErr w:type="spellStart"/>
      <w:r w:rsidR="00FE26B4" w:rsidRPr="004170F7">
        <w:rPr>
          <w:rFonts w:ascii="Arial" w:hAnsi="Arial" w:cs="Arial"/>
          <w:sz w:val="28"/>
          <w:szCs w:val="28"/>
        </w:rPr>
        <w:t>Taichi</w:t>
      </w:r>
      <w:proofErr w:type="spellEnd"/>
      <w:r w:rsidR="00FE26B4" w:rsidRPr="004170F7">
        <w:rPr>
          <w:rFonts w:ascii="Arial" w:hAnsi="Arial" w:cs="Arial"/>
          <w:sz w:val="28"/>
          <w:szCs w:val="28"/>
        </w:rPr>
        <w:t xml:space="preserve"> </w:t>
      </w:r>
      <w:proofErr w:type="spellStart"/>
      <w:r w:rsidR="00FE26B4" w:rsidRPr="004170F7">
        <w:rPr>
          <w:rFonts w:ascii="Arial" w:hAnsi="Arial" w:cs="Arial"/>
          <w:sz w:val="28"/>
          <w:szCs w:val="28"/>
        </w:rPr>
        <w:t>Ohno</w:t>
      </w:r>
      <w:proofErr w:type="spellEnd"/>
      <w:r w:rsidR="00FE26B4" w:rsidRPr="004170F7">
        <w:rPr>
          <w:rFonts w:ascii="Arial" w:hAnsi="Arial" w:cs="Arial"/>
          <w:sz w:val="28"/>
          <w:szCs w:val="28"/>
        </w:rPr>
        <w:t>, inicia</w:t>
      </w:r>
      <w:r w:rsidR="00F826AA" w:rsidRPr="004170F7">
        <w:rPr>
          <w:rFonts w:ascii="Arial" w:hAnsi="Arial" w:cs="Arial"/>
          <w:sz w:val="28"/>
          <w:szCs w:val="28"/>
        </w:rPr>
        <w:t xml:space="preserve">ram um </w:t>
      </w:r>
      <w:r w:rsidR="00FE26B4" w:rsidRPr="004170F7">
        <w:rPr>
          <w:rFonts w:ascii="Arial" w:hAnsi="Arial" w:cs="Arial"/>
          <w:sz w:val="28"/>
          <w:szCs w:val="28"/>
        </w:rPr>
        <w:t>processo de desenvolvimento de mudanças na produção. Introduziram técnicas onde fosse possível alterar as máquinas rapidamente durante a produção, para ampliar a oferta e a variedade de produtos, pois para eles era onde se concentrava a maior fonte de lucro. Obtiveram excelentes resultados com essa idéia e ela passou a ser essência do modelo japonês de produção.</w:t>
      </w:r>
    </w:p>
    <w:p w14:paraId="2751D8A3" w14:textId="77777777" w:rsidR="00FE26B4" w:rsidRPr="004170F7" w:rsidRDefault="00E3253D" w:rsidP="00F157DB">
      <w:pPr>
        <w:ind w:left="708" w:firstLine="567"/>
        <w:jc w:val="both"/>
        <w:rPr>
          <w:rFonts w:ascii="Arial" w:hAnsi="Arial" w:cs="Arial"/>
          <w:sz w:val="28"/>
          <w:szCs w:val="28"/>
        </w:rPr>
      </w:pPr>
      <w:r w:rsidRPr="004170F7">
        <w:rPr>
          <w:rFonts w:ascii="Arial" w:hAnsi="Arial" w:cs="Arial"/>
          <w:sz w:val="28"/>
          <w:szCs w:val="28"/>
        </w:rPr>
        <w:t xml:space="preserve">O espaço para armazenamento da produção era outro obstáculo para os japoneses, por isso, as mercadorias deveriam ter giro rápido, e a eliminação de estoques, ainda que parecesse impossível, estava nos projetos de </w:t>
      </w:r>
      <w:proofErr w:type="spellStart"/>
      <w:r w:rsidRPr="004170F7">
        <w:rPr>
          <w:rFonts w:ascii="Arial" w:hAnsi="Arial" w:cs="Arial"/>
          <w:sz w:val="28"/>
          <w:szCs w:val="28"/>
        </w:rPr>
        <w:t>Toyoda</w:t>
      </w:r>
      <w:proofErr w:type="spellEnd"/>
      <w:r w:rsidRPr="004170F7">
        <w:rPr>
          <w:rFonts w:ascii="Arial" w:hAnsi="Arial" w:cs="Arial"/>
          <w:sz w:val="28"/>
          <w:szCs w:val="28"/>
        </w:rPr>
        <w:t xml:space="preserve">. A partir de então, regras criteriosas foram incorporadas gradativamente à produção, caracterizando o que passou chamar </w:t>
      </w:r>
      <w:proofErr w:type="spellStart"/>
      <w:r w:rsidRPr="004170F7">
        <w:rPr>
          <w:rFonts w:ascii="Arial" w:hAnsi="Arial" w:cs="Arial"/>
          <w:sz w:val="28"/>
          <w:szCs w:val="28"/>
        </w:rPr>
        <w:t>toyoismo</w:t>
      </w:r>
      <w:proofErr w:type="spellEnd"/>
      <w:r w:rsidRPr="004170F7">
        <w:rPr>
          <w:rFonts w:ascii="Arial" w:hAnsi="Arial" w:cs="Arial"/>
          <w:sz w:val="28"/>
          <w:szCs w:val="28"/>
        </w:rPr>
        <w:t xml:space="preserve">, (ou </w:t>
      </w:r>
      <w:proofErr w:type="spellStart"/>
      <w:r w:rsidRPr="004170F7">
        <w:rPr>
          <w:rFonts w:ascii="Arial" w:hAnsi="Arial" w:cs="Arial"/>
          <w:sz w:val="28"/>
          <w:szCs w:val="28"/>
        </w:rPr>
        <w:t>Ohnismo</w:t>
      </w:r>
      <w:proofErr w:type="spellEnd"/>
      <w:r w:rsidRPr="004170F7">
        <w:rPr>
          <w:rFonts w:ascii="Arial" w:hAnsi="Arial" w:cs="Arial"/>
          <w:sz w:val="28"/>
          <w:szCs w:val="28"/>
        </w:rPr>
        <w:t xml:space="preserve">, devido aos nomes </w:t>
      </w:r>
      <w:proofErr w:type="spellStart"/>
      <w:r w:rsidRPr="004170F7">
        <w:rPr>
          <w:rFonts w:ascii="Arial" w:hAnsi="Arial" w:cs="Arial"/>
          <w:sz w:val="28"/>
          <w:szCs w:val="28"/>
        </w:rPr>
        <w:t>Toyoda</w:t>
      </w:r>
      <w:proofErr w:type="spellEnd"/>
      <w:r w:rsidRPr="004170F7">
        <w:rPr>
          <w:rFonts w:ascii="Arial" w:hAnsi="Arial" w:cs="Arial"/>
          <w:sz w:val="28"/>
          <w:szCs w:val="28"/>
        </w:rPr>
        <w:t xml:space="preserve"> e </w:t>
      </w:r>
      <w:proofErr w:type="spellStart"/>
      <w:r w:rsidRPr="004170F7">
        <w:rPr>
          <w:rFonts w:ascii="Arial" w:hAnsi="Arial" w:cs="Arial"/>
          <w:sz w:val="28"/>
          <w:szCs w:val="28"/>
        </w:rPr>
        <w:t>Ohno</w:t>
      </w:r>
      <w:proofErr w:type="spellEnd"/>
      <w:r w:rsidRPr="004170F7">
        <w:rPr>
          <w:rFonts w:ascii="Arial" w:hAnsi="Arial" w:cs="Arial"/>
          <w:sz w:val="28"/>
          <w:szCs w:val="28"/>
        </w:rPr>
        <w:t xml:space="preserve">). Partiram do princípio de que </w:t>
      </w:r>
      <w:r w:rsidR="00F826AA" w:rsidRPr="004170F7">
        <w:rPr>
          <w:rFonts w:ascii="Arial" w:hAnsi="Arial" w:cs="Arial"/>
          <w:sz w:val="28"/>
          <w:szCs w:val="28"/>
        </w:rPr>
        <w:t xml:space="preserve">qualquer elemento que não agregasse valor ao produto deveria ser eliminado pois, </w:t>
      </w:r>
      <w:r w:rsidRPr="004170F7">
        <w:rPr>
          <w:rFonts w:ascii="Arial" w:hAnsi="Arial" w:cs="Arial"/>
          <w:sz w:val="28"/>
          <w:szCs w:val="28"/>
        </w:rPr>
        <w:t xml:space="preserve">era considerado </w:t>
      </w:r>
      <w:r w:rsidRPr="004170F7">
        <w:rPr>
          <w:rFonts w:ascii="Arial" w:hAnsi="Arial" w:cs="Arial"/>
          <w:sz w:val="28"/>
          <w:szCs w:val="28"/>
        </w:rPr>
        <w:lastRenderedPageBreak/>
        <w:t xml:space="preserve">desperdício e classificaram o desperdício em sete tipos principais: tempo que se perdia para consertos ou refugo, produção maior do que o necessário, ou antes, do tempo necessário, operações desnecessárias no </w:t>
      </w:r>
      <w:r w:rsidR="00720131" w:rsidRPr="004170F7">
        <w:rPr>
          <w:rFonts w:ascii="Arial" w:hAnsi="Arial" w:cs="Arial"/>
          <w:sz w:val="28"/>
          <w:szCs w:val="28"/>
        </w:rPr>
        <w:t>processo de manufatura, transporte, estoque, movimento humano e espera.</w:t>
      </w:r>
    </w:p>
    <w:p w14:paraId="09F0B372" w14:textId="77777777" w:rsidR="00720131" w:rsidRPr="004170F7" w:rsidRDefault="00720131" w:rsidP="00F157DB">
      <w:pPr>
        <w:ind w:left="708" w:firstLine="567"/>
        <w:jc w:val="both"/>
        <w:rPr>
          <w:rFonts w:ascii="Arial" w:hAnsi="Arial" w:cs="Arial"/>
          <w:sz w:val="28"/>
          <w:szCs w:val="28"/>
        </w:rPr>
      </w:pPr>
      <w:r w:rsidRPr="004170F7">
        <w:rPr>
          <w:rFonts w:ascii="Arial" w:hAnsi="Arial" w:cs="Arial"/>
          <w:sz w:val="28"/>
          <w:szCs w:val="28"/>
        </w:rPr>
        <w:t xml:space="preserve">A partir do princípio acima citado, planejou-se um modelo de produção composto por: automatização, </w:t>
      </w:r>
      <w:r w:rsidR="00F826AA" w:rsidRPr="004170F7">
        <w:rPr>
          <w:rFonts w:ascii="Arial" w:hAnsi="Arial" w:cs="Arial"/>
          <w:i/>
          <w:sz w:val="28"/>
          <w:szCs w:val="28"/>
        </w:rPr>
        <w:t>j</w:t>
      </w:r>
      <w:r w:rsidRPr="004170F7">
        <w:rPr>
          <w:rFonts w:ascii="Arial" w:hAnsi="Arial" w:cs="Arial"/>
          <w:i/>
          <w:sz w:val="28"/>
          <w:szCs w:val="28"/>
        </w:rPr>
        <w:t xml:space="preserve">ust-in-time, </w:t>
      </w:r>
      <w:r w:rsidRPr="004170F7">
        <w:rPr>
          <w:rFonts w:ascii="Arial" w:hAnsi="Arial" w:cs="Arial"/>
          <w:sz w:val="28"/>
          <w:szCs w:val="28"/>
        </w:rPr>
        <w:t>trabalho em equipe, administração por estresse, flexibilização da mão-de-obra, gestão participativa, controle de qualidade e subconcentração.</w:t>
      </w:r>
    </w:p>
    <w:p w14:paraId="7220C1CD" w14:textId="77777777" w:rsidR="00720131" w:rsidRPr="004170F7" w:rsidRDefault="00720131" w:rsidP="00F157DB">
      <w:pPr>
        <w:ind w:left="708" w:firstLine="567"/>
        <w:jc w:val="both"/>
        <w:rPr>
          <w:rFonts w:ascii="Arial" w:hAnsi="Arial" w:cs="Arial"/>
          <w:sz w:val="28"/>
          <w:szCs w:val="28"/>
        </w:rPr>
      </w:pPr>
      <w:r w:rsidRPr="004170F7">
        <w:rPr>
          <w:rFonts w:ascii="Arial" w:hAnsi="Arial" w:cs="Arial"/>
          <w:sz w:val="28"/>
          <w:szCs w:val="28"/>
        </w:rPr>
        <w:t>A automatização é considerada o primeiro elemento desse modelo. Trata-se da utilização de máquinas capazes de parar automaticamente quando surgem problemas. Assim o trabalhador que até então era treinado para desenvolver seu trabalho em uma única máquina pode se responsabilizar por várias, o que diminuiria a quantidade de trabalhadores necessários numa linha de montagem.</w:t>
      </w:r>
    </w:p>
    <w:p w14:paraId="6DB7C7D0" w14:textId="77777777" w:rsidR="00720131" w:rsidRPr="004170F7" w:rsidRDefault="00720131" w:rsidP="00F157DB">
      <w:pPr>
        <w:tabs>
          <w:tab w:val="left" w:pos="8931"/>
        </w:tabs>
        <w:ind w:left="708" w:firstLine="567"/>
        <w:jc w:val="both"/>
        <w:rPr>
          <w:rFonts w:ascii="Arial" w:hAnsi="Arial" w:cs="Arial"/>
          <w:sz w:val="28"/>
          <w:szCs w:val="28"/>
        </w:rPr>
      </w:pPr>
      <w:r w:rsidRPr="004170F7">
        <w:rPr>
          <w:rFonts w:ascii="Arial" w:hAnsi="Arial" w:cs="Arial"/>
          <w:sz w:val="28"/>
          <w:szCs w:val="28"/>
        </w:rPr>
        <w:t xml:space="preserve">Um dos elementos de maior destaque dentro do modelo </w:t>
      </w:r>
      <w:proofErr w:type="spellStart"/>
      <w:r w:rsidRPr="004170F7">
        <w:rPr>
          <w:rFonts w:ascii="Arial" w:hAnsi="Arial" w:cs="Arial"/>
          <w:sz w:val="28"/>
          <w:szCs w:val="28"/>
        </w:rPr>
        <w:t>toyotista</w:t>
      </w:r>
      <w:proofErr w:type="spellEnd"/>
      <w:r w:rsidRPr="004170F7">
        <w:rPr>
          <w:rFonts w:ascii="Arial" w:hAnsi="Arial" w:cs="Arial"/>
          <w:sz w:val="28"/>
          <w:szCs w:val="28"/>
        </w:rPr>
        <w:t xml:space="preserve"> é o </w:t>
      </w:r>
      <w:proofErr w:type="gramStart"/>
      <w:r w:rsidRPr="004170F7">
        <w:rPr>
          <w:rFonts w:ascii="Arial" w:hAnsi="Arial" w:cs="Arial"/>
          <w:sz w:val="28"/>
          <w:szCs w:val="28"/>
        </w:rPr>
        <w:t>chamado</w:t>
      </w:r>
      <w:r w:rsidR="00F11F3D" w:rsidRPr="004170F7">
        <w:rPr>
          <w:rFonts w:ascii="Arial" w:hAnsi="Arial" w:cs="Arial"/>
          <w:sz w:val="28"/>
          <w:szCs w:val="28"/>
        </w:rPr>
        <w:t xml:space="preserve"> </w:t>
      </w:r>
      <w:r w:rsidRPr="004170F7">
        <w:rPr>
          <w:rFonts w:ascii="Arial" w:hAnsi="Arial" w:cs="Arial"/>
          <w:sz w:val="28"/>
          <w:szCs w:val="28"/>
        </w:rPr>
        <w:t xml:space="preserve"> </w:t>
      </w:r>
      <w:r w:rsidR="00F826AA" w:rsidRPr="004170F7">
        <w:rPr>
          <w:rFonts w:ascii="Arial" w:hAnsi="Arial" w:cs="Arial"/>
          <w:i/>
          <w:sz w:val="28"/>
          <w:szCs w:val="28"/>
        </w:rPr>
        <w:t>j</w:t>
      </w:r>
      <w:r w:rsidRPr="004170F7">
        <w:rPr>
          <w:rFonts w:ascii="Arial" w:hAnsi="Arial" w:cs="Arial"/>
          <w:i/>
          <w:sz w:val="28"/>
          <w:szCs w:val="28"/>
        </w:rPr>
        <w:t>ust</w:t>
      </w:r>
      <w:proofErr w:type="gramEnd"/>
      <w:r w:rsidRPr="004170F7">
        <w:rPr>
          <w:rFonts w:ascii="Arial" w:hAnsi="Arial" w:cs="Arial"/>
          <w:i/>
          <w:sz w:val="28"/>
          <w:szCs w:val="28"/>
        </w:rPr>
        <w:t>-in-time</w:t>
      </w:r>
      <w:r w:rsidRPr="004170F7">
        <w:rPr>
          <w:rFonts w:ascii="Arial" w:hAnsi="Arial" w:cs="Arial"/>
          <w:sz w:val="28"/>
          <w:szCs w:val="28"/>
        </w:rPr>
        <w:t xml:space="preserve"> (na hora certa). Foi inserido, pela primeira vez, na Toyota japonesa, em meados da década de 70 por </w:t>
      </w:r>
      <w:proofErr w:type="spellStart"/>
      <w:r w:rsidRPr="004170F7">
        <w:rPr>
          <w:rFonts w:ascii="Arial" w:hAnsi="Arial" w:cs="Arial"/>
          <w:sz w:val="28"/>
          <w:szCs w:val="28"/>
        </w:rPr>
        <w:t>Taichii</w:t>
      </w:r>
      <w:proofErr w:type="spellEnd"/>
      <w:r w:rsidRPr="004170F7">
        <w:rPr>
          <w:rFonts w:ascii="Arial" w:hAnsi="Arial" w:cs="Arial"/>
          <w:sz w:val="28"/>
          <w:szCs w:val="28"/>
        </w:rPr>
        <w:t xml:space="preserve"> </w:t>
      </w:r>
      <w:proofErr w:type="spellStart"/>
      <w:r w:rsidRPr="004170F7">
        <w:rPr>
          <w:rFonts w:ascii="Arial" w:hAnsi="Arial" w:cs="Arial"/>
          <w:sz w:val="28"/>
          <w:szCs w:val="28"/>
        </w:rPr>
        <w:t>Ohno</w:t>
      </w:r>
      <w:proofErr w:type="spellEnd"/>
      <w:r w:rsidRPr="004170F7">
        <w:rPr>
          <w:rFonts w:ascii="Arial" w:hAnsi="Arial" w:cs="Arial"/>
          <w:sz w:val="28"/>
          <w:szCs w:val="28"/>
        </w:rPr>
        <w:t xml:space="preserve">. Surgiu da necessidade de criar uma alternativa aos poucos espaços para armazenar estoques, sejam eles matérias-primas, peças intermediárias </w:t>
      </w:r>
      <w:r w:rsidR="00F64DAD" w:rsidRPr="004170F7">
        <w:rPr>
          <w:rFonts w:ascii="Arial" w:hAnsi="Arial" w:cs="Arial"/>
          <w:sz w:val="28"/>
          <w:szCs w:val="28"/>
        </w:rPr>
        <w:t xml:space="preserve">ao processo produtivo ou mercadorias já produzidas, e da escassez de recursos para manter a produção parada. Consiste em detectar a demanda e a produção de bens em função da necessidade específica, ao contrário do fordismo. Assim, toda demanda tem que ser produzida após ter sido efetivada sua venda, mantendo um fluxo de produção contínuo. </w:t>
      </w:r>
      <w:r w:rsidR="007B6DB4" w:rsidRPr="004170F7">
        <w:rPr>
          <w:rFonts w:ascii="Arial" w:hAnsi="Arial" w:cs="Arial"/>
          <w:sz w:val="28"/>
          <w:szCs w:val="28"/>
        </w:rPr>
        <w:t xml:space="preserve"> Para isso criam-se os sistemas visuais de informação, </w:t>
      </w:r>
      <w:proofErr w:type="spellStart"/>
      <w:r w:rsidR="007B6DB4" w:rsidRPr="004170F7">
        <w:rPr>
          <w:rFonts w:ascii="Arial" w:hAnsi="Arial" w:cs="Arial"/>
          <w:sz w:val="28"/>
          <w:szCs w:val="28"/>
        </w:rPr>
        <w:t>kanban</w:t>
      </w:r>
      <w:proofErr w:type="spellEnd"/>
      <w:r w:rsidR="007B6DB4" w:rsidRPr="004170F7">
        <w:rPr>
          <w:rFonts w:ascii="Arial" w:hAnsi="Arial" w:cs="Arial"/>
          <w:sz w:val="28"/>
          <w:szCs w:val="28"/>
        </w:rPr>
        <w:t xml:space="preserve"> deles é possível informar a quantidade de peças necessárias para o dia.</w:t>
      </w:r>
    </w:p>
    <w:p w14:paraId="3E795798" w14:textId="77777777" w:rsidR="007B6DB4" w:rsidRPr="004170F7" w:rsidRDefault="00ED2100" w:rsidP="00F157DB">
      <w:pPr>
        <w:tabs>
          <w:tab w:val="left" w:pos="8931"/>
        </w:tabs>
        <w:ind w:left="708" w:firstLine="567"/>
        <w:jc w:val="both"/>
        <w:rPr>
          <w:rFonts w:ascii="Arial" w:hAnsi="Arial" w:cs="Arial"/>
          <w:sz w:val="28"/>
          <w:szCs w:val="28"/>
        </w:rPr>
      </w:pPr>
      <w:r w:rsidRPr="004170F7">
        <w:rPr>
          <w:rFonts w:ascii="Arial" w:hAnsi="Arial" w:cs="Arial"/>
          <w:sz w:val="28"/>
          <w:szCs w:val="28"/>
        </w:rPr>
        <w:t xml:space="preserve">O trabalho em equipe é outra estratégia usada pela Toyota para racionalizar a utilização de mão-de-obra. A idéia consiste em agrupar os trabalhadores em equipes, com a orientação de um </w:t>
      </w:r>
      <w:r w:rsidRPr="004170F7">
        <w:rPr>
          <w:rFonts w:ascii="Arial" w:hAnsi="Arial" w:cs="Arial"/>
          <w:i/>
          <w:sz w:val="28"/>
          <w:szCs w:val="28"/>
        </w:rPr>
        <w:t xml:space="preserve">Rida </w:t>
      </w:r>
      <w:r w:rsidRPr="004170F7">
        <w:rPr>
          <w:rFonts w:ascii="Arial" w:hAnsi="Arial" w:cs="Arial"/>
          <w:sz w:val="28"/>
          <w:szCs w:val="28"/>
        </w:rPr>
        <w:t xml:space="preserve">(líder). Este trabalha junto com </w:t>
      </w:r>
      <w:r w:rsidR="00774F1E" w:rsidRPr="004170F7">
        <w:rPr>
          <w:rFonts w:ascii="Arial" w:hAnsi="Arial" w:cs="Arial"/>
          <w:sz w:val="28"/>
          <w:szCs w:val="28"/>
        </w:rPr>
        <w:t xml:space="preserve">os demais operários, com a função de coordenar o grupo e substituir qualquer um que venha faltar. Enquanto no fordismo cada trabalhador é responsável por uma parte da produção e após realizá-la passa adiante para que outro trabalhador realize aparte que lhe cabe, </w:t>
      </w:r>
      <w:r w:rsidR="00FF5101" w:rsidRPr="004170F7">
        <w:rPr>
          <w:rFonts w:ascii="Arial" w:hAnsi="Arial" w:cs="Arial"/>
          <w:sz w:val="28"/>
          <w:szCs w:val="28"/>
        </w:rPr>
        <w:t>n</w:t>
      </w:r>
      <w:r w:rsidR="00774F1E" w:rsidRPr="004170F7">
        <w:rPr>
          <w:rFonts w:ascii="Arial" w:hAnsi="Arial" w:cs="Arial"/>
          <w:sz w:val="28"/>
          <w:szCs w:val="28"/>
        </w:rPr>
        <w:t xml:space="preserve">o </w:t>
      </w:r>
      <w:proofErr w:type="spellStart"/>
      <w:r w:rsidR="00774F1E" w:rsidRPr="004170F7">
        <w:rPr>
          <w:rFonts w:ascii="Arial" w:hAnsi="Arial" w:cs="Arial"/>
          <w:sz w:val="28"/>
          <w:szCs w:val="28"/>
        </w:rPr>
        <w:t>toyotismo</w:t>
      </w:r>
      <w:proofErr w:type="spellEnd"/>
      <w:r w:rsidR="00774F1E" w:rsidRPr="004170F7">
        <w:rPr>
          <w:rFonts w:ascii="Arial" w:hAnsi="Arial" w:cs="Arial"/>
          <w:sz w:val="28"/>
          <w:szCs w:val="28"/>
        </w:rPr>
        <w:t xml:space="preserve"> v</w:t>
      </w:r>
      <w:r w:rsidR="00FF5101" w:rsidRPr="004170F7">
        <w:rPr>
          <w:rFonts w:ascii="Arial" w:hAnsi="Arial" w:cs="Arial"/>
          <w:sz w:val="28"/>
          <w:szCs w:val="28"/>
        </w:rPr>
        <w:t xml:space="preserve">emos eliminado esse tempo entre um trabalhador e outro, considerado “tempo morto” e que não agrega valor à produção, adequando-se a cadeia de montagem. Na cadeia de montagem quem se movimenta é o produto em fase de produção, através de robôs ou de esteiras, assim são eliminados muitos segundos que seriam </w:t>
      </w:r>
      <w:r w:rsidR="006D0A99" w:rsidRPr="004170F7">
        <w:rPr>
          <w:rFonts w:ascii="Arial" w:hAnsi="Arial" w:cs="Arial"/>
          <w:sz w:val="28"/>
          <w:szCs w:val="28"/>
        </w:rPr>
        <w:t>gastos.</w:t>
      </w:r>
    </w:p>
    <w:p w14:paraId="502244C0" w14:textId="77777777" w:rsidR="006D0A99" w:rsidRPr="004170F7" w:rsidRDefault="006D0A99" w:rsidP="00F157DB">
      <w:pPr>
        <w:ind w:left="708"/>
        <w:jc w:val="both"/>
        <w:rPr>
          <w:rFonts w:ascii="Arial" w:hAnsi="Arial" w:cs="Arial"/>
          <w:sz w:val="28"/>
          <w:szCs w:val="28"/>
        </w:rPr>
      </w:pPr>
      <w:r w:rsidRPr="004170F7">
        <w:rPr>
          <w:rFonts w:ascii="Arial" w:hAnsi="Arial" w:cs="Arial"/>
          <w:sz w:val="28"/>
          <w:szCs w:val="28"/>
        </w:rPr>
        <w:t xml:space="preserve">           Implantação de sistemas de controle de qualidade total, onde através da promoção de palestras de grandes especialistas norte-</w:t>
      </w:r>
      <w:r w:rsidRPr="004170F7">
        <w:rPr>
          <w:rFonts w:ascii="Arial" w:hAnsi="Arial" w:cs="Arial"/>
          <w:sz w:val="28"/>
          <w:szCs w:val="28"/>
        </w:rPr>
        <w:lastRenderedPageBreak/>
        <w:t xml:space="preserve">americanos, difundiu-se um aprimoramento do modelo norte-americano, onde, ao se trabalhar com pequenos lotes e com matérias-primas muito caras, os japoneses de fato buscaram a qualidade total. Se, no sistema fordista de produção em massa, a qualidade era assegurada através de controles amostrais em apenas pontos do processo produtivo, no </w:t>
      </w:r>
      <w:proofErr w:type="spellStart"/>
      <w:r w:rsidRPr="004170F7">
        <w:rPr>
          <w:rFonts w:ascii="Arial" w:hAnsi="Arial" w:cs="Arial"/>
          <w:sz w:val="28"/>
          <w:szCs w:val="28"/>
        </w:rPr>
        <w:t>toyotismo</w:t>
      </w:r>
      <w:proofErr w:type="spellEnd"/>
      <w:r w:rsidRPr="004170F7">
        <w:rPr>
          <w:rFonts w:ascii="Arial" w:hAnsi="Arial" w:cs="Arial"/>
          <w:sz w:val="28"/>
          <w:szCs w:val="28"/>
        </w:rPr>
        <w:t>, o controle de qualidade se desenvolve por meio de todos os trabalhadores em todos os pontos de processo produtivo.</w:t>
      </w:r>
    </w:p>
    <w:p w14:paraId="4DB44E1E" w14:textId="77777777" w:rsidR="006D0A99" w:rsidRPr="004170F7" w:rsidRDefault="006D0A99" w:rsidP="00F157DB">
      <w:pPr>
        <w:ind w:left="708" w:firstLine="708"/>
        <w:jc w:val="both"/>
        <w:rPr>
          <w:rFonts w:ascii="Arial" w:hAnsi="Arial" w:cs="Arial"/>
          <w:sz w:val="28"/>
          <w:szCs w:val="28"/>
        </w:rPr>
      </w:pPr>
      <w:proofErr w:type="spellStart"/>
      <w:r w:rsidRPr="004170F7">
        <w:rPr>
          <w:rFonts w:ascii="Arial" w:hAnsi="Arial" w:cs="Arial"/>
          <w:sz w:val="28"/>
          <w:szCs w:val="28"/>
        </w:rPr>
        <w:t>Gounet</w:t>
      </w:r>
      <w:proofErr w:type="spellEnd"/>
      <w:r w:rsidRPr="004170F7">
        <w:rPr>
          <w:rFonts w:ascii="Arial" w:hAnsi="Arial" w:cs="Arial"/>
          <w:sz w:val="28"/>
          <w:szCs w:val="28"/>
        </w:rPr>
        <w:t xml:space="preserve"> (1998</w:t>
      </w:r>
      <w:proofErr w:type="gramStart"/>
      <w:r w:rsidRPr="004170F7">
        <w:rPr>
          <w:rFonts w:ascii="Arial" w:hAnsi="Arial" w:cs="Arial"/>
          <w:sz w:val="28"/>
          <w:szCs w:val="28"/>
        </w:rPr>
        <w:t>)  reafirma</w:t>
      </w:r>
      <w:proofErr w:type="gramEnd"/>
      <w:r w:rsidRPr="004170F7">
        <w:rPr>
          <w:rFonts w:ascii="Arial" w:hAnsi="Arial" w:cs="Arial"/>
          <w:sz w:val="28"/>
          <w:szCs w:val="28"/>
        </w:rPr>
        <w:t xml:space="preserve">  as  condições  de  estresse  </w:t>
      </w:r>
      <w:r w:rsidR="00F826AA" w:rsidRPr="004170F7">
        <w:rPr>
          <w:rFonts w:ascii="Arial" w:hAnsi="Arial" w:cs="Arial"/>
          <w:sz w:val="28"/>
          <w:szCs w:val="28"/>
        </w:rPr>
        <w:t>a</w:t>
      </w:r>
      <w:r w:rsidRPr="004170F7">
        <w:rPr>
          <w:rFonts w:ascii="Arial" w:hAnsi="Arial" w:cs="Arial"/>
          <w:sz w:val="28"/>
          <w:szCs w:val="28"/>
        </w:rPr>
        <w:t xml:space="preserve">  que são  submetidos os trabalhadores,  no modelo </w:t>
      </w:r>
      <w:proofErr w:type="spellStart"/>
      <w:r w:rsidRPr="004170F7">
        <w:rPr>
          <w:rFonts w:ascii="Arial" w:hAnsi="Arial" w:cs="Arial"/>
          <w:sz w:val="28"/>
          <w:szCs w:val="28"/>
        </w:rPr>
        <w:t>toyotista</w:t>
      </w:r>
      <w:proofErr w:type="spellEnd"/>
      <w:r w:rsidRPr="004170F7">
        <w:rPr>
          <w:rFonts w:ascii="Arial" w:hAnsi="Arial" w:cs="Arial"/>
          <w:sz w:val="28"/>
          <w:szCs w:val="28"/>
        </w:rPr>
        <w:t xml:space="preserve"> de  produção,  quando  cita  um exemplo sobre o funcionamento dos trabalhos em grupos.</w:t>
      </w:r>
    </w:p>
    <w:p w14:paraId="1925C2F9" w14:textId="77777777" w:rsidR="006D0A99" w:rsidRPr="004170F7" w:rsidRDefault="006D0A99" w:rsidP="00F157DB">
      <w:pPr>
        <w:ind w:left="708" w:firstLine="708"/>
        <w:jc w:val="both"/>
        <w:rPr>
          <w:rFonts w:ascii="Arial" w:hAnsi="Arial" w:cs="Arial"/>
          <w:sz w:val="28"/>
          <w:szCs w:val="28"/>
        </w:rPr>
      </w:pPr>
      <w:r w:rsidRPr="004170F7">
        <w:rPr>
          <w:rFonts w:ascii="Arial" w:hAnsi="Arial" w:cs="Arial"/>
          <w:sz w:val="28"/>
          <w:szCs w:val="28"/>
        </w:rPr>
        <w:t xml:space="preserve">De acordo com as vendas é estabelecido um objetivo de produção para cada dúzia de trabalhadores, para os quais </w:t>
      </w:r>
      <w:proofErr w:type="spellStart"/>
      <w:r w:rsidRPr="004170F7">
        <w:rPr>
          <w:rFonts w:ascii="Arial" w:hAnsi="Arial" w:cs="Arial"/>
          <w:sz w:val="28"/>
          <w:szCs w:val="28"/>
        </w:rPr>
        <w:t>Ohno</w:t>
      </w:r>
      <w:proofErr w:type="spellEnd"/>
      <w:r w:rsidRPr="004170F7">
        <w:rPr>
          <w:rFonts w:ascii="Arial" w:hAnsi="Arial" w:cs="Arial"/>
          <w:sz w:val="28"/>
          <w:szCs w:val="28"/>
        </w:rPr>
        <w:t xml:space="preserve"> disponibiliza apenas 90% dos recursos que ele deveria normalmente oferecer e desafia os operários a atingi</w:t>
      </w:r>
      <w:r w:rsidR="00F826AA" w:rsidRPr="004170F7">
        <w:rPr>
          <w:rFonts w:ascii="Arial" w:hAnsi="Arial" w:cs="Arial"/>
          <w:sz w:val="28"/>
          <w:szCs w:val="28"/>
        </w:rPr>
        <w:t xml:space="preserve">rem a produção </w:t>
      </w:r>
      <w:r w:rsidRPr="004170F7">
        <w:rPr>
          <w:rFonts w:ascii="Arial" w:hAnsi="Arial" w:cs="Arial"/>
          <w:sz w:val="28"/>
          <w:szCs w:val="28"/>
        </w:rPr>
        <w:t xml:space="preserve">necessária. Estes, por sua vez, discutem entre si e descobrem maneiras de vencer o desafio. Porém, quando pensam ter vencido, </w:t>
      </w:r>
      <w:proofErr w:type="spellStart"/>
      <w:r w:rsidRPr="004170F7">
        <w:rPr>
          <w:rFonts w:ascii="Arial" w:hAnsi="Arial" w:cs="Arial"/>
          <w:sz w:val="28"/>
          <w:szCs w:val="28"/>
        </w:rPr>
        <w:t>Ohno</w:t>
      </w:r>
      <w:proofErr w:type="spellEnd"/>
      <w:r w:rsidRPr="004170F7">
        <w:rPr>
          <w:rFonts w:ascii="Arial" w:hAnsi="Arial" w:cs="Arial"/>
          <w:sz w:val="28"/>
          <w:szCs w:val="28"/>
        </w:rPr>
        <w:t xml:space="preserve"> retira novamente a percentagem de recursos, e assim sucessivamente. “Isso para mostrar que se trata de um sistema permanente. Na Toyota os trabalhadores chamam a isso de </w:t>
      </w:r>
      <w:proofErr w:type="gramStart"/>
      <w:r w:rsidRPr="004170F7">
        <w:rPr>
          <w:rFonts w:ascii="Arial" w:hAnsi="Arial" w:cs="Arial"/>
          <w:sz w:val="28"/>
          <w:szCs w:val="28"/>
        </w:rPr>
        <w:t>‘sistema Oh</w:t>
      </w:r>
      <w:proofErr w:type="gramEnd"/>
      <w:r w:rsidRPr="004170F7">
        <w:rPr>
          <w:rFonts w:ascii="Arial" w:hAnsi="Arial" w:cs="Arial"/>
          <w:sz w:val="28"/>
          <w:szCs w:val="28"/>
        </w:rPr>
        <w:t xml:space="preserve">! No!’ (do </w:t>
      </w:r>
      <w:proofErr w:type="gramStart"/>
      <w:r w:rsidRPr="004170F7">
        <w:rPr>
          <w:rFonts w:ascii="Arial" w:hAnsi="Arial" w:cs="Arial"/>
          <w:sz w:val="28"/>
          <w:szCs w:val="28"/>
        </w:rPr>
        <w:t>inglês Oh</w:t>
      </w:r>
      <w:proofErr w:type="gramEnd"/>
      <w:r w:rsidRPr="004170F7">
        <w:rPr>
          <w:rFonts w:ascii="Arial" w:hAnsi="Arial" w:cs="Arial"/>
          <w:sz w:val="28"/>
          <w:szCs w:val="28"/>
        </w:rPr>
        <w:t xml:space="preserve">! Não!). </w:t>
      </w:r>
    </w:p>
    <w:p w14:paraId="58B5776A" w14:textId="77777777" w:rsidR="006D0A99" w:rsidRPr="004170F7" w:rsidRDefault="006D0A99" w:rsidP="00F157DB">
      <w:pPr>
        <w:ind w:left="708" w:firstLine="708"/>
        <w:jc w:val="both"/>
        <w:rPr>
          <w:rFonts w:ascii="Arial" w:hAnsi="Arial" w:cs="Arial"/>
          <w:sz w:val="28"/>
          <w:szCs w:val="28"/>
        </w:rPr>
      </w:pPr>
      <w:r w:rsidRPr="004170F7">
        <w:rPr>
          <w:rFonts w:ascii="Arial" w:hAnsi="Arial" w:cs="Arial"/>
          <w:sz w:val="28"/>
          <w:szCs w:val="28"/>
        </w:rPr>
        <w:t>Desta maneira os trabalhadores estão sempre sob pressão. O trabalho representa uma completa servidão. O operário já não dispõe de tempo para lazer e para a vida familiar, pois o único tempo livre é utilizado para repouso e recuperação. Os acidentes de trabalho pass</w:t>
      </w:r>
      <w:r w:rsidR="004D6866" w:rsidRPr="004170F7">
        <w:rPr>
          <w:rFonts w:ascii="Arial" w:hAnsi="Arial" w:cs="Arial"/>
          <w:sz w:val="28"/>
          <w:szCs w:val="28"/>
        </w:rPr>
        <w:t>am</w:t>
      </w:r>
      <w:r w:rsidRPr="004170F7">
        <w:rPr>
          <w:rFonts w:ascii="Arial" w:hAnsi="Arial" w:cs="Arial"/>
          <w:sz w:val="28"/>
          <w:szCs w:val="28"/>
        </w:rPr>
        <w:t xml:space="preserve"> a ser constantes e verifica-se também um alto </w:t>
      </w:r>
      <w:r w:rsidR="004D6866" w:rsidRPr="004170F7">
        <w:rPr>
          <w:rFonts w:ascii="Arial" w:hAnsi="Arial" w:cs="Arial"/>
          <w:sz w:val="28"/>
          <w:szCs w:val="28"/>
        </w:rPr>
        <w:t>í</w:t>
      </w:r>
      <w:r w:rsidRPr="004170F7">
        <w:rPr>
          <w:rFonts w:ascii="Arial" w:hAnsi="Arial" w:cs="Arial"/>
          <w:sz w:val="28"/>
          <w:szCs w:val="28"/>
        </w:rPr>
        <w:t>ndice de suicídios.</w:t>
      </w:r>
    </w:p>
    <w:p w14:paraId="44B2F6BF" w14:textId="77777777" w:rsidR="006D0A99" w:rsidRPr="004170F7" w:rsidRDefault="006D0A99" w:rsidP="00F157DB">
      <w:pPr>
        <w:ind w:left="708" w:firstLine="708"/>
        <w:jc w:val="both"/>
        <w:rPr>
          <w:rFonts w:ascii="Arial" w:hAnsi="Arial" w:cs="Arial"/>
          <w:sz w:val="28"/>
          <w:szCs w:val="28"/>
        </w:rPr>
      </w:pPr>
      <w:r w:rsidRPr="004170F7">
        <w:rPr>
          <w:rFonts w:ascii="Arial" w:hAnsi="Arial" w:cs="Arial"/>
          <w:sz w:val="28"/>
          <w:szCs w:val="28"/>
        </w:rPr>
        <w:t>Esse n</w:t>
      </w:r>
      <w:r w:rsidR="004D6866" w:rsidRPr="004170F7">
        <w:rPr>
          <w:rFonts w:ascii="Arial" w:hAnsi="Arial" w:cs="Arial"/>
          <w:sz w:val="28"/>
          <w:szCs w:val="28"/>
        </w:rPr>
        <w:t>í</w:t>
      </w:r>
      <w:r w:rsidRPr="004170F7">
        <w:rPr>
          <w:rFonts w:ascii="Arial" w:hAnsi="Arial" w:cs="Arial"/>
          <w:sz w:val="28"/>
          <w:szCs w:val="28"/>
        </w:rPr>
        <w:t xml:space="preserve">vel de estresse também decorre a necessidade </w:t>
      </w:r>
      <w:proofErr w:type="gramStart"/>
      <w:r w:rsidRPr="004170F7">
        <w:rPr>
          <w:rFonts w:ascii="Arial" w:hAnsi="Arial" w:cs="Arial"/>
          <w:sz w:val="28"/>
          <w:szCs w:val="28"/>
        </w:rPr>
        <w:t>dos</w:t>
      </w:r>
      <w:proofErr w:type="gramEnd"/>
      <w:r w:rsidRPr="004170F7">
        <w:rPr>
          <w:rFonts w:ascii="Arial" w:hAnsi="Arial" w:cs="Arial"/>
          <w:sz w:val="28"/>
          <w:szCs w:val="28"/>
        </w:rPr>
        <w:t xml:space="preserve"> trabalhadores estarem sempre preparados para produzir o que pede</w:t>
      </w:r>
      <w:r w:rsidR="004D6866" w:rsidRPr="004170F7">
        <w:rPr>
          <w:rFonts w:ascii="Arial" w:hAnsi="Arial" w:cs="Arial"/>
          <w:sz w:val="28"/>
          <w:szCs w:val="28"/>
        </w:rPr>
        <w:t xml:space="preserve"> a demanda, uma vez que a produçã</w:t>
      </w:r>
      <w:r w:rsidRPr="004170F7">
        <w:rPr>
          <w:rFonts w:ascii="Arial" w:hAnsi="Arial" w:cs="Arial"/>
          <w:sz w:val="28"/>
          <w:szCs w:val="28"/>
        </w:rPr>
        <w:t xml:space="preserve">o é feita sob encomenda. Desta maneira devem adaptar-se para a nova produção no decorrer do dia. Também é necessário que o trabalhador </w:t>
      </w:r>
      <w:r w:rsidR="004D6866" w:rsidRPr="004170F7">
        <w:rPr>
          <w:rFonts w:ascii="Arial" w:hAnsi="Arial" w:cs="Arial"/>
          <w:sz w:val="28"/>
          <w:szCs w:val="28"/>
        </w:rPr>
        <w:t>e</w:t>
      </w:r>
      <w:r w:rsidRPr="004170F7">
        <w:rPr>
          <w:rFonts w:ascii="Arial" w:hAnsi="Arial" w:cs="Arial"/>
          <w:sz w:val="28"/>
          <w:szCs w:val="28"/>
        </w:rPr>
        <w:t xml:space="preserve">steja disponível para incorporar </w:t>
      </w:r>
      <w:r w:rsidR="00F826AA" w:rsidRPr="004170F7">
        <w:rPr>
          <w:rFonts w:ascii="Arial" w:hAnsi="Arial" w:cs="Arial"/>
          <w:sz w:val="28"/>
          <w:szCs w:val="28"/>
        </w:rPr>
        <w:t>à</w:t>
      </w:r>
      <w:r w:rsidRPr="004170F7">
        <w:rPr>
          <w:rFonts w:ascii="Arial" w:hAnsi="Arial" w:cs="Arial"/>
          <w:sz w:val="28"/>
          <w:szCs w:val="28"/>
        </w:rPr>
        <w:t xml:space="preserve"> sua rotina de trabalho árdua e desgastante, muitas horas de trabalho, caso </w:t>
      </w:r>
      <w:r w:rsidR="00F826AA" w:rsidRPr="004170F7">
        <w:rPr>
          <w:rFonts w:ascii="Arial" w:hAnsi="Arial" w:cs="Arial"/>
          <w:sz w:val="28"/>
          <w:szCs w:val="28"/>
        </w:rPr>
        <w:t>seja</w:t>
      </w:r>
      <w:r w:rsidRPr="004170F7">
        <w:rPr>
          <w:rFonts w:ascii="Arial" w:hAnsi="Arial" w:cs="Arial"/>
          <w:sz w:val="28"/>
          <w:szCs w:val="28"/>
        </w:rPr>
        <w:t xml:space="preserve"> for necessário para suprir a demanda. A f</w:t>
      </w:r>
      <w:r w:rsidR="004D6866" w:rsidRPr="004170F7">
        <w:rPr>
          <w:rFonts w:ascii="Arial" w:hAnsi="Arial" w:cs="Arial"/>
          <w:sz w:val="28"/>
          <w:szCs w:val="28"/>
        </w:rPr>
        <w:t>l</w:t>
      </w:r>
      <w:r w:rsidRPr="004170F7">
        <w:rPr>
          <w:rFonts w:ascii="Arial" w:hAnsi="Arial" w:cs="Arial"/>
          <w:sz w:val="28"/>
          <w:szCs w:val="28"/>
        </w:rPr>
        <w:t>exibili</w:t>
      </w:r>
      <w:r w:rsidR="00F826AA" w:rsidRPr="004170F7">
        <w:rPr>
          <w:rFonts w:ascii="Arial" w:hAnsi="Arial" w:cs="Arial"/>
          <w:sz w:val="28"/>
          <w:szCs w:val="28"/>
        </w:rPr>
        <w:t>zação</w:t>
      </w:r>
      <w:r w:rsidRPr="004170F7">
        <w:rPr>
          <w:rFonts w:ascii="Arial" w:hAnsi="Arial" w:cs="Arial"/>
          <w:sz w:val="28"/>
          <w:szCs w:val="28"/>
        </w:rPr>
        <w:t xml:space="preserve"> da mão-de-obra passa a ser outro requisito essencial para o trabalhador inserido no sistema </w:t>
      </w:r>
      <w:proofErr w:type="spellStart"/>
      <w:r w:rsidRPr="004170F7">
        <w:rPr>
          <w:rFonts w:ascii="Arial" w:hAnsi="Arial" w:cs="Arial"/>
          <w:sz w:val="28"/>
          <w:szCs w:val="28"/>
        </w:rPr>
        <w:t>toyotista</w:t>
      </w:r>
      <w:proofErr w:type="spellEnd"/>
      <w:r w:rsidRPr="004170F7">
        <w:rPr>
          <w:rFonts w:ascii="Arial" w:hAnsi="Arial" w:cs="Arial"/>
          <w:sz w:val="28"/>
          <w:szCs w:val="28"/>
        </w:rPr>
        <w:t>. É preciso ser poliva</w:t>
      </w:r>
      <w:r w:rsidR="004D6866" w:rsidRPr="004170F7">
        <w:rPr>
          <w:rFonts w:ascii="Arial" w:hAnsi="Arial" w:cs="Arial"/>
          <w:sz w:val="28"/>
          <w:szCs w:val="28"/>
        </w:rPr>
        <w:t>le</w:t>
      </w:r>
      <w:r w:rsidRPr="004170F7">
        <w:rPr>
          <w:rFonts w:ascii="Arial" w:hAnsi="Arial" w:cs="Arial"/>
          <w:sz w:val="28"/>
          <w:szCs w:val="28"/>
        </w:rPr>
        <w:t xml:space="preserve">nte para assumir qualquer posto que se faça necessário. Baseado neste princípio de multifuncionalidade </w:t>
      </w:r>
      <w:r w:rsidR="00F826AA" w:rsidRPr="004170F7">
        <w:rPr>
          <w:rFonts w:ascii="Arial" w:hAnsi="Arial" w:cs="Arial"/>
          <w:sz w:val="28"/>
          <w:szCs w:val="28"/>
        </w:rPr>
        <w:t>foi</w:t>
      </w:r>
      <w:r w:rsidRPr="004170F7">
        <w:rPr>
          <w:rFonts w:ascii="Arial" w:hAnsi="Arial" w:cs="Arial"/>
          <w:sz w:val="28"/>
          <w:szCs w:val="28"/>
        </w:rPr>
        <w:t xml:space="preserve"> deflagrada nas últimas décadas a teoria das competências, onde o indivíd</w:t>
      </w:r>
      <w:r w:rsidR="00F826AA" w:rsidRPr="004170F7">
        <w:rPr>
          <w:rFonts w:ascii="Arial" w:hAnsi="Arial" w:cs="Arial"/>
          <w:sz w:val="28"/>
          <w:szCs w:val="28"/>
        </w:rPr>
        <w:t>uo precisa desenvolver uma serie</w:t>
      </w:r>
      <w:r w:rsidRPr="004170F7">
        <w:rPr>
          <w:rFonts w:ascii="Arial" w:hAnsi="Arial" w:cs="Arial"/>
          <w:sz w:val="28"/>
          <w:szCs w:val="28"/>
        </w:rPr>
        <w:t xml:space="preserve"> de capacidades para se inserir ou se manter no mercado de trabalho.</w:t>
      </w:r>
    </w:p>
    <w:p w14:paraId="20B0E40A" w14:textId="77777777" w:rsidR="006D0A99" w:rsidRPr="004170F7" w:rsidRDefault="006D0A99" w:rsidP="00F157DB">
      <w:pPr>
        <w:ind w:left="708" w:firstLine="708"/>
        <w:jc w:val="both"/>
        <w:rPr>
          <w:rFonts w:ascii="Arial" w:hAnsi="Arial" w:cs="Arial"/>
          <w:sz w:val="28"/>
          <w:szCs w:val="28"/>
        </w:rPr>
      </w:pPr>
      <w:r w:rsidRPr="004170F7">
        <w:rPr>
          <w:rFonts w:ascii="Arial" w:hAnsi="Arial" w:cs="Arial"/>
          <w:sz w:val="28"/>
          <w:szCs w:val="28"/>
        </w:rPr>
        <w:t xml:space="preserve">Ainda com referência aos </w:t>
      </w:r>
      <w:r w:rsidR="00EF485B" w:rsidRPr="004170F7">
        <w:rPr>
          <w:rFonts w:ascii="Arial" w:hAnsi="Arial" w:cs="Arial"/>
          <w:sz w:val="28"/>
          <w:szCs w:val="28"/>
        </w:rPr>
        <w:t>princípios</w:t>
      </w:r>
      <w:r w:rsidRPr="004170F7">
        <w:rPr>
          <w:rFonts w:ascii="Arial" w:hAnsi="Arial" w:cs="Arial"/>
          <w:sz w:val="28"/>
          <w:szCs w:val="28"/>
        </w:rPr>
        <w:t xml:space="preserve"> subjacentes ao modelo japon</w:t>
      </w:r>
      <w:r w:rsidR="004D6866" w:rsidRPr="004170F7">
        <w:rPr>
          <w:rFonts w:ascii="Arial" w:hAnsi="Arial" w:cs="Arial"/>
          <w:sz w:val="28"/>
          <w:szCs w:val="28"/>
        </w:rPr>
        <w:t>ês de produção temos a gestão pa</w:t>
      </w:r>
      <w:r w:rsidRPr="004170F7">
        <w:rPr>
          <w:rFonts w:ascii="Arial" w:hAnsi="Arial" w:cs="Arial"/>
          <w:sz w:val="28"/>
          <w:szCs w:val="28"/>
        </w:rPr>
        <w:t>rticipativa onde os trabalhadores são levados a se sentirem como participantes da empresa. Assumem um posto de liderança frente a um g</w:t>
      </w:r>
      <w:r w:rsidR="004D6866" w:rsidRPr="004170F7">
        <w:rPr>
          <w:rFonts w:ascii="Arial" w:hAnsi="Arial" w:cs="Arial"/>
          <w:sz w:val="28"/>
          <w:szCs w:val="28"/>
        </w:rPr>
        <w:t xml:space="preserve">rupo (lideres </w:t>
      </w:r>
      <w:r w:rsidR="004D6866" w:rsidRPr="004170F7">
        <w:rPr>
          <w:rFonts w:ascii="Arial" w:hAnsi="Arial" w:cs="Arial"/>
          <w:sz w:val="28"/>
          <w:szCs w:val="28"/>
        </w:rPr>
        <w:lastRenderedPageBreak/>
        <w:t>c</w:t>
      </w:r>
      <w:r w:rsidRPr="004170F7">
        <w:rPr>
          <w:rFonts w:ascii="Arial" w:hAnsi="Arial" w:cs="Arial"/>
          <w:sz w:val="28"/>
          <w:szCs w:val="28"/>
        </w:rPr>
        <w:t>o</w:t>
      </w:r>
      <w:r w:rsidR="004D6866" w:rsidRPr="004170F7">
        <w:rPr>
          <w:rFonts w:ascii="Arial" w:hAnsi="Arial" w:cs="Arial"/>
          <w:sz w:val="28"/>
          <w:szCs w:val="28"/>
        </w:rPr>
        <w:t>or</w:t>
      </w:r>
      <w:r w:rsidRPr="004170F7">
        <w:rPr>
          <w:rFonts w:ascii="Arial" w:hAnsi="Arial" w:cs="Arial"/>
          <w:sz w:val="28"/>
          <w:szCs w:val="28"/>
        </w:rPr>
        <w:t>denadores da linha de montagem, por exemplo) e, com</w:t>
      </w:r>
      <w:r w:rsidR="00F826AA" w:rsidRPr="004170F7">
        <w:rPr>
          <w:rFonts w:ascii="Arial" w:hAnsi="Arial" w:cs="Arial"/>
          <w:sz w:val="28"/>
          <w:szCs w:val="28"/>
        </w:rPr>
        <w:t xml:space="preserve"> </w:t>
      </w:r>
      <w:proofErr w:type="gramStart"/>
      <w:r w:rsidRPr="004170F7">
        <w:rPr>
          <w:rFonts w:ascii="Arial" w:hAnsi="Arial" w:cs="Arial"/>
          <w:sz w:val="28"/>
          <w:szCs w:val="28"/>
        </w:rPr>
        <w:t>a  ilusão</w:t>
      </w:r>
      <w:proofErr w:type="gramEnd"/>
      <w:r w:rsidRPr="004170F7">
        <w:rPr>
          <w:rFonts w:ascii="Arial" w:hAnsi="Arial" w:cs="Arial"/>
          <w:sz w:val="28"/>
          <w:szCs w:val="28"/>
        </w:rPr>
        <w:t xml:space="preserve"> de se tornarem “gerentes”, passam a responder pela marcha da produção, ao mesmo tempo em que executam o processo de controle de qualidade. É uma sobrecarga de trabalho e </w:t>
      </w:r>
      <w:r w:rsidR="00EF485B" w:rsidRPr="004170F7">
        <w:rPr>
          <w:rFonts w:ascii="Arial" w:hAnsi="Arial" w:cs="Arial"/>
          <w:sz w:val="28"/>
          <w:szCs w:val="28"/>
        </w:rPr>
        <w:t>responsabilidade</w:t>
      </w:r>
      <w:r w:rsidR="00F826AA" w:rsidRPr="004170F7">
        <w:rPr>
          <w:rFonts w:ascii="Arial" w:hAnsi="Arial" w:cs="Arial"/>
          <w:sz w:val="28"/>
          <w:szCs w:val="28"/>
        </w:rPr>
        <w:t>s</w:t>
      </w:r>
      <w:r w:rsidRPr="004170F7">
        <w:rPr>
          <w:rFonts w:ascii="Arial" w:hAnsi="Arial" w:cs="Arial"/>
          <w:sz w:val="28"/>
          <w:szCs w:val="28"/>
        </w:rPr>
        <w:t>, contudo aos olhos do trabalhador numa análise superficial, é sinal de valorização dentro da fábrica. Esse nível de “avanço” dentro da fábrica estimula a competitividade e a emulação</w:t>
      </w:r>
      <w:r w:rsidR="00F826AA" w:rsidRPr="004170F7">
        <w:rPr>
          <w:rFonts w:ascii="Arial" w:hAnsi="Arial" w:cs="Arial"/>
          <w:sz w:val="28"/>
          <w:szCs w:val="28"/>
        </w:rPr>
        <w:t xml:space="preserve"> - </w:t>
      </w:r>
      <w:proofErr w:type="spellStart"/>
      <w:r w:rsidRPr="004170F7">
        <w:rPr>
          <w:rFonts w:ascii="Arial" w:hAnsi="Arial" w:cs="Arial"/>
          <w:sz w:val="28"/>
          <w:szCs w:val="28"/>
        </w:rPr>
        <w:t>eritocracia</w:t>
      </w:r>
      <w:proofErr w:type="spellEnd"/>
      <w:r w:rsidRPr="004170F7">
        <w:rPr>
          <w:rFonts w:ascii="Arial" w:hAnsi="Arial" w:cs="Arial"/>
          <w:sz w:val="28"/>
          <w:szCs w:val="28"/>
        </w:rPr>
        <w:t xml:space="preserve"> </w:t>
      </w:r>
      <w:r w:rsidR="00F826AA" w:rsidRPr="004170F7">
        <w:rPr>
          <w:rFonts w:ascii="Arial" w:hAnsi="Arial" w:cs="Arial"/>
          <w:sz w:val="28"/>
          <w:szCs w:val="28"/>
        </w:rPr>
        <w:t>-</w:t>
      </w:r>
      <w:r w:rsidRPr="004170F7">
        <w:rPr>
          <w:rFonts w:ascii="Arial" w:hAnsi="Arial" w:cs="Arial"/>
          <w:sz w:val="28"/>
          <w:szCs w:val="28"/>
        </w:rPr>
        <w:t xml:space="preserve"> o que resulta em grande pr</w:t>
      </w:r>
      <w:r w:rsidR="004D6866" w:rsidRPr="004170F7">
        <w:rPr>
          <w:rFonts w:ascii="Arial" w:hAnsi="Arial" w:cs="Arial"/>
          <w:sz w:val="28"/>
          <w:szCs w:val="28"/>
        </w:rPr>
        <w:t>o</w:t>
      </w:r>
      <w:r w:rsidRPr="004170F7">
        <w:rPr>
          <w:rFonts w:ascii="Arial" w:hAnsi="Arial" w:cs="Arial"/>
          <w:sz w:val="28"/>
          <w:szCs w:val="28"/>
        </w:rPr>
        <w:t xml:space="preserve">dutividade, pois todo trabalhador almeja atingir o referido avanço. Isso acaba provocando o individualismo e solapando o trabalho organizado. Assim a estratégia da gestão participativa traz consigo a tentativa, bem sucedida, de </w:t>
      </w:r>
      <w:r w:rsidR="00EF485B" w:rsidRPr="004170F7">
        <w:rPr>
          <w:rFonts w:ascii="Arial" w:hAnsi="Arial" w:cs="Arial"/>
          <w:sz w:val="28"/>
          <w:szCs w:val="28"/>
        </w:rPr>
        <w:t>eliminação</w:t>
      </w:r>
      <w:r w:rsidRPr="004170F7">
        <w:rPr>
          <w:rFonts w:ascii="Arial" w:hAnsi="Arial" w:cs="Arial"/>
          <w:sz w:val="28"/>
          <w:szCs w:val="28"/>
        </w:rPr>
        <w:t xml:space="preserve"> da ação sindical.</w:t>
      </w:r>
    </w:p>
    <w:p w14:paraId="3D2927A1" w14:textId="77777777" w:rsidR="006D0A99" w:rsidRPr="004170F7" w:rsidRDefault="006D0A99" w:rsidP="00F157DB">
      <w:pPr>
        <w:ind w:left="708" w:firstLine="708"/>
        <w:jc w:val="both"/>
        <w:rPr>
          <w:rFonts w:ascii="Arial" w:hAnsi="Arial" w:cs="Arial"/>
          <w:sz w:val="28"/>
          <w:szCs w:val="28"/>
        </w:rPr>
      </w:pPr>
      <w:r w:rsidRPr="004170F7">
        <w:rPr>
          <w:rFonts w:ascii="Arial" w:hAnsi="Arial" w:cs="Arial"/>
          <w:sz w:val="28"/>
          <w:szCs w:val="28"/>
        </w:rPr>
        <w:t>Subcon</w:t>
      </w:r>
      <w:r w:rsidR="00F826AA" w:rsidRPr="004170F7">
        <w:rPr>
          <w:rFonts w:ascii="Arial" w:hAnsi="Arial" w:cs="Arial"/>
          <w:sz w:val="28"/>
          <w:szCs w:val="28"/>
        </w:rPr>
        <w:t>t</w:t>
      </w:r>
      <w:r w:rsidRPr="004170F7">
        <w:rPr>
          <w:rFonts w:ascii="Arial" w:hAnsi="Arial" w:cs="Arial"/>
          <w:sz w:val="28"/>
          <w:szCs w:val="28"/>
        </w:rPr>
        <w:t>ra</w:t>
      </w:r>
      <w:r w:rsidR="00F826AA" w:rsidRPr="004170F7">
        <w:rPr>
          <w:rFonts w:ascii="Arial" w:hAnsi="Arial" w:cs="Arial"/>
          <w:sz w:val="28"/>
          <w:szCs w:val="28"/>
        </w:rPr>
        <w:t>ta</w:t>
      </w:r>
      <w:r w:rsidRPr="004170F7">
        <w:rPr>
          <w:rFonts w:ascii="Arial" w:hAnsi="Arial" w:cs="Arial"/>
          <w:sz w:val="28"/>
          <w:szCs w:val="28"/>
        </w:rPr>
        <w:t xml:space="preserve">ção </w:t>
      </w:r>
      <w:r w:rsidR="00F826AA" w:rsidRPr="004170F7">
        <w:rPr>
          <w:rFonts w:ascii="Arial" w:hAnsi="Arial" w:cs="Arial"/>
          <w:sz w:val="28"/>
          <w:szCs w:val="28"/>
        </w:rPr>
        <w:t>P</w:t>
      </w:r>
      <w:r w:rsidRPr="004170F7">
        <w:rPr>
          <w:rFonts w:ascii="Arial" w:hAnsi="Arial" w:cs="Arial"/>
          <w:sz w:val="28"/>
          <w:szCs w:val="28"/>
        </w:rPr>
        <w:t>ara as funções essenciais dentro da fábrica a Toyota seleciona os trabalhadores efetivos e as</w:t>
      </w:r>
      <w:r w:rsidR="00F826AA" w:rsidRPr="004170F7">
        <w:rPr>
          <w:rFonts w:ascii="Arial" w:hAnsi="Arial" w:cs="Arial"/>
          <w:sz w:val="28"/>
          <w:szCs w:val="28"/>
        </w:rPr>
        <w:t xml:space="preserve"> demais</w:t>
      </w:r>
      <w:r w:rsidRPr="004170F7">
        <w:rPr>
          <w:rFonts w:ascii="Arial" w:hAnsi="Arial" w:cs="Arial"/>
          <w:sz w:val="28"/>
          <w:szCs w:val="28"/>
        </w:rPr>
        <w:t xml:space="preserve"> </w:t>
      </w:r>
      <w:r w:rsidR="00EF485B" w:rsidRPr="004170F7">
        <w:rPr>
          <w:rFonts w:ascii="Arial" w:hAnsi="Arial" w:cs="Arial"/>
          <w:sz w:val="28"/>
          <w:szCs w:val="28"/>
        </w:rPr>
        <w:t>funções</w:t>
      </w:r>
      <w:r w:rsidRPr="004170F7">
        <w:rPr>
          <w:rFonts w:ascii="Arial" w:hAnsi="Arial" w:cs="Arial"/>
          <w:sz w:val="28"/>
          <w:szCs w:val="28"/>
        </w:rPr>
        <w:t xml:space="preserve"> são deixadas para o pessoal subcontratado. Para estes reserva-se salário mais abaixo, carga horária maior, serviços desqualificados e nenhum v</w:t>
      </w:r>
      <w:r w:rsidR="00F826AA" w:rsidRPr="004170F7">
        <w:rPr>
          <w:rFonts w:ascii="Arial" w:hAnsi="Arial" w:cs="Arial"/>
          <w:sz w:val="28"/>
          <w:szCs w:val="28"/>
        </w:rPr>
        <w:t>ín</w:t>
      </w:r>
      <w:r w:rsidRPr="004170F7">
        <w:rPr>
          <w:rFonts w:ascii="Arial" w:hAnsi="Arial" w:cs="Arial"/>
          <w:sz w:val="28"/>
          <w:szCs w:val="28"/>
        </w:rPr>
        <w:t>culo empregatício ou sindical.</w:t>
      </w:r>
    </w:p>
    <w:p w14:paraId="6EE216B7" w14:textId="77777777" w:rsidR="006D0A99" w:rsidRPr="004170F7" w:rsidRDefault="006D0A99" w:rsidP="00F157DB">
      <w:pPr>
        <w:ind w:left="708"/>
        <w:jc w:val="both"/>
        <w:rPr>
          <w:rFonts w:ascii="Arial" w:hAnsi="Arial" w:cs="Arial"/>
          <w:sz w:val="28"/>
          <w:szCs w:val="28"/>
        </w:rPr>
      </w:pPr>
      <w:r w:rsidRPr="004170F7">
        <w:rPr>
          <w:rFonts w:ascii="Arial" w:hAnsi="Arial" w:cs="Arial"/>
          <w:sz w:val="28"/>
          <w:szCs w:val="28"/>
        </w:rPr>
        <w:t xml:space="preserve">  </w:t>
      </w:r>
      <w:r w:rsidR="00F826AA" w:rsidRPr="004170F7">
        <w:rPr>
          <w:rFonts w:ascii="Arial" w:hAnsi="Arial" w:cs="Arial"/>
          <w:sz w:val="28"/>
          <w:szCs w:val="28"/>
        </w:rPr>
        <w:t xml:space="preserve">No </w:t>
      </w:r>
      <w:r w:rsidR="00EF485B" w:rsidRPr="004170F7">
        <w:rPr>
          <w:rFonts w:ascii="Arial" w:hAnsi="Arial" w:cs="Arial"/>
          <w:sz w:val="28"/>
          <w:szCs w:val="28"/>
        </w:rPr>
        <w:t xml:space="preserve">Japão, segundo </w:t>
      </w:r>
      <w:proofErr w:type="spellStart"/>
      <w:r w:rsidR="00EF485B" w:rsidRPr="004170F7">
        <w:rPr>
          <w:rFonts w:ascii="Arial" w:hAnsi="Arial" w:cs="Arial"/>
          <w:sz w:val="28"/>
          <w:szCs w:val="28"/>
        </w:rPr>
        <w:t>Sasaki</w:t>
      </w:r>
      <w:proofErr w:type="spellEnd"/>
      <w:r w:rsidR="00EF485B" w:rsidRPr="004170F7">
        <w:rPr>
          <w:rFonts w:ascii="Arial" w:hAnsi="Arial" w:cs="Arial"/>
          <w:sz w:val="28"/>
          <w:szCs w:val="28"/>
        </w:rPr>
        <w:t xml:space="preserve"> (1999) quem mais se utiliza desse tipo de mão-de-obra, são as pequenas empresas, que recebem encomenda das grandes empresas montadoras que não dispõe de mão-de-obra pois, os japoneses, sobretudo os mais jovens, formados, que ingressam no mercado de trabalho, as recusam por não haver, nestas fábricas, perspectivas de ascensão profissional e pelas condições precárias a que são submetidos os trabalhadores. </w:t>
      </w:r>
      <w:r w:rsidRPr="004170F7">
        <w:rPr>
          <w:rFonts w:ascii="Arial" w:hAnsi="Arial" w:cs="Arial"/>
          <w:sz w:val="28"/>
          <w:szCs w:val="28"/>
        </w:rPr>
        <w:t>Sendo assim, “</w:t>
      </w:r>
      <w:r w:rsidR="00EF485B" w:rsidRPr="004170F7">
        <w:rPr>
          <w:rFonts w:ascii="Arial" w:hAnsi="Arial" w:cs="Arial"/>
          <w:sz w:val="28"/>
          <w:szCs w:val="28"/>
        </w:rPr>
        <w:t>não</w:t>
      </w:r>
      <w:r w:rsidRPr="004170F7">
        <w:rPr>
          <w:rFonts w:ascii="Arial" w:hAnsi="Arial" w:cs="Arial"/>
          <w:sz w:val="28"/>
          <w:szCs w:val="28"/>
        </w:rPr>
        <w:t xml:space="preserve"> conseguindo atrair os empregados japoneses, as pequenas empresas começaram a contar com os trabalhadores estrangeiros. A falta de mão-de-obra no Japão fez com que as empresas comecem, nesse momento, a clamar por modificações na </w:t>
      </w:r>
      <w:r w:rsidR="00EF485B" w:rsidRPr="004170F7">
        <w:rPr>
          <w:rFonts w:ascii="Arial" w:hAnsi="Arial" w:cs="Arial"/>
          <w:sz w:val="28"/>
          <w:szCs w:val="28"/>
        </w:rPr>
        <w:t>política</w:t>
      </w:r>
      <w:r w:rsidRPr="004170F7">
        <w:rPr>
          <w:rFonts w:ascii="Arial" w:hAnsi="Arial" w:cs="Arial"/>
          <w:sz w:val="28"/>
          <w:szCs w:val="28"/>
        </w:rPr>
        <w:t xml:space="preserve"> imigratória e a procurar trabalhadores fora do Japão”.</w:t>
      </w:r>
      <w:r w:rsidR="004D6866" w:rsidRPr="004170F7">
        <w:rPr>
          <w:rFonts w:ascii="Arial" w:hAnsi="Arial" w:cs="Arial"/>
          <w:sz w:val="28"/>
          <w:szCs w:val="28"/>
        </w:rPr>
        <w:t xml:space="preserve"> (</w:t>
      </w:r>
      <w:proofErr w:type="spellStart"/>
      <w:r w:rsidR="004D6866" w:rsidRPr="004170F7">
        <w:rPr>
          <w:rFonts w:ascii="Arial" w:hAnsi="Arial" w:cs="Arial"/>
          <w:sz w:val="28"/>
          <w:szCs w:val="28"/>
        </w:rPr>
        <w:t>Sasaki</w:t>
      </w:r>
      <w:proofErr w:type="spellEnd"/>
      <w:r w:rsidR="004D6866" w:rsidRPr="004170F7">
        <w:rPr>
          <w:rFonts w:ascii="Arial" w:hAnsi="Arial" w:cs="Arial"/>
          <w:sz w:val="28"/>
          <w:szCs w:val="28"/>
        </w:rPr>
        <w:t>, 1999).</w:t>
      </w:r>
    </w:p>
    <w:p w14:paraId="728E5267" w14:textId="77777777" w:rsidR="004D6866" w:rsidRPr="004170F7" w:rsidRDefault="004D6866" w:rsidP="00F157DB">
      <w:pPr>
        <w:ind w:left="708"/>
        <w:jc w:val="both"/>
        <w:rPr>
          <w:rFonts w:ascii="Arial" w:hAnsi="Arial" w:cs="Arial"/>
          <w:sz w:val="28"/>
          <w:szCs w:val="28"/>
        </w:rPr>
      </w:pPr>
    </w:p>
    <w:p w14:paraId="58FC3739" w14:textId="77777777" w:rsidR="00EF485B" w:rsidRPr="004170F7" w:rsidRDefault="00EF485B" w:rsidP="00F157DB">
      <w:pPr>
        <w:ind w:left="708"/>
        <w:jc w:val="both"/>
        <w:rPr>
          <w:rFonts w:ascii="Arial" w:hAnsi="Arial" w:cs="Arial"/>
          <w:sz w:val="28"/>
          <w:szCs w:val="28"/>
        </w:rPr>
      </w:pPr>
    </w:p>
    <w:p w14:paraId="5EDF5EA5" w14:textId="77777777" w:rsidR="00A14F9F" w:rsidRPr="004170F7" w:rsidRDefault="00107122" w:rsidP="00F157DB">
      <w:pPr>
        <w:ind w:left="708" w:firstLine="567"/>
        <w:jc w:val="both"/>
        <w:rPr>
          <w:rFonts w:ascii="Arial" w:hAnsi="Arial" w:cs="Arial"/>
          <w:b/>
          <w:sz w:val="28"/>
          <w:szCs w:val="28"/>
        </w:rPr>
      </w:pPr>
      <w:r w:rsidRPr="004170F7">
        <w:rPr>
          <w:rFonts w:ascii="Arial" w:hAnsi="Arial" w:cs="Arial"/>
          <w:b/>
          <w:sz w:val="28"/>
          <w:szCs w:val="28"/>
        </w:rPr>
        <w:t xml:space="preserve">6) </w:t>
      </w:r>
      <w:r w:rsidR="00A14F9F" w:rsidRPr="004170F7">
        <w:rPr>
          <w:rFonts w:ascii="Arial" w:hAnsi="Arial" w:cs="Arial"/>
          <w:b/>
          <w:sz w:val="28"/>
          <w:szCs w:val="28"/>
        </w:rPr>
        <w:t>Conclusão</w:t>
      </w:r>
    </w:p>
    <w:p w14:paraId="3A3ED115" w14:textId="77777777" w:rsidR="00A14F9F" w:rsidRPr="004170F7" w:rsidRDefault="00A14F9F" w:rsidP="00F157DB">
      <w:pPr>
        <w:ind w:left="708" w:firstLine="567"/>
        <w:jc w:val="both"/>
        <w:rPr>
          <w:rFonts w:ascii="Arial" w:hAnsi="Arial" w:cs="Arial"/>
          <w:b/>
          <w:sz w:val="28"/>
          <w:szCs w:val="28"/>
        </w:rPr>
      </w:pPr>
    </w:p>
    <w:p w14:paraId="16E7F71C"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 xml:space="preserve">O modelo econômico </w:t>
      </w:r>
      <w:r w:rsidR="00FF5101" w:rsidRPr="004170F7">
        <w:rPr>
          <w:rFonts w:ascii="Arial" w:hAnsi="Arial" w:cs="Arial"/>
          <w:sz w:val="28"/>
          <w:szCs w:val="28"/>
        </w:rPr>
        <w:t>j</w:t>
      </w:r>
      <w:r w:rsidRPr="004170F7">
        <w:rPr>
          <w:rFonts w:ascii="Arial" w:hAnsi="Arial" w:cs="Arial"/>
          <w:sz w:val="28"/>
          <w:szCs w:val="28"/>
        </w:rPr>
        <w:t>aponês pode ser resumido da seguinte maneira:</w:t>
      </w:r>
    </w:p>
    <w:p w14:paraId="5BFFB6E6" w14:textId="77777777" w:rsidR="00A14F9F" w:rsidRPr="004170F7" w:rsidRDefault="00A14F9F" w:rsidP="00F157DB">
      <w:pPr>
        <w:ind w:left="708" w:firstLine="567"/>
        <w:jc w:val="both"/>
        <w:rPr>
          <w:rFonts w:ascii="Arial" w:hAnsi="Arial" w:cs="Arial"/>
          <w:sz w:val="28"/>
          <w:szCs w:val="28"/>
        </w:rPr>
      </w:pPr>
    </w:p>
    <w:p w14:paraId="7C188B90" w14:textId="77777777" w:rsidR="00A14F9F" w:rsidRPr="004170F7" w:rsidRDefault="00A14F9F" w:rsidP="00F157DB">
      <w:pPr>
        <w:numPr>
          <w:ilvl w:val="0"/>
          <w:numId w:val="1"/>
        </w:numPr>
        <w:ind w:left="708" w:firstLine="567"/>
        <w:jc w:val="both"/>
        <w:rPr>
          <w:rFonts w:ascii="Arial" w:hAnsi="Arial" w:cs="Arial"/>
          <w:sz w:val="28"/>
          <w:szCs w:val="28"/>
        </w:rPr>
      </w:pPr>
      <w:r w:rsidRPr="004170F7">
        <w:rPr>
          <w:rFonts w:ascii="Arial" w:hAnsi="Arial" w:cs="Arial"/>
          <w:sz w:val="28"/>
          <w:szCs w:val="28"/>
        </w:rPr>
        <w:t>Cooperação entre o governo e a indústria.</w:t>
      </w:r>
    </w:p>
    <w:p w14:paraId="54AF16BC" w14:textId="77777777" w:rsidR="00A14F9F" w:rsidRPr="004170F7" w:rsidRDefault="00A14F9F" w:rsidP="00F157DB">
      <w:pPr>
        <w:numPr>
          <w:ilvl w:val="0"/>
          <w:numId w:val="1"/>
        </w:numPr>
        <w:ind w:left="708" w:firstLine="567"/>
        <w:jc w:val="both"/>
        <w:rPr>
          <w:rFonts w:ascii="Arial" w:hAnsi="Arial" w:cs="Arial"/>
          <w:sz w:val="28"/>
          <w:szCs w:val="28"/>
        </w:rPr>
      </w:pPr>
      <w:r w:rsidRPr="004170F7">
        <w:rPr>
          <w:rFonts w:ascii="Arial" w:hAnsi="Arial" w:cs="Arial"/>
          <w:sz w:val="28"/>
          <w:szCs w:val="28"/>
        </w:rPr>
        <w:t>Profunda ética no trabalho.</w:t>
      </w:r>
    </w:p>
    <w:p w14:paraId="5C081B36" w14:textId="77777777" w:rsidR="00A14F9F" w:rsidRPr="004170F7" w:rsidRDefault="00A14F9F" w:rsidP="00F157DB">
      <w:pPr>
        <w:numPr>
          <w:ilvl w:val="0"/>
          <w:numId w:val="1"/>
        </w:numPr>
        <w:ind w:left="708" w:firstLine="567"/>
        <w:jc w:val="both"/>
        <w:rPr>
          <w:rFonts w:ascii="Arial" w:hAnsi="Arial" w:cs="Arial"/>
          <w:sz w:val="28"/>
          <w:szCs w:val="28"/>
        </w:rPr>
      </w:pPr>
      <w:r w:rsidRPr="004170F7">
        <w:rPr>
          <w:rFonts w:ascii="Arial" w:hAnsi="Arial" w:cs="Arial"/>
          <w:sz w:val="28"/>
          <w:szCs w:val="28"/>
        </w:rPr>
        <w:t>Investimentos em alta tecnologia.</w:t>
      </w:r>
    </w:p>
    <w:p w14:paraId="3E08DC8E" w14:textId="77777777" w:rsidR="00A14F9F" w:rsidRPr="004170F7" w:rsidRDefault="00A14F9F" w:rsidP="00F157DB">
      <w:pPr>
        <w:numPr>
          <w:ilvl w:val="0"/>
          <w:numId w:val="1"/>
        </w:numPr>
        <w:ind w:left="708" w:firstLine="567"/>
        <w:jc w:val="both"/>
        <w:rPr>
          <w:rFonts w:ascii="Arial" w:hAnsi="Arial" w:cs="Arial"/>
          <w:sz w:val="28"/>
          <w:szCs w:val="28"/>
        </w:rPr>
      </w:pPr>
      <w:r w:rsidRPr="004170F7">
        <w:rPr>
          <w:rFonts w:ascii="Arial" w:hAnsi="Arial" w:cs="Arial"/>
          <w:sz w:val="28"/>
          <w:szCs w:val="28"/>
        </w:rPr>
        <w:t>Redução do desperdício.</w:t>
      </w:r>
    </w:p>
    <w:p w14:paraId="750209AD" w14:textId="77777777" w:rsidR="00A14F9F" w:rsidRPr="004170F7" w:rsidRDefault="00A14F9F" w:rsidP="00F157DB">
      <w:pPr>
        <w:numPr>
          <w:ilvl w:val="0"/>
          <w:numId w:val="1"/>
        </w:numPr>
        <w:ind w:left="708" w:firstLine="567"/>
        <w:jc w:val="both"/>
        <w:rPr>
          <w:rFonts w:ascii="Arial" w:hAnsi="Arial" w:cs="Arial"/>
          <w:sz w:val="28"/>
          <w:szCs w:val="28"/>
        </w:rPr>
      </w:pPr>
      <w:r w:rsidRPr="004170F7">
        <w:rPr>
          <w:rFonts w:ascii="Arial" w:hAnsi="Arial" w:cs="Arial"/>
          <w:sz w:val="28"/>
          <w:szCs w:val="28"/>
        </w:rPr>
        <w:t>Reciclagem de materiais.</w:t>
      </w:r>
    </w:p>
    <w:p w14:paraId="6A3A26BC" w14:textId="77777777" w:rsidR="00A14F9F" w:rsidRPr="004170F7" w:rsidRDefault="00A14F9F" w:rsidP="00F157DB">
      <w:pPr>
        <w:numPr>
          <w:ilvl w:val="0"/>
          <w:numId w:val="1"/>
        </w:numPr>
        <w:ind w:left="708" w:firstLine="567"/>
        <w:jc w:val="both"/>
        <w:rPr>
          <w:rFonts w:ascii="Arial" w:hAnsi="Arial" w:cs="Arial"/>
          <w:sz w:val="28"/>
          <w:szCs w:val="28"/>
        </w:rPr>
      </w:pPr>
      <w:r w:rsidRPr="004170F7">
        <w:rPr>
          <w:rFonts w:ascii="Arial" w:hAnsi="Arial" w:cs="Arial"/>
          <w:sz w:val="28"/>
          <w:szCs w:val="28"/>
        </w:rPr>
        <w:t>O</w:t>
      </w:r>
      <w:r w:rsidR="00F826AA" w:rsidRPr="004170F7">
        <w:rPr>
          <w:rFonts w:ascii="Arial" w:hAnsi="Arial" w:cs="Arial"/>
          <w:sz w:val="28"/>
          <w:szCs w:val="28"/>
        </w:rPr>
        <w:t>rçamento relativamente baixo para a defesa.</w:t>
      </w:r>
    </w:p>
    <w:p w14:paraId="53ECE1EC" w14:textId="77777777" w:rsidR="00A14F9F" w:rsidRPr="004170F7" w:rsidRDefault="00A14F9F" w:rsidP="00F157DB">
      <w:pPr>
        <w:numPr>
          <w:ilvl w:val="0"/>
          <w:numId w:val="1"/>
        </w:numPr>
        <w:ind w:left="708" w:firstLine="567"/>
        <w:jc w:val="both"/>
        <w:rPr>
          <w:rFonts w:ascii="Arial" w:hAnsi="Arial" w:cs="Arial"/>
          <w:sz w:val="28"/>
          <w:szCs w:val="28"/>
        </w:rPr>
      </w:pPr>
      <w:r w:rsidRPr="004170F7">
        <w:rPr>
          <w:rFonts w:ascii="Arial" w:hAnsi="Arial" w:cs="Arial"/>
          <w:sz w:val="28"/>
          <w:szCs w:val="28"/>
        </w:rPr>
        <w:t>Excelente infra-estrutura.</w:t>
      </w:r>
    </w:p>
    <w:p w14:paraId="41A3FC97" w14:textId="77777777" w:rsidR="00A14F9F" w:rsidRPr="004170F7" w:rsidRDefault="00A14F9F" w:rsidP="00F157DB">
      <w:pPr>
        <w:numPr>
          <w:ilvl w:val="0"/>
          <w:numId w:val="1"/>
        </w:numPr>
        <w:ind w:left="708" w:firstLine="567"/>
        <w:jc w:val="both"/>
        <w:rPr>
          <w:rFonts w:ascii="Arial" w:hAnsi="Arial" w:cs="Arial"/>
          <w:sz w:val="28"/>
          <w:szCs w:val="28"/>
        </w:rPr>
      </w:pPr>
      <w:r w:rsidRPr="004170F7">
        <w:rPr>
          <w:rFonts w:ascii="Arial" w:hAnsi="Arial" w:cs="Arial"/>
          <w:sz w:val="28"/>
          <w:szCs w:val="28"/>
        </w:rPr>
        <w:lastRenderedPageBreak/>
        <w:t>Pesquisas científica, tecnológica, maquinaria e médica, excelentes.</w:t>
      </w:r>
    </w:p>
    <w:p w14:paraId="4B1E0F3C" w14:textId="77777777" w:rsidR="00A14F9F" w:rsidRPr="004170F7" w:rsidRDefault="00A14F9F" w:rsidP="00F157DB">
      <w:pPr>
        <w:numPr>
          <w:ilvl w:val="0"/>
          <w:numId w:val="1"/>
        </w:numPr>
        <w:ind w:left="708" w:firstLine="567"/>
        <w:jc w:val="both"/>
        <w:rPr>
          <w:rFonts w:ascii="Arial" w:hAnsi="Arial" w:cs="Arial"/>
          <w:sz w:val="28"/>
          <w:szCs w:val="28"/>
        </w:rPr>
      </w:pPr>
      <w:r w:rsidRPr="004170F7">
        <w:rPr>
          <w:rFonts w:ascii="Arial" w:hAnsi="Arial" w:cs="Arial"/>
          <w:sz w:val="28"/>
          <w:szCs w:val="28"/>
        </w:rPr>
        <w:t>Maiores títulos de poupança mundial.</w:t>
      </w:r>
    </w:p>
    <w:p w14:paraId="5B3B5D97" w14:textId="77777777" w:rsidR="00A14F9F" w:rsidRPr="004170F7" w:rsidRDefault="00A14F9F" w:rsidP="00F157DB">
      <w:pPr>
        <w:numPr>
          <w:ilvl w:val="0"/>
          <w:numId w:val="1"/>
        </w:numPr>
        <w:ind w:left="708" w:firstLine="567"/>
        <w:jc w:val="both"/>
        <w:rPr>
          <w:rFonts w:ascii="Arial" w:hAnsi="Arial" w:cs="Arial"/>
          <w:sz w:val="28"/>
          <w:szCs w:val="28"/>
        </w:rPr>
      </w:pPr>
      <w:r w:rsidRPr="004170F7">
        <w:rPr>
          <w:rFonts w:ascii="Arial" w:hAnsi="Arial" w:cs="Arial"/>
          <w:sz w:val="28"/>
          <w:szCs w:val="28"/>
        </w:rPr>
        <w:t>Economia voltada, também, para exportação de produtos industrializados.</w:t>
      </w:r>
    </w:p>
    <w:p w14:paraId="0F82602C" w14:textId="77777777" w:rsidR="00A14F9F" w:rsidRPr="004170F7" w:rsidRDefault="00A14F9F" w:rsidP="00F157DB">
      <w:pPr>
        <w:numPr>
          <w:ilvl w:val="0"/>
          <w:numId w:val="1"/>
        </w:numPr>
        <w:ind w:left="708" w:firstLine="567"/>
        <w:jc w:val="both"/>
        <w:rPr>
          <w:rFonts w:ascii="Arial" w:hAnsi="Arial" w:cs="Arial"/>
          <w:sz w:val="28"/>
          <w:szCs w:val="28"/>
        </w:rPr>
      </w:pPr>
      <w:r w:rsidRPr="004170F7">
        <w:rPr>
          <w:rFonts w:ascii="Arial" w:hAnsi="Arial" w:cs="Arial"/>
          <w:sz w:val="28"/>
          <w:szCs w:val="28"/>
        </w:rPr>
        <w:t>Grande produtividade no campo.</w:t>
      </w:r>
    </w:p>
    <w:p w14:paraId="17B02432" w14:textId="77777777" w:rsidR="00A14F9F" w:rsidRPr="004170F7" w:rsidRDefault="00A14F9F" w:rsidP="00F157DB">
      <w:pPr>
        <w:ind w:left="708" w:firstLine="567"/>
        <w:jc w:val="both"/>
        <w:rPr>
          <w:rFonts w:ascii="Arial" w:hAnsi="Arial" w:cs="Arial"/>
          <w:b/>
          <w:sz w:val="28"/>
          <w:szCs w:val="28"/>
        </w:rPr>
      </w:pPr>
    </w:p>
    <w:p w14:paraId="5B694C15" w14:textId="77777777" w:rsidR="00A14F9F" w:rsidRPr="004170F7" w:rsidRDefault="00A14F9F" w:rsidP="00F157DB">
      <w:pPr>
        <w:ind w:left="708" w:firstLine="567"/>
        <w:jc w:val="both"/>
        <w:rPr>
          <w:rFonts w:ascii="Arial" w:hAnsi="Arial" w:cs="Arial"/>
          <w:b/>
          <w:sz w:val="28"/>
          <w:szCs w:val="28"/>
        </w:rPr>
      </w:pPr>
    </w:p>
    <w:p w14:paraId="7198AB20" w14:textId="77777777" w:rsidR="004D6866" w:rsidRPr="004170F7" w:rsidRDefault="004D6866" w:rsidP="00F157DB">
      <w:pPr>
        <w:ind w:left="708" w:firstLine="567"/>
        <w:jc w:val="both"/>
        <w:rPr>
          <w:rFonts w:ascii="Arial" w:hAnsi="Arial" w:cs="Arial"/>
          <w:b/>
          <w:sz w:val="28"/>
          <w:szCs w:val="28"/>
        </w:rPr>
      </w:pPr>
    </w:p>
    <w:p w14:paraId="08E9E13D" w14:textId="77777777" w:rsidR="00A14F9F" w:rsidRPr="004170F7" w:rsidRDefault="00A14F9F" w:rsidP="00F157DB">
      <w:pPr>
        <w:ind w:left="708" w:firstLine="567"/>
        <w:jc w:val="both"/>
        <w:rPr>
          <w:rFonts w:ascii="Arial" w:hAnsi="Arial" w:cs="Arial"/>
          <w:b/>
          <w:sz w:val="28"/>
          <w:szCs w:val="28"/>
        </w:rPr>
      </w:pPr>
      <w:r w:rsidRPr="004170F7">
        <w:rPr>
          <w:rFonts w:ascii="Arial" w:hAnsi="Arial" w:cs="Arial"/>
          <w:b/>
          <w:sz w:val="28"/>
          <w:szCs w:val="28"/>
        </w:rPr>
        <w:t>c. China</w:t>
      </w:r>
    </w:p>
    <w:p w14:paraId="0F72A952" w14:textId="77777777" w:rsidR="00A14F9F" w:rsidRPr="004170F7" w:rsidRDefault="00A14F9F" w:rsidP="00F157DB">
      <w:pPr>
        <w:ind w:left="708" w:firstLine="567"/>
        <w:jc w:val="both"/>
        <w:rPr>
          <w:rFonts w:ascii="Arial" w:hAnsi="Arial" w:cs="Arial"/>
          <w:sz w:val="28"/>
          <w:szCs w:val="28"/>
        </w:rPr>
      </w:pPr>
    </w:p>
    <w:p w14:paraId="3CD65F31" w14:textId="77777777" w:rsidR="00A14F9F" w:rsidRPr="004170F7" w:rsidRDefault="00A14F9F" w:rsidP="00F157DB">
      <w:pPr>
        <w:ind w:left="708" w:firstLine="567"/>
        <w:jc w:val="both"/>
        <w:rPr>
          <w:rFonts w:ascii="Arial" w:hAnsi="Arial" w:cs="Arial"/>
          <w:b/>
          <w:sz w:val="28"/>
          <w:szCs w:val="28"/>
        </w:rPr>
      </w:pPr>
      <w:r w:rsidRPr="004170F7">
        <w:rPr>
          <w:rFonts w:ascii="Arial" w:hAnsi="Arial" w:cs="Arial"/>
          <w:b/>
          <w:sz w:val="28"/>
          <w:szCs w:val="28"/>
        </w:rPr>
        <w:t xml:space="preserve">1) O modelo econômico </w:t>
      </w:r>
    </w:p>
    <w:p w14:paraId="070EC1AE" w14:textId="77777777" w:rsidR="00A14F9F" w:rsidRPr="004170F7" w:rsidRDefault="00A14F9F" w:rsidP="00F157DB">
      <w:pPr>
        <w:ind w:left="708" w:firstLine="567"/>
        <w:jc w:val="both"/>
        <w:rPr>
          <w:rFonts w:ascii="Arial" w:hAnsi="Arial" w:cs="Arial"/>
          <w:sz w:val="28"/>
          <w:szCs w:val="28"/>
        </w:rPr>
      </w:pPr>
    </w:p>
    <w:p w14:paraId="5C28F2BF" w14:textId="77777777" w:rsidR="00A14F9F" w:rsidRPr="004170F7" w:rsidRDefault="00F826AA" w:rsidP="00F157DB">
      <w:pPr>
        <w:ind w:left="708" w:firstLine="567"/>
        <w:jc w:val="both"/>
        <w:rPr>
          <w:rFonts w:ascii="Arial" w:hAnsi="Arial" w:cs="Arial"/>
          <w:sz w:val="28"/>
          <w:szCs w:val="28"/>
        </w:rPr>
      </w:pPr>
      <w:r w:rsidRPr="004170F7">
        <w:rPr>
          <w:rFonts w:ascii="Arial" w:hAnsi="Arial" w:cs="Arial"/>
          <w:sz w:val="28"/>
          <w:szCs w:val="28"/>
        </w:rPr>
        <w:t xml:space="preserve">O modelo econômico chinês está apoiado nas chamadas ZEE (Zonas Econômicas Especiais) </w:t>
      </w:r>
      <w:r w:rsidR="00A14F9F" w:rsidRPr="004170F7">
        <w:rPr>
          <w:rFonts w:ascii="Arial" w:hAnsi="Arial" w:cs="Arial"/>
          <w:sz w:val="28"/>
          <w:szCs w:val="28"/>
        </w:rPr>
        <w:t>As Zonas Econômicas Especiais da China constituem o principal mecanismo de abertura da economia chinesa. Foram criadas na segunda metade da década de 70 junto ao litoral ocidental da China.</w:t>
      </w:r>
    </w:p>
    <w:p w14:paraId="29F56E9E" w14:textId="77777777" w:rsidR="00FF5101" w:rsidRPr="004170F7" w:rsidRDefault="00FF5101" w:rsidP="00F157DB">
      <w:pPr>
        <w:ind w:left="708" w:firstLine="567"/>
        <w:jc w:val="both"/>
        <w:rPr>
          <w:rFonts w:ascii="Arial" w:hAnsi="Arial" w:cs="Arial"/>
          <w:sz w:val="28"/>
          <w:szCs w:val="28"/>
        </w:rPr>
      </w:pPr>
    </w:p>
    <w:p w14:paraId="47A16616" w14:textId="77777777" w:rsidR="00FF5101" w:rsidRPr="004170F7" w:rsidRDefault="00FF5101" w:rsidP="00F157DB">
      <w:pPr>
        <w:ind w:left="708" w:firstLine="567"/>
        <w:jc w:val="both"/>
        <w:rPr>
          <w:rFonts w:ascii="Arial" w:hAnsi="Arial" w:cs="Arial"/>
          <w:sz w:val="28"/>
          <w:szCs w:val="28"/>
        </w:rPr>
      </w:pPr>
    </w:p>
    <w:p w14:paraId="15D626CC" w14:textId="77777777" w:rsidR="00FF5101" w:rsidRPr="004170F7" w:rsidRDefault="00FF5101" w:rsidP="00F157DB">
      <w:pPr>
        <w:tabs>
          <w:tab w:val="center" w:pos="4617"/>
        </w:tabs>
        <w:ind w:left="708" w:firstLine="567"/>
        <w:jc w:val="both"/>
        <w:rPr>
          <w:rFonts w:ascii="Arial" w:hAnsi="Arial" w:cs="Arial"/>
          <w:sz w:val="28"/>
          <w:szCs w:val="28"/>
        </w:rPr>
      </w:pPr>
      <w:r w:rsidRPr="004170F7">
        <w:rPr>
          <w:rFonts w:ascii="Arial" w:hAnsi="Arial" w:cs="Arial"/>
          <w:b/>
          <w:sz w:val="28"/>
          <w:szCs w:val="28"/>
        </w:rPr>
        <w:t>2) Definição</w:t>
      </w:r>
      <w:r w:rsidRPr="004170F7">
        <w:rPr>
          <w:rFonts w:ascii="Arial" w:hAnsi="Arial" w:cs="Arial"/>
          <w:b/>
          <w:sz w:val="28"/>
          <w:szCs w:val="28"/>
        </w:rPr>
        <w:tab/>
      </w:r>
    </w:p>
    <w:p w14:paraId="539B1A8D" w14:textId="77777777" w:rsidR="00FF5101" w:rsidRPr="004170F7" w:rsidRDefault="00FF5101" w:rsidP="00F157DB">
      <w:pPr>
        <w:tabs>
          <w:tab w:val="center" w:pos="4617"/>
        </w:tabs>
        <w:ind w:left="708" w:firstLine="567"/>
        <w:jc w:val="both"/>
        <w:rPr>
          <w:rFonts w:ascii="Arial" w:hAnsi="Arial" w:cs="Arial"/>
          <w:sz w:val="28"/>
          <w:szCs w:val="28"/>
        </w:rPr>
      </w:pPr>
      <w:r w:rsidRPr="004170F7">
        <w:rPr>
          <w:rFonts w:ascii="Arial" w:hAnsi="Arial" w:cs="Arial"/>
          <w:sz w:val="28"/>
          <w:szCs w:val="28"/>
        </w:rPr>
        <w:t xml:space="preserve"> </w:t>
      </w:r>
    </w:p>
    <w:p w14:paraId="00568724" w14:textId="77777777" w:rsidR="00FF5101" w:rsidRPr="004170F7" w:rsidRDefault="00FF5101" w:rsidP="00F157DB">
      <w:pPr>
        <w:tabs>
          <w:tab w:val="center" w:pos="4617"/>
        </w:tabs>
        <w:ind w:left="708" w:firstLine="567"/>
        <w:jc w:val="both"/>
        <w:rPr>
          <w:rFonts w:ascii="Arial" w:hAnsi="Arial" w:cs="Arial"/>
          <w:sz w:val="28"/>
          <w:szCs w:val="28"/>
        </w:rPr>
      </w:pPr>
      <w:r w:rsidRPr="004170F7">
        <w:rPr>
          <w:rFonts w:ascii="Arial" w:hAnsi="Arial" w:cs="Arial"/>
          <w:sz w:val="28"/>
          <w:szCs w:val="28"/>
        </w:rPr>
        <w:t>A Zona Econômica Especial é uma região geográfica de um país que apresenta uma legislação de direito econômico e direito tributário diferente do resto do país para atrair capital (investimentos) interno e estrangeiro e incentivar o desenvolvimento econômico da região.</w:t>
      </w:r>
    </w:p>
    <w:p w14:paraId="128B237B" w14:textId="77777777" w:rsidR="00FF5101" w:rsidRPr="004170F7" w:rsidRDefault="00FF5101" w:rsidP="00F157DB">
      <w:pPr>
        <w:tabs>
          <w:tab w:val="center" w:pos="4617"/>
        </w:tabs>
        <w:ind w:left="708" w:firstLine="567"/>
        <w:jc w:val="both"/>
        <w:rPr>
          <w:rFonts w:ascii="Arial" w:hAnsi="Arial" w:cs="Arial"/>
          <w:sz w:val="28"/>
          <w:szCs w:val="28"/>
        </w:rPr>
      </w:pPr>
    </w:p>
    <w:p w14:paraId="7EDCF063" w14:textId="77777777" w:rsidR="00FF5101" w:rsidRPr="004170F7" w:rsidRDefault="00FF5101" w:rsidP="00F157DB">
      <w:pPr>
        <w:tabs>
          <w:tab w:val="center" w:pos="4617"/>
        </w:tabs>
        <w:ind w:left="708" w:firstLine="567"/>
        <w:jc w:val="both"/>
        <w:rPr>
          <w:rFonts w:ascii="Arial" w:hAnsi="Arial" w:cs="Arial"/>
          <w:sz w:val="28"/>
          <w:szCs w:val="28"/>
        </w:rPr>
      </w:pPr>
    </w:p>
    <w:p w14:paraId="7CFEF1D7" w14:textId="77777777" w:rsidR="00A14F9F" w:rsidRPr="004170F7" w:rsidRDefault="00FF5101" w:rsidP="00F157DB">
      <w:pPr>
        <w:ind w:left="708" w:firstLine="567"/>
        <w:jc w:val="both"/>
        <w:rPr>
          <w:rFonts w:ascii="Arial" w:hAnsi="Arial" w:cs="Arial"/>
          <w:b/>
          <w:sz w:val="28"/>
          <w:szCs w:val="28"/>
        </w:rPr>
      </w:pPr>
      <w:r w:rsidRPr="004170F7">
        <w:rPr>
          <w:rFonts w:ascii="Arial" w:hAnsi="Arial" w:cs="Arial"/>
          <w:b/>
          <w:sz w:val="28"/>
          <w:szCs w:val="28"/>
        </w:rPr>
        <w:t xml:space="preserve">3) </w:t>
      </w:r>
      <w:r w:rsidR="00A14F9F" w:rsidRPr="004170F7">
        <w:rPr>
          <w:rFonts w:ascii="Arial" w:hAnsi="Arial" w:cs="Arial"/>
          <w:b/>
          <w:sz w:val="28"/>
          <w:szCs w:val="28"/>
        </w:rPr>
        <w:t>Base de formação e consolidação das ZEE:</w:t>
      </w:r>
    </w:p>
    <w:p w14:paraId="5B90BC77" w14:textId="77777777" w:rsidR="00A14F9F" w:rsidRPr="004170F7" w:rsidRDefault="00A14F9F" w:rsidP="00F157DB">
      <w:pPr>
        <w:ind w:left="708" w:firstLine="567"/>
        <w:jc w:val="both"/>
        <w:rPr>
          <w:rFonts w:ascii="Arial" w:hAnsi="Arial" w:cs="Arial"/>
          <w:b/>
          <w:sz w:val="28"/>
          <w:szCs w:val="28"/>
        </w:rPr>
      </w:pPr>
      <w:r w:rsidRPr="004170F7">
        <w:rPr>
          <w:rFonts w:ascii="Arial" w:hAnsi="Arial" w:cs="Arial"/>
          <w:b/>
          <w:sz w:val="28"/>
          <w:szCs w:val="28"/>
        </w:rPr>
        <w:tab/>
      </w:r>
      <w:r w:rsidRPr="004170F7">
        <w:rPr>
          <w:rFonts w:ascii="Arial" w:hAnsi="Arial" w:cs="Arial"/>
          <w:b/>
          <w:sz w:val="28"/>
          <w:szCs w:val="28"/>
        </w:rPr>
        <w:tab/>
      </w:r>
    </w:p>
    <w:p w14:paraId="5A9B08B5" w14:textId="77777777" w:rsidR="00A14F9F" w:rsidRPr="004170F7" w:rsidRDefault="00A14F9F" w:rsidP="00F157DB">
      <w:pPr>
        <w:numPr>
          <w:ilvl w:val="0"/>
          <w:numId w:val="2"/>
        </w:numPr>
        <w:ind w:left="708" w:firstLine="567"/>
        <w:jc w:val="both"/>
        <w:rPr>
          <w:rFonts w:ascii="Arial" w:hAnsi="Arial" w:cs="Arial"/>
          <w:b/>
          <w:sz w:val="28"/>
          <w:szCs w:val="28"/>
        </w:rPr>
      </w:pPr>
      <w:r w:rsidRPr="004170F7">
        <w:rPr>
          <w:rFonts w:ascii="Arial" w:hAnsi="Arial" w:cs="Arial"/>
          <w:sz w:val="28"/>
          <w:szCs w:val="28"/>
        </w:rPr>
        <w:t>Abertura de mercado ao capital estrangeiro, mas também com forte participação estatal.</w:t>
      </w:r>
    </w:p>
    <w:p w14:paraId="08A9DBAD" w14:textId="77777777" w:rsidR="00A14F9F" w:rsidRPr="004170F7" w:rsidRDefault="00A14F9F" w:rsidP="00F157DB">
      <w:pPr>
        <w:numPr>
          <w:ilvl w:val="0"/>
          <w:numId w:val="2"/>
        </w:numPr>
        <w:ind w:left="708" w:firstLine="567"/>
        <w:jc w:val="both"/>
        <w:rPr>
          <w:rFonts w:ascii="Arial" w:hAnsi="Arial" w:cs="Arial"/>
          <w:b/>
          <w:sz w:val="28"/>
          <w:szCs w:val="28"/>
        </w:rPr>
      </w:pPr>
      <w:r w:rsidRPr="004170F7">
        <w:rPr>
          <w:rFonts w:ascii="Arial" w:hAnsi="Arial" w:cs="Arial"/>
          <w:sz w:val="28"/>
          <w:szCs w:val="28"/>
        </w:rPr>
        <w:t>Proximidades das áreas portuárias e urbanas.</w:t>
      </w:r>
    </w:p>
    <w:p w14:paraId="775D401B" w14:textId="77777777" w:rsidR="00A14F9F" w:rsidRPr="004170F7" w:rsidRDefault="00A14F9F" w:rsidP="00F157DB">
      <w:pPr>
        <w:numPr>
          <w:ilvl w:val="0"/>
          <w:numId w:val="2"/>
        </w:numPr>
        <w:ind w:left="708" w:firstLine="567"/>
        <w:jc w:val="both"/>
        <w:rPr>
          <w:rFonts w:ascii="Arial" w:hAnsi="Arial" w:cs="Arial"/>
          <w:b/>
          <w:sz w:val="28"/>
          <w:szCs w:val="28"/>
        </w:rPr>
      </w:pPr>
      <w:r w:rsidRPr="004170F7">
        <w:rPr>
          <w:rFonts w:ascii="Arial" w:hAnsi="Arial" w:cs="Arial"/>
          <w:sz w:val="28"/>
          <w:szCs w:val="28"/>
        </w:rPr>
        <w:t>Produção industrial diversificadas e voltada especialmente para as exportações.</w:t>
      </w:r>
    </w:p>
    <w:p w14:paraId="4F7137DB" w14:textId="77777777" w:rsidR="00A14F9F" w:rsidRPr="004170F7" w:rsidRDefault="00A14F9F" w:rsidP="00F157DB">
      <w:pPr>
        <w:numPr>
          <w:ilvl w:val="0"/>
          <w:numId w:val="2"/>
        </w:numPr>
        <w:ind w:left="708" w:firstLine="567"/>
        <w:jc w:val="both"/>
        <w:rPr>
          <w:rFonts w:ascii="Arial" w:hAnsi="Arial" w:cs="Arial"/>
          <w:b/>
          <w:sz w:val="28"/>
          <w:szCs w:val="28"/>
        </w:rPr>
      </w:pPr>
      <w:r w:rsidRPr="004170F7">
        <w:rPr>
          <w:rFonts w:ascii="Arial" w:hAnsi="Arial" w:cs="Arial"/>
          <w:sz w:val="28"/>
          <w:szCs w:val="28"/>
        </w:rPr>
        <w:t>Apoiadas por um conjunto de infra-estrutura que permite entrada do capital financeiro.</w:t>
      </w:r>
    </w:p>
    <w:p w14:paraId="4578A3B3" w14:textId="77777777" w:rsidR="00A14F9F" w:rsidRPr="004170F7" w:rsidRDefault="00A14F9F" w:rsidP="00F157DB">
      <w:pPr>
        <w:numPr>
          <w:ilvl w:val="0"/>
          <w:numId w:val="2"/>
        </w:numPr>
        <w:ind w:left="708" w:firstLine="567"/>
        <w:jc w:val="both"/>
        <w:rPr>
          <w:rFonts w:ascii="Arial" w:hAnsi="Arial" w:cs="Arial"/>
          <w:b/>
          <w:sz w:val="28"/>
          <w:szCs w:val="28"/>
        </w:rPr>
      </w:pPr>
      <w:r w:rsidRPr="004170F7">
        <w:rPr>
          <w:rFonts w:ascii="Arial" w:hAnsi="Arial" w:cs="Arial"/>
          <w:sz w:val="28"/>
          <w:szCs w:val="28"/>
        </w:rPr>
        <w:t>Mão-de-obra barata e abundante.</w:t>
      </w:r>
    </w:p>
    <w:p w14:paraId="402CED62" w14:textId="77777777" w:rsidR="00A14F9F" w:rsidRPr="004170F7" w:rsidRDefault="00A14F9F" w:rsidP="00F157DB">
      <w:pPr>
        <w:ind w:left="708" w:firstLine="567"/>
        <w:jc w:val="both"/>
        <w:rPr>
          <w:rFonts w:ascii="Arial" w:hAnsi="Arial" w:cs="Arial"/>
          <w:b/>
          <w:sz w:val="28"/>
          <w:szCs w:val="28"/>
        </w:rPr>
      </w:pPr>
    </w:p>
    <w:p w14:paraId="169B9CE6"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 xml:space="preserve">Entre 1980 e 1984 o governo da República Popular da China estabeleceu uma série de zonas econômicas especiais com leis próprias no que toca à iniciativa econômica de particulares que se </w:t>
      </w:r>
      <w:r w:rsidRPr="004170F7">
        <w:rPr>
          <w:rFonts w:ascii="Arial" w:hAnsi="Arial" w:cs="Arial"/>
          <w:sz w:val="28"/>
          <w:szCs w:val="28"/>
        </w:rPr>
        <w:lastRenderedPageBreak/>
        <w:t>afasta</w:t>
      </w:r>
      <w:r w:rsidR="00F826AA" w:rsidRPr="004170F7">
        <w:rPr>
          <w:rFonts w:ascii="Arial" w:hAnsi="Arial" w:cs="Arial"/>
          <w:sz w:val="28"/>
          <w:szCs w:val="28"/>
        </w:rPr>
        <w:t>ra</w:t>
      </w:r>
      <w:r w:rsidRPr="004170F7">
        <w:rPr>
          <w:rFonts w:ascii="Arial" w:hAnsi="Arial" w:cs="Arial"/>
          <w:sz w:val="28"/>
          <w:szCs w:val="28"/>
        </w:rPr>
        <w:t xml:space="preserve">m da então rigidez do regime </w:t>
      </w:r>
      <w:r w:rsidR="00F826AA" w:rsidRPr="004170F7">
        <w:rPr>
          <w:rFonts w:ascii="Arial" w:hAnsi="Arial" w:cs="Arial"/>
          <w:sz w:val="28"/>
          <w:szCs w:val="28"/>
        </w:rPr>
        <w:t>c</w:t>
      </w:r>
      <w:r w:rsidRPr="004170F7">
        <w:rPr>
          <w:rFonts w:ascii="Arial" w:hAnsi="Arial" w:cs="Arial"/>
          <w:sz w:val="28"/>
          <w:szCs w:val="28"/>
        </w:rPr>
        <w:t xml:space="preserve">omunista no resto do território </w:t>
      </w:r>
      <w:r w:rsidR="00F826AA" w:rsidRPr="004170F7">
        <w:rPr>
          <w:rFonts w:ascii="Arial" w:hAnsi="Arial" w:cs="Arial"/>
          <w:sz w:val="28"/>
          <w:szCs w:val="28"/>
        </w:rPr>
        <w:t>c</w:t>
      </w:r>
      <w:r w:rsidRPr="004170F7">
        <w:rPr>
          <w:rFonts w:ascii="Arial" w:hAnsi="Arial" w:cs="Arial"/>
          <w:sz w:val="28"/>
          <w:szCs w:val="28"/>
        </w:rPr>
        <w:t xml:space="preserve">hinês. </w:t>
      </w:r>
      <w:r w:rsidR="00F826AA" w:rsidRPr="004170F7">
        <w:rPr>
          <w:rFonts w:ascii="Arial" w:hAnsi="Arial" w:cs="Arial"/>
          <w:sz w:val="28"/>
          <w:szCs w:val="28"/>
        </w:rPr>
        <w:t>F</w:t>
      </w:r>
      <w:r w:rsidRPr="004170F7">
        <w:rPr>
          <w:rFonts w:ascii="Arial" w:hAnsi="Arial" w:cs="Arial"/>
          <w:sz w:val="28"/>
          <w:szCs w:val="28"/>
        </w:rPr>
        <w:t xml:space="preserve">oram estabelecidas em </w:t>
      </w:r>
      <w:proofErr w:type="spellStart"/>
      <w:r w:rsidRPr="004170F7">
        <w:rPr>
          <w:rFonts w:ascii="Arial" w:hAnsi="Arial" w:cs="Arial"/>
          <w:sz w:val="28"/>
          <w:szCs w:val="28"/>
        </w:rPr>
        <w:t>Shantou</w:t>
      </w:r>
      <w:proofErr w:type="spellEnd"/>
      <w:r w:rsidRPr="004170F7">
        <w:rPr>
          <w:rFonts w:ascii="Arial" w:hAnsi="Arial" w:cs="Arial"/>
          <w:sz w:val="28"/>
          <w:szCs w:val="28"/>
        </w:rPr>
        <w:t xml:space="preserve">, Shenzhen e </w:t>
      </w:r>
      <w:proofErr w:type="spellStart"/>
      <w:r w:rsidRPr="004170F7">
        <w:rPr>
          <w:rFonts w:ascii="Arial" w:hAnsi="Arial" w:cs="Arial"/>
          <w:sz w:val="28"/>
          <w:szCs w:val="28"/>
        </w:rPr>
        <w:t>Zhuhai</w:t>
      </w:r>
      <w:proofErr w:type="spellEnd"/>
      <w:r w:rsidRPr="004170F7">
        <w:rPr>
          <w:rFonts w:ascii="Arial" w:hAnsi="Arial" w:cs="Arial"/>
          <w:sz w:val="28"/>
          <w:szCs w:val="28"/>
        </w:rPr>
        <w:t xml:space="preserve">, todas na Província de Cantão e em </w:t>
      </w:r>
      <w:proofErr w:type="spellStart"/>
      <w:r w:rsidRPr="004170F7">
        <w:rPr>
          <w:rFonts w:ascii="Arial" w:hAnsi="Arial" w:cs="Arial"/>
          <w:sz w:val="28"/>
          <w:szCs w:val="28"/>
        </w:rPr>
        <w:t>Xiamen</w:t>
      </w:r>
      <w:proofErr w:type="spellEnd"/>
      <w:r w:rsidRPr="004170F7">
        <w:rPr>
          <w:rFonts w:ascii="Arial" w:hAnsi="Arial" w:cs="Arial"/>
          <w:sz w:val="28"/>
          <w:szCs w:val="28"/>
        </w:rPr>
        <w:t xml:space="preserve">, na Província de </w:t>
      </w:r>
      <w:proofErr w:type="spellStart"/>
      <w:r w:rsidRPr="004170F7">
        <w:rPr>
          <w:rFonts w:ascii="Arial" w:hAnsi="Arial" w:cs="Arial"/>
          <w:sz w:val="28"/>
          <w:szCs w:val="28"/>
        </w:rPr>
        <w:t>Fujian</w:t>
      </w:r>
      <w:proofErr w:type="spellEnd"/>
      <w:r w:rsidRPr="004170F7">
        <w:rPr>
          <w:rFonts w:ascii="Arial" w:hAnsi="Arial" w:cs="Arial"/>
          <w:sz w:val="28"/>
          <w:szCs w:val="28"/>
        </w:rPr>
        <w:t xml:space="preserve"> bem como a inteira ilha que constitui a Província de </w:t>
      </w:r>
      <w:proofErr w:type="spellStart"/>
      <w:r w:rsidRPr="004170F7">
        <w:rPr>
          <w:rFonts w:ascii="Arial" w:hAnsi="Arial" w:cs="Arial"/>
          <w:sz w:val="28"/>
          <w:szCs w:val="28"/>
        </w:rPr>
        <w:t>Hainan</w:t>
      </w:r>
      <w:proofErr w:type="spellEnd"/>
      <w:r w:rsidRPr="004170F7">
        <w:rPr>
          <w:rFonts w:ascii="Arial" w:hAnsi="Arial" w:cs="Arial"/>
          <w:sz w:val="28"/>
          <w:szCs w:val="28"/>
        </w:rPr>
        <w:t>.</w:t>
      </w:r>
    </w:p>
    <w:p w14:paraId="6ADEE44A"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Apenas como exemplo, citamos cinco das principais ZEE chinesas:</w:t>
      </w:r>
    </w:p>
    <w:p w14:paraId="03E8E8B1"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r>
    </w:p>
    <w:p w14:paraId="193380E1" w14:textId="77777777" w:rsidR="00A14F9F" w:rsidRPr="004170F7" w:rsidRDefault="00A14F9F" w:rsidP="00F157DB">
      <w:pPr>
        <w:numPr>
          <w:ilvl w:val="0"/>
          <w:numId w:val="3"/>
        </w:numPr>
        <w:ind w:left="708" w:firstLine="567"/>
        <w:jc w:val="both"/>
        <w:rPr>
          <w:rFonts w:ascii="Arial" w:hAnsi="Arial" w:cs="Arial"/>
          <w:sz w:val="28"/>
          <w:szCs w:val="28"/>
        </w:rPr>
      </w:pPr>
      <w:proofErr w:type="spellStart"/>
      <w:r w:rsidRPr="004170F7">
        <w:rPr>
          <w:rFonts w:ascii="Arial" w:hAnsi="Arial" w:cs="Arial"/>
          <w:sz w:val="28"/>
          <w:szCs w:val="28"/>
        </w:rPr>
        <w:t>Hainan</w:t>
      </w:r>
      <w:proofErr w:type="spellEnd"/>
    </w:p>
    <w:p w14:paraId="67E40284" w14:textId="77777777" w:rsidR="00A14F9F" w:rsidRPr="004170F7" w:rsidRDefault="00A14F9F" w:rsidP="00F157DB">
      <w:pPr>
        <w:numPr>
          <w:ilvl w:val="0"/>
          <w:numId w:val="3"/>
        </w:numPr>
        <w:ind w:left="708" w:firstLine="567"/>
        <w:jc w:val="both"/>
        <w:rPr>
          <w:rFonts w:ascii="Arial" w:hAnsi="Arial" w:cs="Arial"/>
          <w:sz w:val="28"/>
          <w:szCs w:val="28"/>
        </w:rPr>
      </w:pPr>
      <w:r w:rsidRPr="004170F7">
        <w:rPr>
          <w:rFonts w:ascii="Arial" w:hAnsi="Arial" w:cs="Arial"/>
          <w:sz w:val="28"/>
          <w:szCs w:val="28"/>
        </w:rPr>
        <w:t>Zhu Hai</w:t>
      </w:r>
    </w:p>
    <w:p w14:paraId="3141666F" w14:textId="77777777" w:rsidR="00A14F9F" w:rsidRPr="004170F7" w:rsidRDefault="00A14F9F" w:rsidP="00F157DB">
      <w:pPr>
        <w:numPr>
          <w:ilvl w:val="0"/>
          <w:numId w:val="3"/>
        </w:numPr>
        <w:ind w:left="708" w:firstLine="567"/>
        <w:jc w:val="both"/>
        <w:rPr>
          <w:rFonts w:ascii="Arial" w:hAnsi="Arial" w:cs="Arial"/>
          <w:sz w:val="28"/>
          <w:szCs w:val="28"/>
        </w:rPr>
      </w:pPr>
      <w:proofErr w:type="spellStart"/>
      <w:r w:rsidRPr="004170F7">
        <w:rPr>
          <w:rFonts w:ascii="Arial" w:hAnsi="Arial" w:cs="Arial"/>
          <w:sz w:val="28"/>
          <w:szCs w:val="28"/>
        </w:rPr>
        <w:t>Senzhen</w:t>
      </w:r>
      <w:proofErr w:type="spellEnd"/>
    </w:p>
    <w:p w14:paraId="35037A0E" w14:textId="77777777" w:rsidR="00A14F9F" w:rsidRPr="004170F7" w:rsidRDefault="00A14F9F" w:rsidP="00F157DB">
      <w:pPr>
        <w:numPr>
          <w:ilvl w:val="0"/>
          <w:numId w:val="3"/>
        </w:numPr>
        <w:ind w:left="708" w:firstLine="567"/>
        <w:jc w:val="both"/>
        <w:rPr>
          <w:rFonts w:ascii="Arial" w:hAnsi="Arial" w:cs="Arial"/>
          <w:sz w:val="28"/>
          <w:szCs w:val="28"/>
        </w:rPr>
      </w:pPr>
      <w:proofErr w:type="spellStart"/>
      <w:r w:rsidRPr="004170F7">
        <w:rPr>
          <w:rFonts w:ascii="Arial" w:hAnsi="Arial" w:cs="Arial"/>
          <w:sz w:val="28"/>
          <w:szCs w:val="28"/>
        </w:rPr>
        <w:t>Shantou</w:t>
      </w:r>
      <w:proofErr w:type="spellEnd"/>
    </w:p>
    <w:p w14:paraId="616E3ABC" w14:textId="77777777" w:rsidR="00A14F9F" w:rsidRPr="004170F7" w:rsidRDefault="00A14F9F" w:rsidP="00F157DB">
      <w:pPr>
        <w:numPr>
          <w:ilvl w:val="0"/>
          <w:numId w:val="3"/>
        </w:numPr>
        <w:ind w:left="708" w:firstLine="567"/>
        <w:jc w:val="both"/>
        <w:rPr>
          <w:rFonts w:ascii="Arial" w:hAnsi="Arial" w:cs="Arial"/>
          <w:sz w:val="28"/>
          <w:szCs w:val="28"/>
        </w:rPr>
      </w:pPr>
      <w:proofErr w:type="spellStart"/>
      <w:r w:rsidRPr="004170F7">
        <w:rPr>
          <w:rFonts w:ascii="Arial" w:hAnsi="Arial" w:cs="Arial"/>
          <w:sz w:val="28"/>
          <w:szCs w:val="28"/>
        </w:rPr>
        <w:t>Xiamen</w:t>
      </w:r>
      <w:proofErr w:type="spellEnd"/>
    </w:p>
    <w:p w14:paraId="5CD01B5B" w14:textId="77777777" w:rsidR="00FF5101" w:rsidRPr="004170F7" w:rsidRDefault="00FF5101" w:rsidP="00F157DB">
      <w:pPr>
        <w:ind w:left="708" w:firstLine="567"/>
        <w:jc w:val="both"/>
        <w:rPr>
          <w:rFonts w:ascii="Arial" w:hAnsi="Arial" w:cs="Arial"/>
          <w:b/>
          <w:sz w:val="28"/>
          <w:szCs w:val="28"/>
        </w:rPr>
      </w:pPr>
    </w:p>
    <w:p w14:paraId="36B662D4" w14:textId="77777777" w:rsidR="004D6866" w:rsidRPr="004170F7" w:rsidRDefault="004D6866" w:rsidP="00F157DB">
      <w:pPr>
        <w:ind w:left="708" w:firstLine="567"/>
        <w:jc w:val="both"/>
        <w:rPr>
          <w:rFonts w:ascii="Arial" w:hAnsi="Arial" w:cs="Arial"/>
          <w:b/>
          <w:sz w:val="28"/>
          <w:szCs w:val="28"/>
        </w:rPr>
      </w:pPr>
    </w:p>
    <w:p w14:paraId="0DFA20A8" w14:textId="77777777" w:rsidR="004D6866" w:rsidRPr="004170F7" w:rsidRDefault="004D6866" w:rsidP="00F157DB">
      <w:pPr>
        <w:ind w:left="708" w:firstLine="567"/>
        <w:jc w:val="both"/>
        <w:rPr>
          <w:rFonts w:ascii="Arial" w:hAnsi="Arial" w:cs="Arial"/>
          <w:b/>
          <w:sz w:val="28"/>
          <w:szCs w:val="28"/>
        </w:rPr>
      </w:pPr>
    </w:p>
    <w:p w14:paraId="4FC38501" w14:textId="77777777" w:rsidR="00FF5101" w:rsidRPr="004170F7" w:rsidRDefault="001F1F78" w:rsidP="00F157DB">
      <w:pPr>
        <w:ind w:left="708" w:firstLine="567"/>
        <w:jc w:val="both"/>
        <w:rPr>
          <w:rFonts w:ascii="Arial" w:hAnsi="Arial" w:cs="Arial"/>
          <w:b/>
          <w:sz w:val="28"/>
          <w:szCs w:val="28"/>
        </w:rPr>
      </w:pPr>
      <w:r w:rsidRPr="004170F7">
        <w:rPr>
          <w:rFonts w:ascii="Arial" w:hAnsi="Arial" w:cs="Arial"/>
          <w:b/>
          <w:sz w:val="28"/>
          <w:szCs w:val="28"/>
        </w:rPr>
        <w:t>4</w:t>
      </w:r>
      <w:r w:rsidR="00FF5101" w:rsidRPr="004170F7">
        <w:rPr>
          <w:rFonts w:ascii="Arial" w:hAnsi="Arial" w:cs="Arial"/>
          <w:b/>
          <w:sz w:val="28"/>
          <w:szCs w:val="28"/>
        </w:rPr>
        <w:t xml:space="preserve">) O modelo econômico </w:t>
      </w:r>
      <w:r w:rsidR="00F826AA" w:rsidRPr="004170F7">
        <w:rPr>
          <w:rFonts w:ascii="Arial" w:hAnsi="Arial" w:cs="Arial"/>
          <w:b/>
          <w:sz w:val="28"/>
          <w:szCs w:val="28"/>
        </w:rPr>
        <w:t xml:space="preserve">da </w:t>
      </w:r>
      <w:r w:rsidR="00EF485B" w:rsidRPr="004170F7">
        <w:rPr>
          <w:rFonts w:ascii="Arial" w:hAnsi="Arial" w:cs="Arial"/>
          <w:b/>
          <w:sz w:val="28"/>
          <w:szCs w:val="28"/>
        </w:rPr>
        <w:t>Chin</w:t>
      </w:r>
      <w:r w:rsidR="00F826AA" w:rsidRPr="004170F7">
        <w:rPr>
          <w:rFonts w:ascii="Arial" w:hAnsi="Arial" w:cs="Arial"/>
          <w:b/>
          <w:sz w:val="28"/>
          <w:szCs w:val="28"/>
        </w:rPr>
        <w:t>a</w:t>
      </w:r>
    </w:p>
    <w:p w14:paraId="1AD24524" w14:textId="77777777" w:rsidR="00FF5101" w:rsidRPr="004170F7" w:rsidRDefault="00FF5101" w:rsidP="00F157DB">
      <w:pPr>
        <w:ind w:left="708" w:firstLine="567"/>
        <w:jc w:val="both"/>
        <w:rPr>
          <w:rFonts w:ascii="Arial" w:hAnsi="Arial" w:cs="Arial"/>
          <w:b/>
          <w:sz w:val="28"/>
          <w:szCs w:val="28"/>
        </w:rPr>
      </w:pPr>
    </w:p>
    <w:p w14:paraId="0FB33E63" w14:textId="77777777" w:rsidR="003A5B9F" w:rsidRPr="004170F7" w:rsidRDefault="003A5B9F" w:rsidP="00F157DB">
      <w:pPr>
        <w:ind w:left="708" w:firstLine="567"/>
        <w:jc w:val="both"/>
        <w:rPr>
          <w:rFonts w:ascii="Arial" w:hAnsi="Arial" w:cs="Arial"/>
          <w:b/>
          <w:sz w:val="28"/>
          <w:szCs w:val="28"/>
        </w:rPr>
      </w:pPr>
    </w:p>
    <w:p w14:paraId="6A6D1A4E" w14:textId="77777777" w:rsidR="00EF485B" w:rsidRPr="004170F7" w:rsidRDefault="00EF485B" w:rsidP="00F157DB">
      <w:pPr>
        <w:ind w:left="708" w:firstLine="567"/>
        <w:jc w:val="both"/>
        <w:rPr>
          <w:rFonts w:ascii="Arial" w:hAnsi="Arial" w:cs="Arial"/>
          <w:sz w:val="28"/>
          <w:szCs w:val="28"/>
        </w:rPr>
      </w:pPr>
    </w:p>
    <w:p w14:paraId="769700F8" w14:textId="77777777" w:rsidR="004D6866" w:rsidRPr="004170F7" w:rsidRDefault="004D6866" w:rsidP="00F157DB">
      <w:pPr>
        <w:ind w:left="708" w:firstLine="567"/>
        <w:jc w:val="both"/>
        <w:rPr>
          <w:rFonts w:ascii="Arial" w:hAnsi="Arial" w:cs="Arial"/>
          <w:sz w:val="28"/>
          <w:szCs w:val="28"/>
        </w:rPr>
      </w:pPr>
      <w:r w:rsidRPr="004170F7">
        <w:rPr>
          <w:rFonts w:ascii="Arial" w:hAnsi="Arial" w:cs="Arial"/>
          <w:sz w:val="28"/>
          <w:szCs w:val="28"/>
        </w:rPr>
        <w:t>“As políticas e medidas que estão promovendo a abertura econômica da República Popular da China podem ser resumidas em 10 aspectos essenciais:</w:t>
      </w:r>
    </w:p>
    <w:p w14:paraId="1A0D13BF" w14:textId="77777777" w:rsidR="004D6866" w:rsidRPr="004170F7" w:rsidRDefault="004D6866" w:rsidP="00F157DB">
      <w:pPr>
        <w:pStyle w:val="PargrafodaLista"/>
        <w:numPr>
          <w:ilvl w:val="0"/>
          <w:numId w:val="10"/>
        </w:numPr>
        <w:spacing w:after="200" w:line="276" w:lineRule="auto"/>
        <w:ind w:left="708" w:firstLine="567"/>
        <w:jc w:val="both"/>
        <w:rPr>
          <w:rFonts w:ascii="Arial" w:hAnsi="Arial" w:cs="Arial"/>
          <w:sz w:val="28"/>
          <w:szCs w:val="28"/>
        </w:rPr>
      </w:pPr>
      <w:r w:rsidRPr="004170F7">
        <w:rPr>
          <w:rFonts w:ascii="Arial" w:hAnsi="Arial" w:cs="Arial"/>
          <w:i/>
          <w:sz w:val="28"/>
          <w:szCs w:val="28"/>
        </w:rPr>
        <w:t>O direito de autorização para projetos estrangeiros é concedido a projetos de investimento estrangeiro voltados para a produção, sob condição de que preencham os requisitos das políticas industriais da China</w:t>
      </w:r>
      <w:r w:rsidRPr="004170F7">
        <w:rPr>
          <w:rFonts w:ascii="Arial" w:hAnsi="Arial" w:cs="Arial"/>
          <w:sz w:val="28"/>
          <w:szCs w:val="28"/>
        </w:rPr>
        <w:t xml:space="preserve">. Não existe qualquer compromisso, por parte do governo, de fornecer ajuda especial na instalação e na produção; as exportações </w:t>
      </w:r>
      <w:r w:rsidR="00EF485B" w:rsidRPr="004170F7">
        <w:rPr>
          <w:rFonts w:ascii="Arial" w:hAnsi="Arial" w:cs="Arial"/>
          <w:sz w:val="28"/>
          <w:szCs w:val="28"/>
        </w:rPr>
        <w:t>não</w:t>
      </w:r>
      <w:r w:rsidRPr="004170F7">
        <w:rPr>
          <w:rFonts w:ascii="Arial" w:hAnsi="Arial" w:cs="Arial"/>
          <w:sz w:val="28"/>
          <w:szCs w:val="28"/>
        </w:rPr>
        <w:t xml:space="preserve"> têm influência sobre a cota existente. Mas o direito </w:t>
      </w:r>
      <w:r w:rsidR="00EF485B" w:rsidRPr="004170F7">
        <w:rPr>
          <w:rFonts w:ascii="Arial" w:hAnsi="Arial" w:cs="Arial"/>
          <w:sz w:val="28"/>
          <w:szCs w:val="28"/>
        </w:rPr>
        <w:t>não</w:t>
      </w:r>
      <w:r w:rsidRPr="004170F7">
        <w:rPr>
          <w:rFonts w:ascii="Arial" w:hAnsi="Arial" w:cs="Arial"/>
          <w:sz w:val="28"/>
          <w:szCs w:val="28"/>
        </w:rPr>
        <w:t xml:space="preserve"> pode se </w:t>
      </w:r>
      <w:r w:rsidR="00EF485B" w:rsidRPr="004170F7">
        <w:rPr>
          <w:rFonts w:ascii="Arial" w:hAnsi="Arial" w:cs="Arial"/>
          <w:sz w:val="28"/>
          <w:szCs w:val="28"/>
        </w:rPr>
        <w:t>estender</w:t>
      </w:r>
      <w:r w:rsidRPr="004170F7">
        <w:rPr>
          <w:rFonts w:ascii="Arial" w:hAnsi="Arial" w:cs="Arial"/>
          <w:sz w:val="28"/>
          <w:szCs w:val="28"/>
        </w:rPr>
        <w:t xml:space="preserve"> a outra província. As medidas concretas devem ser determinadas pelo governo local.</w:t>
      </w:r>
    </w:p>
    <w:p w14:paraId="02BB3E5D" w14:textId="77777777" w:rsidR="004D6866" w:rsidRPr="004170F7" w:rsidRDefault="004D6866" w:rsidP="00F157DB">
      <w:pPr>
        <w:pStyle w:val="PargrafodaLista"/>
        <w:numPr>
          <w:ilvl w:val="0"/>
          <w:numId w:val="10"/>
        </w:numPr>
        <w:spacing w:after="200" w:line="276" w:lineRule="auto"/>
        <w:ind w:left="708" w:firstLine="567"/>
        <w:jc w:val="both"/>
        <w:rPr>
          <w:rFonts w:ascii="Arial" w:hAnsi="Arial" w:cs="Arial"/>
          <w:sz w:val="28"/>
          <w:szCs w:val="28"/>
        </w:rPr>
      </w:pPr>
      <w:r w:rsidRPr="004170F7">
        <w:rPr>
          <w:rFonts w:ascii="Arial" w:hAnsi="Arial" w:cs="Arial"/>
          <w:i/>
          <w:sz w:val="28"/>
          <w:szCs w:val="28"/>
        </w:rPr>
        <w:t xml:space="preserve">O projeto da melhoria </w:t>
      </w:r>
      <w:r w:rsidR="00EF485B" w:rsidRPr="004170F7">
        <w:rPr>
          <w:rFonts w:ascii="Arial" w:hAnsi="Arial" w:cs="Arial"/>
          <w:i/>
          <w:sz w:val="28"/>
          <w:szCs w:val="28"/>
        </w:rPr>
        <w:t>tecnológica</w:t>
      </w:r>
      <w:r w:rsidRPr="004170F7">
        <w:rPr>
          <w:rFonts w:ascii="Arial" w:hAnsi="Arial" w:cs="Arial"/>
          <w:i/>
          <w:sz w:val="28"/>
          <w:szCs w:val="28"/>
        </w:rPr>
        <w:t xml:space="preserve"> das antigas empresas abrange especialmente as grandes médias empresas estatais</w:t>
      </w:r>
      <w:r w:rsidR="00F826AA" w:rsidRPr="004170F7">
        <w:rPr>
          <w:rFonts w:ascii="Arial" w:hAnsi="Arial" w:cs="Arial"/>
          <w:i/>
          <w:sz w:val="28"/>
          <w:szCs w:val="28"/>
        </w:rPr>
        <w:t xml:space="preserve">. </w:t>
      </w:r>
      <w:r w:rsidR="00F826AA" w:rsidRPr="004170F7">
        <w:rPr>
          <w:rFonts w:ascii="Arial" w:hAnsi="Arial" w:cs="Arial"/>
          <w:sz w:val="28"/>
          <w:szCs w:val="28"/>
        </w:rPr>
        <w:t>A</w:t>
      </w:r>
      <w:r w:rsidRPr="004170F7">
        <w:rPr>
          <w:rFonts w:ascii="Arial" w:hAnsi="Arial" w:cs="Arial"/>
          <w:sz w:val="28"/>
          <w:szCs w:val="28"/>
        </w:rPr>
        <w:t xml:space="preserve"> tarifa de importação e o imposto sobre a </w:t>
      </w:r>
      <w:r w:rsidR="00EF485B" w:rsidRPr="004170F7">
        <w:rPr>
          <w:rFonts w:ascii="Arial" w:hAnsi="Arial" w:cs="Arial"/>
          <w:sz w:val="28"/>
          <w:szCs w:val="28"/>
        </w:rPr>
        <w:t>produção</w:t>
      </w:r>
      <w:r w:rsidRPr="004170F7">
        <w:rPr>
          <w:rFonts w:ascii="Arial" w:hAnsi="Arial" w:cs="Arial"/>
          <w:sz w:val="28"/>
          <w:szCs w:val="28"/>
        </w:rPr>
        <w:t xml:space="preserve"> (ou IVA) não incidem sobre os equipamentos necessários para projetos tecnológicos que não p</w:t>
      </w:r>
      <w:r w:rsidR="00F826AA" w:rsidRPr="004170F7">
        <w:rPr>
          <w:rFonts w:ascii="Arial" w:hAnsi="Arial" w:cs="Arial"/>
          <w:sz w:val="28"/>
          <w:szCs w:val="28"/>
        </w:rPr>
        <w:t>ossam</w:t>
      </w:r>
      <w:r w:rsidRPr="004170F7">
        <w:rPr>
          <w:rFonts w:ascii="Arial" w:hAnsi="Arial" w:cs="Arial"/>
          <w:sz w:val="28"/>
          <w:szCs w:val="28"/>
        </w:rPr>
        <w:t xml:space="preserve"> ser produzidos, ou cujo suprimento não possa ser garantido no momento. Essa política vigor</w:t>
      </w:r>
      <w:r w:rsidR="00F826AA" w:rsidRPr="004170F7">
        <w:rPr>
          <w:rFonts w:ascii="Arial" w:hAnsi="Arial" w:cs="Arial"/>
          <w:sz w:val="28"/>
          <w:szCs w:val="28"/>
        </w:rPr>
        <w:t>ou</w:t>
      </w:r>
      <w:r w:rsidRPr="004170F7">
        <w:rPr>
          <w:rFonts w:ascii="Arial" w:hAnsi="Arial" w:cs="Arial"/>
          <w:sz w:val="28"/>
          <w:szCs w:val="28"/>
        </w:rPr>
        <w:t xml:space="preserve"> at</w:t>
      </w:r>
      <w:r w:rsidR="00F826AA" w:rsidRPr="004170F7">
        <w:rPr>
          <w:rFonts w:ascii="Arial" w:hAnsi="Arial" w:cs="Arial"/>
          <w:sz w:val="28"/>
          <w:szCs w:val="28"/>
        </w:rPr>
        <w:t>é</w:t>
      </w:r>
      <w:r w:rsidRPr="004170F7">
        <w:rPr>
          <w:rFonts w:ascii="Arial" w:hAnsi="Arial" w:cs="Arial"/>
          <w:sz w:val="28"/>
          <w:szCs w:val="28"/>
        </w:rPr>
        <w:t xml:space="preserve"> o fim de 1995 para as cidades abertas ao longo das fronteiras e para capitais de províncias no interior.</w:t>
      </w:r>
    </w:p>
    <w:p w14:paraId="64541D32" w14:textId="77777777" w:rsidR="004D6866" w:rsidRPr="004170F7" w:rsidRDefault="004D6866" w:rsidP="00F157DB">
      <w:pPr>
        <w:pStyle w:val="PargrafodaLista"/>
        <w:numPr>
          <w:ilvl w:val="0"/>
          <w:numId w:val="10"/>
        </w:numPr>
        <w:spacing w:after="200" w:line="276" w:lineRule="auto"/>
        <w:ind w:left="708" w:firstLine="567"/>
        <w:jc w:val="both"/>
        <w:rPr>
          <w:rFonts w:ascii="Arial" w:hAnsi="Arial" w:cs="Arial"/>
          <w:sz w:val="28"/>
          <w:szCs w:val="28"/>
        </w:rPr>
      </w:pPr>
      <w:r w:rsidRPr="004170F7">
        <w:rPr>
          <w:rFonts w:ascii="Arial" w:hAnsi="Arial" w:cs="Arial"/>
          <w:i/>
          <w:sz w:val="28"/>
          <w:szCs w:val="28"/>
        </w:rPr>
        <w:t xml:space="preserve">Incentivos para o desenvolvimento da </w:t>
      </w:r>
      <w:r w:rsidR="00EF485B" w:rsidRPr="004170F7">
        <w:rPr>
          <w:rFonts w:ascii="Arial" w:hAnsi="Arial" w:cs="Arial"/>
          <w:i/>
          <w:sz w:val="28"/>
          <w:szCs w:val="28"/>
        </w:rPr>
        <w:t>exportação</w:t>
      </w:r>
      <w:r w:rsidRPr="004170F7">
        <w:rPr>
          <w:rFonts w:ascii="Arial" w:hAnsi="Arial" w:cs="Arial"/>
          <w:i/>
          <w:sz w:val="28"/>
          <w:szCs w:val="28"/>
        </w:rPr>
        <w:t xml:space="preserve"> de </w:t>
      </w:r>
      <w:r w:rsidR="00EF485B" w:rsidRPr="004170F7">
        <w:rPr>
          <w:rFonts w:ascii="Arial" w:hAnsi="Arial" w:cs="Arial"/>
          <w:i/>
          <w:sz w:val="28"/>
          <w:szCs w:val="28"/>
        </w:rPr>
        <w:t>produtos</w:t>
      </w:r>
      <w:r w:rsidRPr="004170F7">
        <w:rPr>
          <w:rFonts w:ascii="Arial" w:hAnsi="Arial" w:cs="Arial"/>
          <w:i/>
          <w:sz w:val="28"/>
          <w:szCs w:val="28"/>
        </w:rPr>
        <w:t xml:space="preserve"> acessórios da linha agrícola</w:t>
      </w:r>
      <w:r w:rsidRPr="004170F7">
        <w:rPr>
          <w:rFonts w:ascii="Arial" w:hAnsi="Arial" w:cs="Arial"/>
          <w:sz w:val="28"/>
          <w:szCs w:val="28"/>
        </w:rPr>
        <w:t xml:space="preserve">. Pode haver </w:t>
      </w:r>
      <w:r w:rsidR="00EF485B" w:rsidRPr="004170F7">
        <w:rPr>
          <w:rFonts w:ascii="Arial" w:hAnsi="Arial" w:cs="Arial"/>
          <w:sz w:val="28"/>
          <w:szCs w:val="28"/>
        </w:rPr>
        <w:t>isenção</w:t>
      </w:r>
      <w:r w:rsidRPr="004170F7">
        <w:rPr>
          <w:rFonts w:ascii="Arial" w:hAnsi="Arial" w:cs="Arial"/>
          <w:sz w:val="28"/>
          <w:szCs w:val="28"/>
        </w:rPr>
        <w:t xml:space="preserve"> de tarifa e de impostos sobre o produto (ou IVA) sobre equipamentos de processamento para o desenvolvimento da exportação de produtos </w:t>
      </w:r>
      <w:proofErr w:type="gramStart"/>
      <w:r w:rsidRPr="004170F7">
        <w:rPr>
          <w:rFonts w:ascii="Arial" w:hAnsi="Arial" w:cs="Arial"/>
          <w:sz w:val="28"/>
          <w:szCs w:val="28"/>
        </w:rPr>
        <w:t>agrícolas  acessórios</w:t>
      </w:r>
      <w:proofErr w:type="gramEnd"/>
      <w:r w:rsidRPr="004170F7">
        <w:rPr>
          <w:rFonts w:ascii="Arial" w:hAnsi="Arial" w:cs="Arial"/>
          <w:sz w:val="28"/>
          <w:szCs w:val="28"/>
        </w:rPr>
        <w:t xml:space="preserve">. Essa </w:t>
      </w:r>
      <w:r w:rsidRPr="004170F7">
        <w:rPr>
          <w:rFonts w:ascii="Arial" w:hAnsi="Arial" w:cs="Arial"/>
          <w:sz w:val="28"/>
          <w:szCs w:val="28"/>
        </w:rPr>
        <w:lastRenderedPageBreak/>
        <w:t>política vigor</w:t>
      </w:r>
      <w:r w:rsidR="00F826AA" w:rsidRPr="004170F7">
        <w:rPr>
          <w:rFonts w:ascii="Arial" w:hAnsi="Arial" w:cs="Arial"/>
          <w:sz w:val="28"/>
          <w:szCs w:val="28"/>
        </w:rPr>
        <w:t>ou</w:t>
      </w:r>
      <w:r w:rsidRPr="004170F7">
        <w:rPr>
          <w:rFonts w:ascii="Arial" w:hAnsi="Arial" w:cs="Arial"/>
          <w:sz w:val="28"/>
          <w:szCs w:val="28"/>
        </w:rPr>
        <w:t xml:space="preserve"> at</w:t>
      </w:r>
      <w:r w:rsidR="00F826AA" w:rsidRPr="004170F7">
        <w:rPr>
          <w:rFonts w:ascii="Arial" w:hAnsi="Arial" w:cs="Arial"/>
          <w:sz w:val="28"/>
          <w:szCs w:val="28"/>
        </w:rPr>
        <w:t>é</w:t>
      </w:r>
      <w:r w:rsidRPr="004170F7">
        <w:rPr>
          <w:rFonts w:ascii="Arial" w:hAnsi="Arial" w:cs="Arial"/>
          <w:sz w:val="28"/>
          <w:szCs w:val="28"/>
        </w:rPr>
        <w:t xml:space="preserve"> 1993 para a</w:t>
      </w:r>
      <w:r w:rsidR="00F826AA" w:rsidRPr="004170F7">
        <w:rPr>
          <w:rFonts w:ascii="Arial" w:hAnsi="Arial" w:cs="Arial"/>
          <w:sz w:val="28"/>
          <w:szCs w:val="28"/>
        </w:rPr>
        <w:t xml:space="preserve">s cidades costeiras abertas até </w:t>
      </w:r>
      <w:r w:rsidRPr="004170F7">
        <w:rPr>
          <w:rFonts w:ascii="Arial" w:hAnsi="Arial" w:cs="Arial"/>
          <w:sz w:val="28"/>
          <w:szCs w:val="28"/>
        </w:rPr>
        <w:t>1995</w:t>
      </w:r>
      <w:r w:rsidR="00F826AA" w:rsidRPr="004170F7">
        <w:rPr>
          <w:rFonts w:ascii="Arial" w:hAnsi="Arial" w:cs="Arial"/>
          <w:sz w:val="28"/>
          <w:szCs w:val="28"/>
        </w:rPr>
        <w:t>,</w:t>
      </w:r>
      <w:r w:rsidRPr="004170F7">
        <w:rPr>
          <w:rFonts w:ascii="Arial" w:hAnsi="Arial" w:cs="Arial"/>
          <w:sz w:val="28"/>
          <w:szCs w:val="28"/>
        </w:rPr>
        <w:t xml:space="preserve"> para as capitais abertas fluviais e </w:t>
      </w:r>
      <w:r w:rsidR="00F826AA" w:rsidRPr="004170F7">
        <w:rPr>
          <w:rFonts w:ascii="Arial" w:hAnsi="Arial" w:cs="Arial"/>
          <w:sz w:val="28"/>
          <w:szCs w:val="28"/>
        </w:rPr>
        <w:t xml:space="preserve">para as capitais </w:t>
      </w:r>
      <w:r w:rsidRPr="004170F7">
        <w:rPr>
          <w:rFonts w:ascii="Arial" w:hAnsi="Arial" w:cs="Arial"/>
          <w:sz w:val="28"/>
          <w:szCs w:val="28"/>
        </w:rPr>
        <w:t>das províncias do interior.</w:t>
      </w:r>
    </w:p>
    <w:p w14:paraId="09F0F5D7" w14:textId="77777777" w:rsidR="004D6866" w:rsidRPr="004170F7" w:rsidRDefault="004D6866" w:rsidP="00F157DB">
      <w:pPr>
        <w:pStyle w:val="PargrafodaLista"/>
        <w:numPr>
          <w:ilvl w:val="0"/>
          <w:numId w:val="10"/>
        </w:numPr>
        <w:spacing w:after="200" w:line="276" w:lineRule="auto"/>
        <w:ind w:left="708" w:firstLine="567"/>
        <w:jc w:val="both"/>
        <w:rPr>
          <w:rFonts w:ascii="Arial" w:hAnsi="Arial" w:cs="Arial"/>
          <w:sz w:val="28"/>
          <w:szCs w:val="28"/>
        </w:rPr>
      </w:pPr>
      <w:r w:rsidRPr="004170F7">
        <w:rPr>
          <w:rFonts w:ascii="Arial" w:hAnsi="Arial" w:cs="Arial"/>
          <w:i/>
          <w:sz w:val="28"/>
          <w:szCs w:val="28"/>
        </w:rPr>
        <w:t>Incentivos ao investimento estrangeiro</w:t>
      </w:r>
      <w:r w:rsidRPr="004170F7">
        <w:rPr>
          <w:rFonts w:ascii="Arial" w:hAnsi="Arial" w:cs="Arial"/>
          <w:sz w:val="28"/>
          <w:szCs w:val="28"/>
        </w:rPr>
        <w:t>. A alíquota do imposto de renda para empresas do setor de produção e d</w:t>
      </w:r>
      <w:r w:rsidR="00F826AA" w:rsidRPr="004170F7">
        <w:rPr>
          <w:rFonts w:ascii="Arial" w:hAnsi="Arial" w:cs="Arial"/>
          <w:sz w:val="28"/>
          <w:szCs w:val="28"/>
        </w:rPr>
        <w:t>e</w:t>
      </w:r>
      <w:r w:rsidRPr="004170F7">
        <w:rPr>
          <w:rFonts w:ascii="Arial" w:hAnsi="Arial" w:cs="Arial"/>
          <w:sz w:val="28"/>
          <w:szCs w:val="28"/>
        </w:rPr>
        <w:t xml:space="preserve"> capital estrangeiro será de 24%; para os investimentos estrangeiros na </w:t>
      </w:r>
      <w:r w:rsidR="00F826AA" w:rsidRPr="004170F7">
        <w:rPr>
          <w:rFonts w:ascii="Arial" w:hAnsi="Arial" w:cs="Arial"/>
          <w:sz w:val="28"/>
          <w:szCs w:val="28"/>
        </w:rPr>
        <w:t>á</w:t>
      </w:r>
      <w:r w:rsidRPr="004170F7">
        <w:rPr>
          <w:rFonts w:ascii="Arial" w:hAnsi="Arial" w:cs="Arial"/>
          <w:sz w:val="28"/>
          <w:szCs w:val="28"/>
        </w:rPr>
        <w:t>re</w:t>
      </w:r>
      <w:r w:rsidR="00F826AA" w:rsidRPr="004170F7">
        <w:rPr>
          <w:rFonts w:ascii="Arial" w:hAnsi="Arial" w:cs="Arial"/>
          <w:sz w:val="28"/>
          <w:szCs w:val="28"/>
        </w:rPr>
        <w:t>a</w:t>
      </w:r>
      <w:r w:rsidRPr="004170F7">
        <w:rPr>
          <w:rFonts w:ascii="Arial" w:hAnsi="Arial" w:cs="Arial"/>
          <w:sz w:val="28"/>
          <w:szCs w:val="28"/>
        </w:rPr>
        <w:t xml:space="preserve"> de tecnologia e projetos na </w:t>
      </w:r>
      <w:r w:rsidR="00EF485B" w:rsidRPr="004170F7">
        <w:rPr>
          <w:rFonts w:ascii="Arial" w:hAnsi="Arial" w:cs="Arial"/>
          <w:sz w:val="28"/>
          <w:szCs w:val="28"/>
        </w:rPr>
        <w:t>área</w:t>
      </w:r>
      <w:r w:rsidRPr="004170F7">
        <w:rPr>
          <w:rFonts w:ascii="Arial" w:hAnsi="Arial" w:cs="Arial"/>
          <w:sz w:val="28"/>
          <w:szCs w:val="28"/>
        </w:rPr>
        <w:t xml:space="preserve"> de ciência, ou para investimentos estrangeiros acima de U$ 30 milhões, projetos cujo retorno seja mais </w:t>
      </w:r>
      <w:r w:rsidR="00EF485B" w:rsidRPr="004170F7">
        <w:rPr>
          <w:rFonts w:ascii="Arial" w:hAnsi="Arial" w:cs="Arial"/>
          <w:sz w:val="28"/>
          <w:szCs w:val="28"/>
        </w:rPr>
        <w:t>demorado</w:t>
      </w:r>
      <w:r w:rsidRPr="004170F7">
        <w:rPr>
          <w:rFonts w:ascii="Arial" w:hAnsi="Arial" w:cs="Arial"/>
          <w:sz w:val="28"/>
          <w:szCs w:val="28"/>
        </w:rPr>
        <w:t xml:space="preserve">, ou ainda projetos para os setores de energia, transportes, portos e cais, a alíquota do imposto será de, 15%, se autorizado pelo Bureau Estatal de </w:t>
      </w:r>
      <w:r w:rsidR="00EF485B" w:rsidRPr="004170F7">
        <w:rPr>
          <w:rFonts w:ascii="Arial" w:hAnsi="Arial" w:cs="Arial"/>
          <w:sz w:val="28"/>
          <w:szCs w:val="28"/>
        </w:rPr>
        <w:t>Tributação</w:t>
      </w:r>
      <w:r w:rsidRPr="004170F7">
        <w:rPr>
          <w:rFonts w:ascii="Arial" w:hAnsi="Arial" w:cs="Arial"/>
          <w:sz w:val="28"/>
          <w:szCs w:val="28"/>
        </w:rPr>
        <w:t xml:space="preserve"> (Receita Federal).</w:t>
      </w:r>
    </w:p>
    <w:p w14:paraId="7C13E815" w14:textId="77777777" w:rsidR="004D6866" w:rsidRPr="004170F7" w:rsidRDefault="004D6866" w:rsidP="00F157DB">
      <w:pPr>
        <w:pStyle w:val="PargrafodaLista"/>
        <w:numPr>
          <w:ilvl w:val="0"/>
          <w:numId w:val="10"/>
        </w:numPr>
        <w:spacing w:after="200" w:line="276" w:lineRule="auto"/>
        <w:ind w:left="708" w:firstLine="567"/>
        <w:jc w:val="both"/>
        <w:rPr>
          <w:rFonts w:ascii="Arial" w:hAnsi="Arial" w:cs="Arial"/>
          <w:sz w:val="28"/>
          <w:szCs w:val="28"/>
        </w:rPr>
      </w:pPr>
      <w:r w:rsidRPr="004170F7">
        <w:rPr>
          <w:rFonts w:ascii="Arial" w:hAnsi="Arial" w:cs="Arial"/>
          <w:i/>
          <w:sz w:val="28"/>
          <w:szCs w:val="28"/>
        </w:rPr>
        <w:t>As taxas alfandegárias de importação podem ser dispensadas para equipamentos destinados a empresas chinesas ou estrangeiras em fase de investimento</w:t>
      </w:r>
      <w:r w:rsidRPr="004170F7">
        <w:rPr>
          <w:rFonts w:ascii="Arial" w:hAnsi="Arial" w:cs="Arial"/>
          <w:sz w:val="28"/>
          <w:szCs w:val="28"/>
        </w:rPr>
        <w:t xml:space="preserve">. Pode também haver </w:t>
      </w:r>
      <w:r w:rsidR="00EF485B" w:rsidRPr="004170F7">
        <w:rPr>
          <w:rFonts w:ascii="Arial" w:hAnsi="Arial" w:cs="Arial"/>
          <w:sz w:val="28"/>
          <w:szCs w:val="28"/>
        </w:rPr>
        <w:t>isenção</w:t>
      </w:r>
      <w:r w:rsidRPr="004170F7">
        <w:rPr>
          <w:rFonts w:ascii="Arial" w:hAnsi="Arial" w:cs="Arial"/>
          <w:sz w:val="28"/>
          <w:szCs w:val="28"/>
        </w:rPr>
        <w:t xml:space="preserve"> de taxas alfandegárias de importação sobre matérias-primas, peças e componentes para empresas de investimento estrangeiro. Pode haver ainda </w:t>
      </w:r>
      <w:r w:rsidR="00EF485B" w:rsidRPr="004170F7">
        <w:rPr>
          <w:rFonts w:ascii="Arial" w:hAnsi="Arial" w:cs="Arial"/>
          <w:sz w:val="28"/>
          <w:szCs w:val="28"/>
        </w:rPr>
        <w:t>isenção</w:t>
      </w:r>
      <w:r w:rsidRPr="004170F7">
        <w:rPr>
          <w:rFonts w:ascii="Arial" w:hAnsi="Arial" w:cs="Arial"/>
          <w:sz w:val="28"/>
          <w:szCs w:val="28"/>
        </w:rPr>
        <w:t xml:space="preserve"> </w:t>
      </w:r>
      <w:r w:rsidR="00F826AA" w:rsidRPr="004170F7">
        <w:rPr>
          <w:rFonts w:ascii="Arial" w:hAnsi="Arial" w:cs="Arial"/>
          <w:sz w:val="28"/>
          <w:szCs w:val="28"/>
        </w:rPr>
        <w:t>d</w:t>
      </w:r>
      <w:r w:rsidRPr="004170F7">
        <w:rPr>
          <w:rFonts w:ascii="Arial" w:hAnsi="Arial" w:cs="Arial"/>
          <w:sz w:val="28"/>
          <w:szCs w:val="28"/>
        </w:rPr>
        <w:t xml:space="preserve">e taxas alfandegárias de exportação e do imposto sobre comércio e indústria consolidado para produtos de exportação. Os produtos para venda </w:t>
      </w:r>
      <w:proofErr w:type="gramStart"/>
      <w:r w:rsidRPr="004170F7">
        <w:rPr>
          <w:rFonts w:ascii="Arial" w:hAnsi="Arial" w:cs="Arial"/>
          <w:sz w:val="28"/>
          <w:szCs w:val="28"/>
        </w:rPr>
        <w:t>interna  pagarão</w:t>
      </w:r>
      <w:proofErr w:type="gramEnd"/>
      <w:r w:rsidRPr="004170F7">
        <w:rPr>
          <w:rFonts w:ascii="Arial" w:hAnsi="Arial" w:cs="Arial"/>
          <w:sz w:val="28"/>
          <w:szCs w:val="28"/>
        </w:rPr>
        <w:t xml:space="preserve"> imposto de acordo com o regulamentos.</w:t>
      </w:r>
    </w:p>
    <w:p w14:paraId="22BB6990" w14:textId="77777777" w:rsidR="004D6866" w:rsidRPr="004170F7" w:rsidRDefault="004D6866" w:rsidP="00F157DB">
      <w:pPr>
        <w:pStyle w:val="PargrafodaLista"/>
        <w:numPr>
          <w:ilvl w:val="0"/>
          <w:numId w:val="10"/>
        </w:numPr>
        <w:spacing w:after="200" w:line="276" w:lineRule="auto"/>
        <w:ind w:left="708" w:firstLine="567"/>
        <w:jc w:val="both"/>
        <w:rPr>
          <w:rFonts w:ascii="Arial" w:hAnsi="Arial" w:cs="Arial"/>
          <w:i/>
          <w:sz w:val="28"/>
          <w:szCs w:val="28"/>
        </w:rPr>
      </w:pPr>
      <w:r w:rsidRPr="004170F7">
        <w:rPr>
          <w:rFonts w:ascii="Arial" w:hAnsi="Arial" w:cs="Arial"/>
          <w:i/>
          <w:sz w:val="28"/>
          <w:szCs w:val="28"/>
        </w:rPr>
        <w:t xml:space="preserve">Para empresas estrangeiras, firmas e outras organizações econômicas não </w:t>
      </w:r>
      <w:r w:rsidR="00EF485B" w:rsidRPr="004170F7">
        <w:rPr>
          <w:rFonts w:ascii="Arial" w:hAnsi="Arial" w:cs="Arial"/>
          <w:i/>
          <w:sz w:val="28"/>
          <w:szCs w:val="28"/>
        </w:rPr>
        <w:t>estabelecidas</w:t>
      </w:r>
      <w:r w:rsidRPr="004170F7">
        <w:rPr>
          <w:rFonts w:ascii="Arial" w:hAnsi="Arial" w:cs="Arial"/>
          <w:i/>
          <w:sz w:val="28"/>
          <w:szCs w:val="28"/>
        </w:rPr>
        <w:t xml:space="preserve"> na China, mas que tenham rendimentos proveniente</w:t>
      </w:r>
      <w:r w:rsidR="00B14843" w:rsidRPr="004170F7">
        <w:rPr>
          <w:rFonts w:ascii="Arial" w:hAnsi="Arial" w:cs="Arial"/>
          <w:i/>
          <w:sz w:val="28"/>
          <w:szCs w:val="28"/>
        </w:rPr>
        <w:t>s</w:t>
      </w:r>
      <w:r w:rsidRPr="004170F7">
        <w:rPr>
          <w:rFonts w:ascii="Arial" w:hAnsi="Arial" w:cs="Arial"/>
          <w:i/>
          <w:sz w:val="28"/>
          <w:szCs w:val="28"/>
        </w:rPr>
        <w:t xml:space="preserve"> de dividendos, ju</w:t>
      </w:r>
      <w:r w:rsidR="00B14843" w:rsidRPr="004170F7">
        <w:rPr>
          <w:rFonts w:ascii="Arial" w:hAnsi="Arial" w:cs="Arial"/>
          <w:i/>
          <w:sz w:val="28"/>
          <w:szCs w:val="28"/>
        </w:rPr>
        <w:t>r</w:t>
      </w:r>
      <w:r w:rsidRPr="004170F7">
        <w:rPr>
          <w:rFonts w:ascii="Arial" w:hAnsi="Arial" w:cs="Arial"/>
          <w:i/>
          <w:sz w:val="28"/>
          <w:szCs w:val="28"/>
        </w:rPr>
        <w:t xml:space="preserve">os, aluguel, pagamento de royalties e outras rendas provenientes das cidades abertas, a alíquota do imposto de renda </w:t>
      </w:r>
      <w:r w:rsidR="00EF485B" w:rsidRPr="004170F7">
        <w:rPr>
          <w:rFonts w:ascii="Arial" w:hAnsi="Arial" w:cs="Arial"/>
          <w:i/>
          <w:sz w:val="28"/>
          <w:szCs w:val="28"/>
        </w:rPr>
        <w:t>será</w:t>
      </w:r>
      <w:r w:rsidRPr="004170F7">
        <w:rPr>
          <w:rFonts w:ascii="Arial" w:hAnsi="Arial" w:cs="Arial"/>
          <w:i/>
          <w:sz w:val="28"/>
          <w:szCs w:val="28"/>
        </w:rPr>
        <w:t xml:space="preserve"> de 10% (para outras cidades, esta alíquota </w:t>
      </w:r>
      <w:r w:rsidR="00B14843" w:rsidRPr="004170F7">
        <w:rPr>
          <w:rFonts w:ascii="Arial" w:hAnsi="Arial" w:cs="Arial"/>
          <w:i/>
          <w:sz w:val="28"/>
          <w:szCs w:val="28"/>
        </w:rPr>
        <w:t>é</w:t>
      </w:r>
      <w:r w:rsidRPr="004170F7">
        <w:rPr>
          <w:rFonts w:ascii="Arial" w:hAnsi="Arial" w:cs="Arial"/>
          <w:i/>
          <w:sz w:val="28"/>
          <w:szCs w:val="28"/>
        </w:rPr>
        <w:t xml:space="preserve"> de 20%).</w:t>
      </w:r>
    </w:p>
    <w:p w14:paraId="0ACD7D93" w14:textId="77777777" w:rsidR="004D6866" w:rsidRPr="004170F7" w:rsidRDefault="004D6866" w:rsidP="00F157DB">
      <w:pPr>
        <w:pStyle w:val="PargrafodaLista"/>
        <w:numPr>
          <w:ilvl w:val="0"/>
          <w:numId w:val="10"/>
        </w:numPr>
        <w:spacing w:after="200" w:line="276" w:lineRule="auto"/>
        <w:ind w:left="708" w:firstLine="567"/>
        <w:jc w:val="both"/>
        <w:rPr>
          <w:rFonts w:ascii="Arial" w:hAnsi="Arial" w:cs="Arial"/>
          <w:sz w:val="28"/>
          <w:szCs w:val="28"/>
        </w:rPr>
      </w:pPr>
      <w:r w:rsidRPr="004170F7">
        <w:rPr>
          <w:rFonts w:ascii="Arial" w:hAnsi="Arial" w:cs="Arial"/>
          <w:i/>
          <w:sz w:val="28"/>
          <w:szCs w:val="28"/>
        </w:rPr>
        <w:t>As empresas comerciais qualificadas no nível municipal poderão ter licença para comercializar com o exterior, desde que assim autorizadas</w:t>
      </w:r>
      <w:r w:rsidRPr="004170F7">
        <w:rPr>
          <w:rFonts w:ascii="Arial" w:hAnsi="Arial" w:cs="Arial"/>
          <w:sz w:val="28"/>
          <w:szCs w:val="28"/>
        </w:rPr>
        <w:t>.</w:t>
      </w:r>
    </w:p>
    <w:p w14:paraId="08573617" w14:textId="77777777" w:rsidR="004D6866" w:rsidRPr="004170F7" w:rsidRDefault="004D6866" w:rsidP="00F157DB">
      <w:pPr>
        <w:pStyle w:val="PargrafodaLista"/>
        <w:numPr>
          <w:ilvl w:val="0"/>
          <w:numId w:val="10"/>
        </w:numPr>
        <w:spacing w:after="200" w:line="276" w:lineRule="auto"/>
        <w:ind w:left="708" w:firstLine="567"/>
        <w:jc w:val="both"/>
        <w:rPr>
          <w:rFonts w:ascii="Arial" w:hAnsi="Arial" w:cs="Arial"/>
          <w:i/>
          <w:sz w:val="28"/>
          <w:szCs w:val="28"/>
        </w:rPr>
      </w:pPr>
      <w:r w:rsidRPr="004170F7">
        <w:rPr>
          <w:rFonts w:ascii="Arial" w:hAnsi="Arial" w:cs="Arial"/>
          <w:i/>
          <w:sz w:val="28"/>
          <w:szCs w:val="28"/>
        </w:rPr>
        <w:t xml:space="preserve">Com base no documento Regulamento provisório para o desenvolvimento e operação de glebas de terra através do investimento estrangeiro, os estrangeiros têm permissão para investir na </w:t>
      </w:r>
      <w:r w:rsidR="00EF485B" w:rsidRPr="004170F7">
        <w:rPr>
          <w:rFonts w:ascii="Arial" w:hAnsi="Arial" w:cs="Arial"/>
          <w:i/>
          <w:sz w:val="28"/>
          <w:szCs w:val="28"/>
        </w:rPr>
        <w:t>operação</w:t>
      </w:r>
      <w:r w:rsidRPr="004170F7">
        <w:rPr>
          <w:rFonts w:ascii="Arial" w:hAnsi="Arial" w:cs="Arial"/>
          <w:i/>
          <w:sz w:val="28"/>
          <w:szCs w:val="28"/>
        </w:rPr>
        <w:t xml:space="preserve"> e no desenvolvimento de glebas.</w:t>
      </w:r>
    </w:p>
    <w:p w14:paraId="14C2C0FD" w14:textId="77777777" w:rsidR="004D6866" w:rsidRPr="004170F7" w:rsidRDefault="00EF485B" w:rsidP="00F157DB">
      <w:pPr>
        <w:pStyle w:val="PargrafodaLista"/>
        <w:numPr>
          <w:ilvl w:val="0"/>
          <w:numId w:val="10"/>
        </w:numPr>
        <w:spacing w:after="200" w:line="276" w:lineRule="auto"/>
        <w:ind w:left="708" w:firstLine="567"/>
        <w:jc w:val="both"/>
        <w:rPr>
          <w:rFonts w:ascii="Arial" w:hAnsi="Arial" w:cs="Arial"/>
          <w:sz w:val="28"/>
          <w:szCs w:val="28"/>
        </w:rPr>
      </w:pPr>
      <w:r w:rsidRPr="004170F7">
        <w:rPr>
          <w:rFonts w:ascii="Arial" w:hAnsi="Arial" w:cs="Arial"/>
          <w:i/>
          <w:sz w:val="28"/>
          <w:szCs w:val="28"/>
        </w:rPr>
        <w:t>Simplificação</w:t>
      </w:r>
      <w:r w:rsidR="004D6866" w:rsidRPr="004170F7">
        <w:rPr>
          <w:rFonts w:ascii="Arial" w:hAnsi="Arial" w:cs="Arial"/>
          <w:i/>
          <w:sz w:val="28"/>
          <w:szCs w:val="28"/>
        </w:rPr>
        <w:t xml:space="preserve"> do processo de autorização para que chineses possam ir ao exterior em atividade comercial</w:t>
      </w:r>
      <w:r w:rsidR="004D6866" w:rsidRPr="004170F7">
        <w:rPr>
          <w:rFonts w:ascii="Arial" w:hAnsi="Arial" w:cs="Arial"/>
          <w:sz w:val="28"/>
          <w:szCs w:val="28"/>
        </w:rPr>
        <w:t xml:space="preserve">. As pessoas que trabalham em empresas de comércio exterior, o pessoal </w:t>
      </w:r>
      <w:r w:rsidRPr="004170F7">
        <w:rPr>
          <w:rFonts w:ascii="Arial" w:hAnsi="Arial" w:cs="Arial"/>
          <w:sz w:val="28"/>
          <w:szCs w:val="28"/>
        </w:rPr>
        <w:t>envolvido</w:t>
      </w:r>
      <w:r w:rsidR="004D6866" w:rsidRPr="004170F7">
        <w:rPr>
          <w:rFonts w:ascii="Arial" w:hAnsi="Arial" w:cs="Arial"/>
          <w:sz w:val="28"/>
          <w:szCs w:val="28"/>
        </w:rPr>
        <w:t xml:space="preserve"> na atividade comercial de grandes e médias empresas e os empregados chineses engajados em atividades de vendas em empresas da </w:t>
      </w:r>
      <w:r w:rsidRPr="004170F7">
        <w:rPr>
          <w:rFonts w:ascii="Arial" w:hAnsi="Arial" w:cs="Arial"/>
          <w:sz w:val="28"/>
          <w:szCs w:val="28"/>
        </w:rPr>
        <w:t>capital</w:t>
      </w:r>
      <w:r w:rsidR="004D6866" w:rsidRPr="004170F7">
        <w:rPr>
          <w:rFonts w:ascii="Arial" w:hAnsi="Arial" w:cs="Arial"/>
          <w:sz w:val="28"/>
          <w:szCs w:val="28"/>
        </w:rPr>
        <w:t xml:space="preserve"> </w:t>
      </w:r>
      <w:r w:rsidR="004D6866" w:rsidRPr="004170F7">
        <w:rPr>
          <w:rFonts w:ascii="Arial" w:hAnsi="Arial" w:cs="Arial"/>
          <w:sz w:val="28"/>
          <w:szCs w:val="28"/>
        </w:rPr>
        <w:lastRenderedPageBreak/>
        <w:t xml:space="preserve">estrangeiros podem ter seus procedimentos de autorização da saída do país simplificados, </w:t>
      </w:r>
      <w:r w:rsidRPr="004170F7">
        <w:rPr>
          <w:rFonts w:ascii="Arial" w:hAnsi="Arial" w:cs="Arial"/>
          <w:sz w:val="28"/>
          <w:szCs w:val="28"/>
        </w:rPr>
        <w:t>autorização</w:t>
      </w:r>
      <w:r w:rsidR="004D6866" w:rsidRPr="004170F7">
        <w:rPr>
          <w:rFonts w:ascii="Arial" w:hAnsi="Arial" w:cs="Arial"/>
          <w:sz w:val="28"/>
          <w:szCs w:val="28"/>
        </w:rPr>
        <w:t xml:space="preserve"> esta que pode vigorar por muito tempo em um único registro.</w:t>
      </w:r>
    </w:p>
    <w:p w14:paraId="0E7258F8" w14:textId="77777777" w:rsidR="004D6866" w:rsidRPr="004170F7" w:rsidRDefault="004D6866" w:rsidP="00F157DB">
      <w:pPr>
        <w:pStyle w:val="PargrafodaLista"/>
        <w:numPr>
          <w:ilvl w:val="0"/>
          <w:numId w:val="10"/>
        </w:numPr>
        <w:spacing w:after="200" w:line="276" w:lineRule="auto"/>
        <w:ind w:left="708" w:firstLine="567"/>
        <w:jc w:val="both"/>
        <w:rPr>
          <w:rFonts w:ascii="Arial" w:hAnsi="Arial" w:cs="Arial"/>
          <w:i/>
          <w:sz w:val="28"/>
          <w:szCs w:val="28"/>
        </w:rPr>
      </w:pPr>
      <w:r w:rsidRPr="004170F7">
        <w:rPr>
          <w:rFonts w:ascii="Arial" w:hAnsi="Arial" w:cs="Arial"/>
          <w:i/>
          <w:sz w:val="28"/>
          <w:szCs w:val="28"/>
        </w:rPr>
        <w:t xml:space="preserve">Com o objetivo de criar um </w:t>
      </w:r>
      <w:r w:rsidR="00EF485B" w:rsidRPr="004170F7">
        <w:rPr>
          <w:rFonts w:ascii="Arial" w:hAnsi="Arial" w:cs="Arial"/>
          <w:i/>
          <w:sz w:val="28"/>
          <w:szCs w:val="28"/>
        </w:rPr>
        <w:t>ambiente</w:t>
      </w:r>
      <w:r w:rsidRPr="004170F7">
        <w:rPr>
          <w:rFonts w:ascii="Arial" w:hAnsi="Arial" w:cs="Arial"/>
          <w:i/>
          <w:sz w:val="28"/>
          <w:szCs w:val="28"/>
        </w:rPr>
        <w:t xml:space="preserve"> para investimentos, poderá ser </w:t>
      </w:r>
      <w:r w:rsidR="00EF485B" w:rsidRPr="004170F7">
        <w:rPr>
          <w:rFonts w:ascii="Arial" w:hAnsi="Arial" w:cs="Arial"/>
          <w:i/>
          <w:sz w:val="28"/>
          <w:szCs w:val="28"/>
        </w:rPr>
        <w:t>criada</w:t>
      </w:r>
      <w:r w:rsidRPr="004170F7">
        <w:rPr>
          <w:rFonts w:ascii="Arial" w:hAnsi="Arial" w:cs="Arial"/>
          <w:i/>
          <w:sz w:val="28"/>
          <w:szCs w:val="28"/>
        </w:rPr>
        <w:t>, mediante autorização do Conselho de Estado</w:t>
      </w:r>
      <w:r w:rsidR="00B14843" w:rsidRPr="004170F7">
        <w:rPr>
          <w:rFonts w:ascii="Arial" w:hAnsi="Arial" w:cs="Arial"/>
          <w:i/>
          <w:sz w:val="28"/>
          <w:szCs w:val="28"/>
        </w:rPr>
        <w:t>,</w:t>
      </w:r>
      <w:r w:rsidRPr="004170F7">
        <w:rPr>
          <w:rFonts w:ascii="Arial" w:hAnsi="Arial" w:cs="Arial"/>
          <w:i/>
          <w:sz w:val="28"/>
          <w:szCs w:val="28"/>
        </w:rPr>
        <w:t xml:space="preserve"> </w:t>
      </w:r>
      <w:r w:rsidR="00B14843" w:rsidRPr="004170F7">
        <w:rPr>
          <w:rFonts w:ascii="Arial" w:hAnsi="Arial" w:cs="Arial"/>
          <w:i/>
          <w:sz w:val="28"/>
          <w:szCs w:val="28"/>
        </w:rPr>
        <w:t>u</w:t>
      </w:r>
      <w:r w:rsidRPr="004170F7">
        <w:rPr>
          <w:rFonts w:ascii="Arial" w:hAnsi="Arial" w:cs="Arial"/>
          <w:i/>
          <w:sz w:val="28"/>
          <w:szCs w:val="28"/>
        </w:rPr>
        <w:t>ma região de desenvolvimento técnico-econômico em cidades que possuam uma relativa concentração de investimentos estrangeiros.</w:t>
      </w:r>
    </w:p>
    <w:p w14:paraId="53CBD844" w14:textId="77777777" w:rsidR="004D6866" w:rsidRPr="004170F7" w:rsidRDefault="004D6866" w:rsidP="00F157DB">
      <w:pPr>
        <w:ind w:left="708" w:firstLine="567"/>
        <w:jc w:val="both"/>
        <w:rPr>
          <w:rFonts w:ascii="Arial" w:hAnsi="Arial" w:cs="Arial"/>
          <w:sz w:val="28"/>
          <w:szCs w:val="28"/>
        </w:rPr>
      </w:pPr>
      <w:r w:rsidRPr="004170F7">
        <w:rPr>
          <w:rFonts w:ascii="Arial" w:hAnsi="Arial" w:cs="Arial"/>
          <w:sz w:val="28"/>
          <w:szCs w:val="28"/>
        </w:rPr>
        <w:t xml:space="preserve">As 10 políticas relacionadas podem ser agrupadas em quatro categorias: uma delas é a expansão dos direitos das cidades abertas na cooperação econômica com o estrangeiro, como direitos de autorização para projetos de investimentos estrangeiros, </w:t>
      </w:r>
      <w:r w:rsidR="00EF485B" w:rsidRPr="004170F7">
        <w:rPr>
          <w:rFonts w:ascii="Arial" w:hAnsi="Arial" w:cs="Arial"/>
          <w:sz w:val="28"/>
          <w:szCs w:val="28"/>
        </w:rPr>
        <w:t>autorização</w:t>
      </w:r>
      <w:r w:rsidRPr="004170F7">
        <w:rPr>
          <w:rFonts w:ascii="Arial" w:hAnsi="Arial" w:cs="Arial"/>
          <w:sz w:val="28"/>
          <w:szCs w:val="28"/>
        </w:rPr>
        <w:t xml:space="preserve"> para o comércio exterior, autorização para que comerciantes possam viajar para o exterior; a segunda delas é o apoio ás cidades abertas</w:t>
      </w:r>
      <w:r w:rsidR="00B14843" w:rsidRPr="004170F7">
        <w:rPr>
          <w:rFonts w:ascii="Arial" w:hAnsi="Arial" w:cs="Arial"/>
          <w:sz w:val="28"/>
          <w:szCs w:val="28"/>
        </w:rPr>
        <w:t xml:space="preserve"> para</w:t>
      </w:r>
      <w:r w:rsidRPr="004170F7">
        <w:rPr>
          <w:rFonts w:ascii="Arial" w:hAnsi="Arial" w:cs="Arial"/>
          <w:sz w:val="28"/>
          <w:szCs w:val="28"/>
        </w:rPr>
        <w:t xml:space="preserve"> a importação de tecnologias avançadas, experiências de administração do exterior para a re</w:t>
      </w:r>
      <w:r w:rsidR="00B14843" w:rsidRPr="004170F7">
        <w:rPr>
          <w:rFonts w:ascii="Arial" w:hAnsi="Arial" w:cs="Arial"/>
          <w:sz w:val="28"/>
          <w:szCs w:val="28"/>
        </w:rPr>
        <w:t>e</w:t>
      </w:r>
      <w:r w:rsidRPr="004170F7">
        <w:rPr>
          <w:rFonts w:ascii="Arial" w:hAnsi="Arial" w:cs="Arial"/>
          <w:sz w:val="28"/>
          <w:szCs w:val="28"/>
        </w:rPr>
        <w:t>st</w:t>
      </w:r>
      <w:r w:rsidR="00B14843" w:rsidRPr="004170F7">
        <w:rPr>
          <w:rFonts w:ascii="Arial" w:hAnsi="Arial" w:cs="Arial"/>
          <w:sz w:val="28"/>
          <w:szCs w:val="28"/>
        </w:rPr>
        <w:t>ruturação</w:t>
      </w:r>
      <w:r w:rsidRPr="004170F7">
        <w:rPr>
          <w:rFonts w:ascii="Arial" w:hAnsi="Arial" w:cs="Arial"/>
          <w:sz w:val="28"/>
          <w:szCs w:val="28"/>
        </w:rPr>
        <w:t xml:space="preserve"> de empresas mais antigas e desenvolvimento de uma agricultura mais moderna; a terceira categoria é o estímulo ao uso do capital estrangeiro e políticas preferenciais a serem implantadas para empresas da capital estrangeiro; e, finalmente, a quarta diz respeito a 1ª instalação de regiões técnico-econômicas para cidades qualificadas, quando autorizada pelo conselho de Estado. </w:t>
      </w:r>
    </w:p>
    <w:p w14:paraId="4E348F0E" w14:textId="77777777" w:rsidR="003A5B9F" w:rsidRPr="004170F7" w:rsidRDefault="003A5B9F" w:rsidP="00F157DB">
      <w:pPr>
        <w:ind w:left="708" w:firstLine="567"/>
        <w:jc w:val="both"/>
        <w:rPr>
          <w:rFonts w:ascii="Arial" w:hAnsi="Arial" w:cs="Arial"/>
          <w:b/>
          <w:sz w:val="28"/>
          <w:szCs w:val="28"/>
        </w:rPr>
      </w:pPr>
    </w:p>
    <w:p w14:paraId="5160EA92" w14:textId="77777777" w:rsidR="004D6866" w:rsidRPr="004170F7" w:rsidRDefault="004D6866" w:rsidP="00F157DB">
      <w:pPr>
        <w:ind w:left="708" w:firstLine="567"/>
        <w:jc w:val="both"/>
        <w:rPr>
          <w:rFonts w:ascii="Arial" w:hAnsi="Arial" w:cs="Arial"/>
          <w:b/>
          <w:sz w:val="28"/>
          <w:szCs w:val="28"/>
        </w:rPr>
      </w:pPr>
    </w:p>
    <w:p w14:paraId="0E13BEC1" w14:textId="77777777" w:rsidR="004D6866" w:rsidRPr="004170F7" w:rsidRDefault="004D6866" w:rsidP="00F157DB">
      <w:pPr>
        <w:ind w:left="708" w:firstLine="567"/>
        <w:jc w:val="both"/>
        <w:rPr>
          <w:rFonts w:ascii="Arial" w:hAnsi="Arial" w:cs="Arial"/>
          <w:b/>
          <w:sz w:val="28"/>
          <w:szCs w:val="28"/>
        </w:rPr>
      </w:pPr>
    </w:p>
    <w:p w14:paraId="2689B22E" w14:textId="77777777" w:rsidR="004D6866" w:rsidRPr="004170F7" w:rsidRDefault="004D6866" w:rsidP="00F157DB">
      <w:pPr>
        <w:ind w:left="708" w:firstLine="567"/>
        <w:jc w:val="both"/>
        <w:rPr>
          <w:rFonts w:ascii="Arial" w:hAnsi="Arial" w:cs="Arial"/>
          <w:b/>
          <w:sz w:val="28"/>
          <w:szCs w:val="28"/>
        </w:rPr>
      </w:pPr>
    </w:p>
    <w:p w14:paraId="0B854DCE" w14:textId="77777777" w:rsidR="004D6866" w:rsidRPr="004170F7" w:rsidRDefault="00107122" w:rsidP="00F157DB">
      <w:pPr>
        <w:ind w:left="708" w:firstLine="567"/>
        <w:jc w:val="both"/>
        <w:rPr>
          <w:rFonts w:ascii="Arial" w:hAnsi="Arial" w:cs="Arial"/>
          <w:b/>
          <w:sz w:val="28"/>
          <w:szCs w:val="28"/>
        </w:rPr>
      </w:pPr>
      <w:r w:rsidRPr="004170F7">
        <w:rPr>
          <w:rFonts w:ascii="Arial" w:hAnsi="Arial" w:cs="Arial"/>
          <w:b/>
          <w:sz w:val="28"/>
          <w:szCs w:val="28"/>
        </w:rPr>
        <w:t>7</w:t>
      </w:r>
      <w:r w:rsidR="004D6866" w:rsidRPr="004170F7">
        <w:rPr>
          <w:rFonts w:ascii="Arial" w:hAnsi="Arial" w:cs="Arial"/>
          <w:b/>
          <w:sz w:val="28"/>
          <w:szCs w:val="28"/>
        </w:rPr>
        <w:t xml:space="preserve">) Opinião de George </w:t>
      </w:r>
      <w:proofErr w:type="spellStart"/>
      <w:r w:rsidR="004D6866" w:rsidRPr="004170F7">
        <w:rPr>
          <w:rFonts w:ascii="Arial" w:hAnsi="Arial" w:cs="Arial"/>
          <w:b/>
          <w:sz w:val="28"/>
          <w:szCs w:val="28"/>
        </w:rPr>
        <w:t>Gilboy</w:t>
      </w:r>
      <w:proofErr w:type="spellEnd"/>
      <w:r w:rsidR="004D6866" w:rsidRPr="004170F7">
        <w:rPr>
          <w:rFonts w:ascii="Arial" w:hAnsi="Arial" w:cs="Arial"/>
          <w:b/>
          <w:sz w:val="28"/>
          <w:szCs w:val="28"/>
        </w:rPr>
        <w:t xml:space="preserve"> sobre o modelo econômico </w:t>
      </w:r>
      <w:proofErr w:type="gramStart"/>
      <w:r w:rsidR="004D6866" w:rsidRPr="004170F7">
        <w:rPr>
          <w:rFonts w:ascii="Arial" w:hAnsi="Arial" w:cs="Arial"/>
          <w:b/>
          <w:sz w:val="28"/>
          <w:szCs w:val="28"/>
        </w:rPr>
        <w:t>Chinês</w:t>
      </w:r>
      <w:proofErr w:type="gramEnd"/>
    </w:p>
    <w:p w14:paraId="14068911" w14:textId="77777777" w:rsidR="004D6866" w:rsidRPr="004170F7" w:rsidRDefault="004D6866" w:rsidP="00F157DB">
      <w:pPr>
        <w:ind w:left="708" w:firstLine="567"/>
        <w:jc w:val="both"/>
        <w:rPr>
          <w:rFonts w:ascii="Arial" w:hAnsi="Arial" w:cs="Arial"/>
          <w:b/>
          <w:sz w:val="28"/>
          <w:szCs w:val="28"/>
        </w:rPr>
      </w:pPr>
    </w:p>
    <w:p w14:paraId="59C5119D" w14:textId="77777777" w:rsidR="003A5B9F" w:rsidRPr="004170F7" w:rsidRDefault="003A5B9F" w:rsidP="00F157DB">
      <w:pPr>
        <w:ind w:left="708" w:firstLine="567"/>
        <w:jc w:val="both"/>
        <w:rPr>
          <w:rFonts w:ascii="Arial" w:hAnsi="Arial" w:cs="Arial"/>
          <w:sz w:val="28"/>
          <w:szCs w:val="28"/>
        </w:rPr>
      </w:pPr>
      <w:r w:rsidRPr="004170F7">
        <w:rPr>
          <w:rFonts w:ascii="Arial" w:hAnsi="Arial" w:cs="Arial"/>
          <w:sz w:val="28"/>
          <w:szCs w:val="28"/>
        </w:rPr>
        <w:t>O modelo de desenvolvimento econômico adotado pela China nos últimos anos está próximo de se esgotar. Fortes investimentos estrangeiros transformaram o país asiático no mercado mais promissor do mundo, mas para alcançar o status de superpotência mundial falta aos chineses justamente o que sobrou nas histórias de sucesso da segunda metade do século XX, como o Japão e os Tigres Asiáticos.</w:t>
      </w:r>
    </w:p>
    <w:p w14:paraId="784195F7" w14:textId="77777777" w:rsidR="003A5B9F" w:rsidRPr="004170F7" w:rsidRDefault="003A5B9F" w:rsidP="00F157DB">
      <w:pPr>
        <w:ind w:left="708" w:firstLine="567"/>
        <w:jc w:val="both"/>
        <w:rPr>
          <w:rFonts w:ascii="Arial" w:hAnsi="Arial" w:cs="Arial"/>
          <w:sz w:val="28"/>
          <w:szCs w:val="28"/>
        </w:rPr>
      </w:pPr>
      <w:r w:rsidRPr="004170F7">
        <w:rPr>
          <w:rFonts w:ascii="Arial" w:hAnsi="Arial" w:cs="Arial"/>
          <w:sz w:val="28"/>
          <w:szCs w:val="28"/>
        </w:rPr>
        <w:t xml:space="preserve">Segundo o pesquisador, as empresas estatais chinesas </w:t>
      </w:r>
      <w:r w:rsidR="00B14843" w:rsidRPr="004170F7">
        <w:rPr>
          <w:rFonts w:ascii="Arial" w:hAnsi="Arial" w:cs="Arial"/>
          <w:sz w:val="28"/>
          <w:szCs w:val="28"/>
        </w:rPr>
        <w:t>v</w:t>
      </w:r>
      <w:r w:rsidRPr="004170F7">
        <w:rPr>
          <w:rFonts w:ascii="Arial" w:hAnsi="Arial" w:cs="Arial"/>
          <w:sz w:val="28"/>
          <w:szCs w:val="28"/>
        </w:rPr>
        <w:t xml:space="preserve">ivem de ajuda governamental e compram pouca tecnologia nacional. As multinacionais têm um histórico de baixa transferência tecnológica. Quem podia investir mais em pesquisas e desenvolvimento são as companhias privadas, abrindo caminho </w:t>
      </w:r>
      <w:r w:rsidR="00635922" w:rsidRPr="004170F7">
        <w:rPr>
          <w:rFonts w:ascii="Arial" w:hAnsi="Arial" w:cs="Arial"/>
          <w:sz w:val="28"/>
          <w:szCs w:val="28"/>
        </w:rPr>
        <w:t xml:space="preserve">para o crescimento futuro do país, mas não o fazem por causa de restrições típicas de um gigante que não combinou uma vitoriosa liberalização econômica com reformas políticas </w:t>
      </w:r>
      <w:r w:rsidR="00B14843" w:rsidRPr="004170F7">
        <w:rPr>
          <w:rFonts w:ascii="Arial" w:hAnsi="Arial" w:cs="Arial"/>
          <w:sz w:val="28"/>
          <w:szCs w:val="28"/>
        </w:rPr>
        <w:t>da mesma abrangência</w:t>
      </w:r>
      <w:r w:rsidR="00635922" w:rsidRPr="004170F7">
        <w:rPr>
          <w:rFonts w:ascii="Arial" w:hAnsi="Arial" w:cs="Arial"/>
          <w:sz w:val="28"/>
          <w:szCs w:val="28"/>
        </w:rPr>
        <w:t>.</w:t>
      </w:r>
    </w:p>
    <w:p w14:paraId="07230E15" w14:textId="77777777" w:rsidR="00635922" w:rsidRPr="004170F7" w:rsidRDefault="00EF3EC2" w:rsidP="00F157DB">
      <w:pPr>
        <w:ind w:left="708" w:firstLine="567"/>
        <w:jc w:val="both"/>
        <w:rPr>
          <w:rFonts w:ascii="Arial" w:hAnsi="Arial" w:cs="Arial"/>
          <w:sz w:val="28"/>
          <w:szCs w:val="28"/>
        </w:rPr>
      </w:pPr>
      <w:r w:rsidRPr="004170F7">
        <w:rPr>
          <w:rFonts w:ascii="Arial" w:hAnsi="Arial" w:cs="Arial"/>
          <w:sz w:val="28"/>
          <w:szCs w:val="28"/>
        </w:rPr>
        <w:lastRenderedPageBreak/>
        <w:t>Empresas com alguma participação de capital estrangeiro são hoje responsáveis por 55% das exportações totais da China. Nos anos 70, esse índice era de 20% em Taiwan e de 25% na Coréia. Na Tailândia, passou de 18% nos anos 70, para 6% em meados dos anos 90.</w:t>
      </w:r>
    </w:p>
    <w:p w14:paraId="66DFFE17" w14:textId="77777777" w:rsidR="00EF3EC2" w:rsidRPr="004170F7" w:rsidRDefault="00B241FF" w:rsidP="00F157DB">
      <w:pPr>
        <w:ind w:left="708" w:firstLine="567"/>
        <w:jc w:val="both"/>
        <w:rPr>
          <w:rFonts w:ascii="Arial" w:hAnsi="Arial" w:cs="Arial"/>
          <w:sz w:val="28"/>
          <w:szCs w:val="28"/>
        </w:rPr>
      </w:pPr>
      <w:r w:rsidRPr="004170F7">
        <w:rPr>
          <w:rFonts w:ascii="Arial" w:hAnsi="Arial" w:cs="Arial"/>
          <w:sz w:val="28"/>
          <w:szCs w:val="28"/>
        </w:rPr>
        <w:t xml:space="preserve">Para </w:t>
      </w:r>
      <w:proofErr w:type="spellStart"/>
      <w:r w:rsidRPr="004170F7">
        <w:rPr>
          <w:rFonts w:ascii="Arial" w:hAnsi="Arial" w:cs="Arial"/>
          <w:sz w:val="28"/>
          <w:szCs w:val="28"/>
        </w:rPr>
        <w:t>Gilboy</w:t>
      </w:r>
      <w:proofErr w:type="spellEnd"/>
      <w:r w:rsidRPr="004170F7">
        <w:rPr>
          <w:rFonts w:ascii="Arial" w:hAnsi="Arial" w:cs="Arial"/>
          <w:sz w:val="28"/>
          <w:szCs w:val="28"/>
        </w:rPr>
        <w:t>, um fator ainda mais importante é a dominação do mercado interno chinês por multinacionais estrangeiras. Entre 1998 e 2002, a participação em setores de alta tecnologia (produtos farmacêuticos, eletrônicos, computadores, equipamentos médicos e da indústria aeroespacial) subiu de 32% para 45% do mercado doméstico.</w:t>
      </w:r>
    </w:p>
    <w:p w14:paraId="3A23969E" w14:textId="77777777" w:rsidR="00B241FF" w:rsidRPr="004170F7" w:rsidRDefault="000B6D80" w:rsidP="00F157DB">
      <w:pPr>
        <w:ind w:left="708" w:firstLine="567"/>
        <w:jc w:val="both"/>
        <w:rPr>
          <w:rFonts w:ascii="Arial" w:hAnsi="Arial" w:cs="Arial"/>
          <w:sz w:val="28"/>
          <w:szCs w:val="28"/>
        </w:rPr>
      </w:pPr>
      <w:r w:rsidRPr="004170F7">
        <w:rPr>
          <w:rFonts w:ascii="Arial" w:hAnsi="Arial" w:cs="Arial"/>
          <w:sz w:val="28"/>
          <w:szCs w:val="28"/>
        </w:rPr>
        <w:t>Para mudar esse cenário de crescente déficit tecnológico, a China precisa enfrentar agora um desafio bem mais difícil e abrangente do que a abertura econômica e comercial dos últimos 25 anos. Necessita reformas políticas que mudem a estrutura de poder e as relações com o setor privado.</w:t>
      </w:r>
    </w:p>
    <w:p w14:paraId="0255F236" w14:textId="77777777" w:rsidR="001F1F78" w:rsidRPr="004170F7" w:rsidRDefault="001F1F78" w:rsidP="00F157DB">
      <w:pPr>
        <w:ind w:left="708" w:firstLine="567"/>
        <w:jc w:val="both"/>
        <w:rPr>
          <w:rFonts w:ascii="Arial" w:hAnsi="Arial" w:cs="Arial"/>
          <w:sz w:val="28"/>
          <w:szCs w:val="28"/>
        </w:rPr>
      </w:pPr>
    </w:p>
    <w:p w14:paraId="3639A7AF" w14:textId="77777777" w:rsidR="004D6866" w:rsidRPr="004170F7" w:rsidRDefault="004D6866" w:rsidP="00F157DB">
      <w:pPr>
        <w:ind w:left="708" w:firstLine="567"/>
        <w:jc w:val="both"/>
        <w:rPr>
          <w:rFonts w:ascii="Arial" w:hAnsi="Arial" w:cs="Arial"/>
          <w:b/>
          <w:sz w:val="28"/>
          <w:szCs w:val="28"/>
        </w:rPr>
      </w:pPr>
    </w:p>
    <w:p w14:paraId="5CE2A28A" w14:textId="77777777" w:rsidR="004D6866" w:rsidRPr="004170F7" w:rsidRDefault="004D6866" w:rsidP="00F157DB">
      <w:pPr>
        <w:ind w:left="708" w:firstLine="567"/>
        <w:jc w:val="both"/>
        <w:rPr>
          <w:rFonts w:ascii="Arial" w:hAnsi="Arial" w:cs="Arial"/>
          <w:b/>
          <w:sz w:val="28"/>
          <w:szCs w:val="28"/>
        </w:rPr>
      </w:pPr>
    </w:p>
    <w:p w14:paraId="7D82814A" w14:textId="77777777" w:rsidR="004D6866" w:rsidRPr="004170F7" w:rsidRDefault="004D6866" w:rsidP="00F157DB">
      <w:pPr>
        <w:ind w:left="708" w:firstLine="567"/>
        <w:jc w:val="both"/>
        <w:rPr>
          <w:rFonts w:ascii="Arial" w:hAnsi="Arial" w:cs="Arial"/>
          <w:b/>
          <w:sz w:val="28"/>
          <w:szCs w:val="28"/>
        </w:rPr>
      </w:pPr>
    </w:p>
    <w:p w14:paraId="12A6E913" w14:textId="77777777" w:rsidR="001F1F78" w:rsidRPr="004170F7" w:rsidRDefault="00107122" w:rsidP="00F157DB">
      <w:pPr>
        <w:ind w:left="708" w:firstLine="567"/>
        <w:jc w:val="both"/>
        <w:rPr>
          <w:rFonts w:ascii="Arial" w:hAnsi="Arial" w:cs="Arial"/>
          <w:b/>
          <w:sz w:val="28"/>
          <w:szCs w:val="28"/>
        </w:rPr>
      </w:pPr>
      <w:r w:rsidRPr="004170F7">
        <w:rPr>
          <w:rFonts w:ascii="Arial" w:hAnsi="Arial" w:cs="Arial"/>
          <w:b/>
          <w:sz w:val="28"/>
          <w:szCs w:val="28"/>
        </w:rPr>
        <w:t>8</w:t>
      </w:r>
      <w:r w:rsidR="001F1F78" w:rsidRPr="004170F7">
        <w:rPr>
          <w:rFonts w:ascii="Arial" w:hAnsi="Arial" w:cs="Arial"/>
          <w:b/>
          <w:sz w:val="28"/>
          <w:szCs w:val="28"/>
        </w:rPr>
        <w:t xml:space="preserve">) O modelo econômico </w:t>
      </w:r>
      <w:r w:rsidR="00EF485B" w:rsidRPr="004170F7">
        <w:rPr>
          <w:rFonts w:ascii="Arial" w:hAnsi="Arial" w:cs="Arial"/>
          <w:b/>
          <w:sz w:val="28"/>
          <w:szCs w:val="28"/>
        </w:rPr>
        <w:t>chinês</w:t>
      </w:r>
      <w:r w:rsidR="001F1F78" w:rsidRPr="004170F7">
        <w:rPr>
          <w:rFonts w:ascii="Arial" w:hAnsi="Arial" w:cs="Arial"/>
          <w:b/>
          <w:sz w:val="28"/>
          <w:szCs w:val="28"/>
        </w:rPr>
        <w:t xml:space="preserve"> pode ser resumido da seguinte maneira:</w:t>
      </w:r>
    </w:p>
    <w:p w14:paraId="284834AD" w14:textId="77777777" w:rsidR="001F1F78" w:rsidRPr="004170F7" w:rsidRDefault="001F1F78" w:rsidP="00F157DB">
      <w:pPr>
        <w:ind w:left="708" w:firstLine="567"/>
        <w:jc w:val="both"/>
        <w:rPr>
          <w:rFonts w:ascii="Arial" w:hAnsi="Arial" w:cs="Arial"/>
          <w:b/>
          <w:sz w:val="28"/>
          <w:szCs w:val="28"/>
        </w:rPr>
      </w:pPr>
    </w:p>
    <w:p w14:paraId="7519A238" w14:textId="77777777" w:rsidR="001F1F78" w:rsidRPr="004170F7" w:rsidRDefault="001F1F78" w:rsidP="00F157DB">
      <w:pPr>
        <w:ind w:left="708" w:firstLine="567"/>
        <w:jc w:val="both"/>
        <w:rPr>
          <w:rFonts w:ascii="Arial" w:hAnsi="Arial" w:cs="Arial"/>
          <w:b/>
          <w:sz w:val="28"/>
          <w:szCs w:val="28"/>
        </w:rPr>
      </w:pPr>
    </w:p>
    <w:p w14:paraId="73712238" w14:textId="77777777" w:rsidR="001F1F78" w:rsidRPr="004170F7" w:rsidRDefault="001F1F78" w:rsidP="00F157DB">
      <w:pPr>
        <w:pStyle w:val="PargrafodaLista"/>
        <w:numPr>
          <w:ilvl w:val="0"/>
          <w:numId w:val="8"/>
        </w:numPr>
        <w:ind w:left="708" w:firstLine="567"/>
        <w:jc w:val="both"/>
        <w:rPr>
          <w:rFonts w:ascii="Arial" w:hAnsi="Arial" w:cs="Arial"/>
          <w:sz w:val="28"/>
          <w:szCs w:val="28"/>
        </w:rPr>
      </w:pPr>
      <w:r w:rsidRPr="004170F7">
        <w:rPr>
          <w:rFonts w:ascii="Arial" w:hAnsi="Arial" w:cs="Arial"/>
          <w:sz w:val="28"/>
          <w:szCs w:val="28"/>
        </w:rPr>
        <w:t>Economia baseada na formação e consolidação das ZEE;</w:t>
      </w:r>
    </w:p>
    <w:p w14:paraId="563AC37E" w14:textId="77777777" w:rsidR="001F1F78" w:rsidRPr="004170F7" w:rsidRDefault="001F1F78" w:rsidP="00F157DB">
      <w:pPr>
        <w:pStyle w:val="PargrafodaLista"/>
        <w:numPr>
          <w:ilvl w:val="0"/>
          <w:numId w:val="8"/>
        </w:numPr>
        <w:ind w:left="708" w:firstLine="567"/>
        <w:jc w:val="both"/>
        <w:rPr>
          <w:rFonts w:ascii="Arial" w:hAnsi="Arial" w:cs="Arial"/>
          <w:sz w:val="28"/>
          <w:szCs w:val="28"/>
        </w:rPr>
      </w:pPr>
      <w:r w:rsidRPr="004170F7">
        <w:rPr>
          <w:rFonts w:ascii="Arial" w:hAnsi="Arial" w:cs="Arial"/>
          <w:sz w:val="28"/>
          <w:szCs w:val="28"/>
        </w:rPr>
        <w:t>Abertura do mercado ao capital estrangeiro, mas com forte participação estatal;</w:t>
      </w:r>
    </w:p>
    <w:p w14:paraId="276A8A13" w14:textId="77777777" w:rsidR="001F1F78" w:rsidRPr="004170F7" w:rsidRDefault="001F1F78" w:rsidP="00F157DB">
      <w:pPr>
        <w:pStyle w:val="PargrafodaLista"/>
        <w:numPr>
          <w:ilvl w:val="0"/>
          <w:numId w:val="8"/>
        </w:numPr>
        <w:ind w:left="708" w:firstLine="567"/>
        <w:jc w:val="both"/>
        <w:rPr>
          <w:rFonts w:ascii="Arial" w:hAnsi="Arial" w:cs="Arial"/>
          <w:sz w:val="28"/>
          <w:szCs w:val="28"/>
        </w:rPr>
      </w:pPr>
      <w:r w:rsidRPr="004170F7">
        <w:rPr>
          <w:rFonts w:ascii="Arial" w:hAnsi="Arial" w:cs="Arial"/>
          <w:sz w:val="28"/>
          <w:szCs w:val="28"/>
        </w:rPr>
        <w:t>Proximidade das áreas portuárias e urbanas;</w:t>
      </w:r>
    </w:p>
    <w:p w14:paraId="3D3FB173" w14:textId="77777777" w:rsidR="001F1F78" w:rsidRPr="004170F7" w:rsidRDefault="001F1F78" w:rsidP="00F157DB">
      <w:pPr>
        <w:pStyle w:val="PargrafodaLista"/>
        <w:numPr>
          <w:ilvl w:val="0"/>
          <w:numId w:val="8"/>
        </w:numPr>
        <w:ind w:left="708" w:firstLine="567"/>
        <w:jc w:val="both"/>
        <w:rPr>
          <w:rFonts w:ascii="Arial" w:hAnsi="Arial" w:cs="Arial"/>
          <w:sz w:val="28"/>
          <w:szCs w:val="28"/>
        </w:rPr>
      </w:pPr>
      <w:r w:rsidRPr="004170F7">
        <w:rPr>
          <w:rFonts w:ascii="Arial" w:hAnsi="Arial" w:cs="Arial"/>
          <w:sz w:val="28"/>
          <w:szCs w:val="28"/>
        </w:rPr>
        <w:t>Produção industrial diversificada e voltada especialmente para as exportações;</w:t>
      </w:r>
    </w:p>
    <w:p w14:paraId="4F876B9B" w14:textId="77777777" w:rsidR="001F1F78" w:rsidRPr="004170F7" w:rsidRDefault="00B14843" w:rsidP="00F157DB">
      <w:pPr>
        <w:pStyle w:val="PargrafodaLista"/>
        <w:numPr>
          <w:ilvl w:val="0"/>
          <w:numId w:val="8"/>
        </w:numPr>
        <w:ind w:left="708" w:firstLine="567"/>
        <w:jc w:val="both"/>
        <w:rPr>
          <w:rFonts w:ascii="Arial" w:hAnsi="Arial" w:cs="Arial"/>
          <w:sz w:val="28"/>
          <w:szCs w:val="28"/>
        </w:rPr>
      </w:pPr>
      <w:r w:rsidRPr="004170F7">
        <w:rPr>
          <w:rFonts w:ascii="Arial" w:hAnsi="Arial" w:cs="Arial"/>
          <w:sz w:val="28"/>
          <w:szCs w:val="28"/>
        </w:rPr>
        <w:t>C</w:t>
      </w:r>
      <w:r w:rsidR="001F1F78" w:rsidRPr="004170F7">
        <w:rPr>
          <w:rFonts w:ascii="Arial" w:hAnsi="Arial" w:cs="Arial"/>
          <w:sz w:val="28"/>
          <w:szCs w:val="28"/>
        </w:rPr>
        <w:t>onjunto de infra-estrutura que permite entrada de capital financeiro.</w:t>
      </w:r>
    </w:p>
    <w:p w14:paraId="1938098E" w14:textId="77777777" w:rsidR="00545D49" w:rsidRPr="004170F7" w:rsidRDefault="00545D49" w:rsidP="00F157DB">
      <w:pPr>
        <w:pStyle w:val="PargrafodaLista"/>
        <w:numPr>
          <w:ilvl w:val="0"/>
          <w:numId w:val="8"/>
        </w:numPr>
        <w:ind w:left="708" w:firstLine="567"/>
        <w:jc w:val="both"/>
        <w:rPr>
          <w:rFonts w:ascii="Arial" w:hAnsi="Arial" w:cs="Arial"/>
          <w:sz w:val="28"/>
          <w:szCs w:val="28"/>
        </w:rPr>
      </w:pPr>
      <w:r w:rsidRPr="004170F7">
        <w:rPr>
          <w:rFonts w:ascii="Arial" w:hAnsi="Arial" w:cs="Arial"/>
          <w:sz w:val="28"/>
          <w:szCs w:val="28"/>
        </w:rPr>
        <w:t>Mão-de-obra barata e abundante;</w:t>
      </w:r>
    </w:p>
    <w:p w14:paraId="15D343D0" w14:textId="77777777" w:rsidR="00545D49" w:rsidRPr="004170F7" w:rsidRDefault="00545D49" w:rsidP="00F157DB">
      <w:pPr>
        <w:pStyle w:val="PargrafodaLista"/>
        <w:numPr>
          <w:ilvl w:val="0"/>
          <w:numId w:val="8"/>
        </w:numPr>
        <w:ind w:left="708" w:firstLine="567"/>
        <w:jc w:val="both"/>
        <w:rPr>
          <w:rFonts w:ascii="Arial" w:hAnsi="Arial" w:cs="Arial"/>
          <w:sz w:val="28"/>
          <w:szCs w:val="28"/>
        </w:rPr>
      </w:pPr>
      <w:r w:rsidRPr="004170F7">
        <w:rPr>
          <w:rFonts w:ascii="Arial" w:hAnsi="Arial" w:cs="Arial"/>
          <w:sz w:val="28"/>
          <w:szCs w:val="28"/>
        </w:rPr>
        <w:t>Economia de mercado;</w:t>
      </w:r>
    </w:p>
    <w:p w14:paraId="64DD3104" w14:textId="77777777" w:rsidR="00545D49" w:rsidRPr="004170F7" w:rsidRDefault="00545D49" w:rsidP="00F157DB">
      <w:pPr>
        <w:pStyle w:val="PargrafodaLista"/>
        <w:numPr>
          <w:ilvl w:val="0"/>
          <w:numId w:val="8"/>
        </w:numPr>
        <w:ind w:left="708" w:firstLine="567"/>
        <w:jc w:val="both"/>
        <w:rPr>
          <w:rFonts w:ascii="Arial" w:hAnsi="Arial" w:cs="Arial"/>
          <w:sz w:val="28"/>
          <w:szCs w:val="28"/>
        </w:rPr>
      </w:pPr>
      <w:r w:rsidRPr="004170F7">
        <w:rPr>
          <w:rFonts w:ascii="Arial" w:hAnsi="Arial" w:cs="Arial"/>
          <w:sz w:val="28"/>
          <w:szCs w:val="28"/>
        </w:rPr>
        <w:t>Isenção de impostos;</w:t>
      </w:r>
    </w:p>
    <w:p w14:paraId="14AE57F9" w14:textId="77777777" w:rsidR="00545D49" w:rsidRPr="004170F7" w:rsidRDefault="00545D49" w:rsidP="00F157DB">
      <w:pPr>
        <w:pStyle w:val="PargrafodaLista"/>
        <w:numPr>
          <w:ilvl w:val="0"/>
          <w:numId w:val="8"/>
        </w:numPr>
        <w:ind w:left="708" w:firstLine="567"/>
        <w:jc w:val="both"/>
        <w:rPr>
          <w:rFonts w:ascii="Arial" w:hAnsi="Arial" w:cs="Arial"/>
          <w:sz w:val="28"/>
          <w:szCs w:val="28"/>
        </w:rPr>
      </w:pPr>
      <w:r w:rsidRPr="004170F7">
        <w:rPr>
          <w:rFonts w:ascii="Arial" w:hAnsi="Arial" w:cs="Arial"/>
          <w:sz w:val="28"/>
          <w:szCs w:val="28"/>
        </w:rPr>
        <w:t>Maiores salários do que os do restante do país.</w:t>
      </w:r>
    </w:p>
    <w:p w14:paraId="7F71A60C" w14:textId="77777777" w:rsidR="00B14843" w:rsidRPr="004170F7" w:rsidRDefault="00B14843" w:rsidP="00F157DB">
      <w:pPr>
        <w:pStyle w:val="PargrafodaLista"/>
        <w:numPr>
          <w:ilvl w:val="0"/>
          <w:numId w:val="8"/>
        </w:numPr>
        <w:ind w:left="708" w:firstLine="567"/>
        <w:jc w:val="both"/>
        <w:rPr>
          <w:rFonts w:ascii="Arial" w:hAnsi="Arial" w:cs="Arial"/>
          <w:sz w:val="28"/>
          <w:szCs w:val="28"/>
        </w:rPr>
      </w:pPr>
      <w:r w:rsidRPr="004170F7">
        <w:rPr>
          <w:rFonts w:ascii="Arial" w:hAnsi="Arial" w:cs="Arial"/>
          <w:sz w:val="28"/>
          <w:szCs w:val="28"/>
        </w:rPr>
        <w:t>Apoio às cidades abertas.</w:t>
      </w:r>
    </w:p>
    <w:p w14:paraId="45FC1C36" w14:textId="77777777" w:rsidR="00545D49" w:rsidRPr="004170F7" w:rsidRDefault="00545D49" w:rsidP="00F157DB">
      <w:pPr>
        <w:ind w:left="708" w:firstLine="567"/>
        <w:jc w:val="both"/>
        <w:rPr>
          <w:rFonts w:ascii="Arial" w:hAnsi="Arial" w:cs="Arial"/>
          <w:sz w:val="28"/>
          <w:szCs w:val="28"/>
        </w:rPr>
      </w:pPr>
    </w:p>
    <w:p w14:paraId="73D31536" w14:textId="77777777" w:rsidR="00545D49" w:rsidRPr="004170F7" w:rsidRDefault="00545D49" w:rsidP="00F157DB">
      <w:pPr>
        <w:ind w:left="708" w:firstLine="567"/>
        <w:jc w:val="both"/>
        <w:rPr>
          <w:rFonts w:ascii="Arial" w:hAnsi="Arial" w:cs="Arial"/>
          <w:sz w:val="28"/>
          <w:szCs w:val="28"/>
        </w:rPr>
      </w:pPr>
    </w:p>
    <w:p w14:paraId="03E1B168" w14:textId="77777777" w:rsidR="001F1F78" w:rsidRPr="004170F7" w:rsidRDefault="001F1F78" w:rsidP="00F157DB">
      <w:pPr>
        <w:pStyle w:val="PargrafodaLista"/>
        <w:ind w:left="708" w:firstLine="567"/>
        <w:jc w:val="both"/>
        <w:rPr>
          <w:rFonts w:ascii="Arial" w:hAnsi="Arial" w:cs="Arial"/>
          <w:sz w:val="28"/>
          <w:szCs w:val="28"/>
        </w:rPr>
      </w:pPr>
    </w:p>
    <w:p w14:paraId="045F8EC5" w14:textId="77777777" w:rsidR="00A14F9F" w:rsidRPr="004170F7" w:rsidRDefault="00A14F9F" w:rsidP="00F157DB">
      <w:pPr>
        <w:ind w:left="708" w:firstLine="567"/>
        <w:jc w:val="both"/>
        <w:rPr>
          <w:rFonts w:ascii="Arial" w:hAnsi="Arial" w:cs="Arial"/>
          <w:b/>
          <w:sz w:val="28"/>
          <w:szCs w:val="28"/>
        </w:rPr>
      </w:pPr>
      <w:r w:rsidRPr="004170F7">
        <w:rPr>
          <w:rFonts w:ascii="Arial" w:hAnsi="Arial" w:cs="Arial"/>
          <w:b/>
          <w:sz w:val="28"/>
          <w:szCs w:val="28"/>
        </w:rPr>
        <w:t>d.Índia</w:t>
      </w:r>
    </w:p>
    <w:p w14:paraId="60F4C094" w14:textId="77777777" w:rsidR="00A14F9F" w:rsidRPr="004170F7" w:rsidRDefault="00A14F9F" w:rsidP="00F157DB">
      <w:pPr>
        <w:ind w:left="708" w:firstLine="567"/>
        <w:jc w:val="both"/>
        <w:rPr>
          <w:rFonts w:ascii="Arial" w:hAnsi="Arial" w:cs="Arial"/>
          <w:b/>
          <w:sz w:val="28"/>
          <w:szCs w:val="28"/>
        </w:rPr>
      </w:pPr>
    </w:p>
    <w:p w14:paraId="288CE3A1"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 xml:space="preserve">A Índia é atualmente a décima maior economia do mundo, mas em termos de PIB medido em paridade de poder de compra já é a terceira, </w:t>
      </w:r>
      <w:r w:rsidRPr="004170F7">
        <w:rPr>
          <w:rFonts w:ascii="Arial" w:hAnsi="Arial" w:cs="Arial"/>
          <w:sz w:val="28"/>
          <w:szCs w:val="28"/>
        </w:rPr>
        <w:lastRenderedPageBreak/>
        <w:t>além de ser o segundo país que mais cresce no mun</w:t>
      </w:r>
      <w:r w:rsidR="00B14843" w:rsidRPr="004170F7">
        <w:rPr>
          <w:rFonts w:ascii="Arial" w:hAnsi="Arial" w:cs="Arial"/>
          <w:sz w:val="28"/>
          <w:szCs w:val="28"/>
        </w:rPr>
        <w:t>d</w:t>
      </w:r>
      <w:r w:rsidRPr="004170F7">
        <w:rPr>
          <w:rFonts w:ascii="Arial" w:hAnsi="Arial" w:cs="Arial"/>
          <w:sz w:val="28"/>
          <w:szCs w:val="28"/>
        </w:rPr>
        <w:t>o depois da China.</w:t>
      </w:r>
    </w:p>
    <w:p w14:paraId="4005669D"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 xml:space="preserve">Considerando o pai da alfabetização indiana, </w:t>
      </w:r>
      <w:proofErr w:type="spellStart"/>
      <w:r w:rsidRPr="004170F7">
        <w:rPr>
          <w:rFonts w:ascii="Arial" w:hAnsi="Arial" w:cs="Arial"/>
          <w:sz w:val="28"/>
          <w:szCs w:val="28"/>
        </w:rPr>
        <w:t>Nehru</w:t>
      </w:r>
      <w:proofErr w:type="spellEnd"/>
      <w:r w:rsidRPr="004170F7">
        <w:rPr>
          <w:rFonts w:ascii="Arial" w:hAnsi="Arial" w:cs="Arial"/>
          <w:sz w:val="28"/>
          <w:szCs w:val="28"/>
        </w:rPr>
        <w:t xml:space="preserve"> adotou uma estratégia de educação passando a ser livre e gratuita para todas as crianças até 14 anos. A prioridade era o estudo da matemática e das ciências exatas. Graças ao forte investimento na educação na década de 1950, a Índia passou a ter um elevado número de universitários. Quando as empresas americanas descobriram que podiam aproveitar os talentos indianos sem que estes saíssem do país, começaram </w:t>
      </w:r>
      <w:r w:rsidR="00B14843" w:rsidRPr="004170F7">
        <w:rPr>
          <w:rFonts w:ascii="Arial" w:hAnsi="Arial" w:cs="Arial"/>
          <w:sz w:val="28"/>
          <w:szCs w:val="28"/>
        </w:rPr>
        <w:t>a</w:t>
      </w:r>
      <w:r w:rsidRPr="004170F7">
        <w:rPr>
          <w:rFonts w:ascii="Arial" w:hAnsi="Arial" w:cs="Arial"/>
          <w:sz w:val="28"/>
          <w:szCs w:val="28"/>
        </w:rPr>
        <w:t xml:space="preserve"> </w:t>
      </w:r>
      <w:r w:rsidR="00B14843" w:rsidRPr="004170F7">
        <w:rPr>
          <w:rFonts w:ascii="Arial" w:hAnsi="Arial" w:cs="Arial"/>
          <w:sz w:val="28"/>
          <w:szCs w:val="28"/>
        </w:rPr>
        <w:t>se aproximar da Índia</w:t>
      </w:r>
      <w:r w:rsidRPr="004170F7">
        <w:rPr>
          <w:rFonts w:ascii="Arial" w:hAnsi="Arial" w:cs="Arial"/>
          <w:sz w:val="28"/>
          <w:szCs w:val="28"/>
        </w:rPr>
        <w:t xml:space="preserve">. Menores custos, profissionais qualificados que falam inglês e a rapidez da prestação do serviço devido às diferenças horárias, fazem da Índia um local apetecível para o outsourcing. O país tornou-se rapidamente num centro de exportações de serviços em larga escala: numa primeira fase com os </w:t>
      </w:r>
      <w:proofErr w:type="spellStart"/>
      <w:r w:rsidRPr="004170F7">
        <w:rPr>
          <w:rFonts w:ascii="Arial" w:hAnsi="Arial" w:cs="Arial"/>
          <w:sz w:val="28"/>
          <w:szCs w:val="28"/>
        </w:rPr>
        <w:t>call</w:t>
      </w:r>
      <w:proofErr w:type="spellEnd"/>
      <w:r w:rsidRPr="004170F7">
        <w:rPr>
          <w:rFonts w:ascii="Arial" w:hAnsi="Arial" w:cs="Arial"/>
          <w:sz w:val="28"/>
          <w:szCs w:val="28"/>
        </w:rPr>
        <w:t xml:space="preserve"> centers, depois com  o desenvolvimento de software, e mais recentemente com os trabalhos de análise financeira, consultoria fiscal e legal, serviços administrativos das companhias de seguros, análises médicas, biogenética e indústria farmacêutica (</w:t>
      </w:r>
      <w:proofErr w:type="spellStart"/>
      <w:r w:rsidRPr="004170F7">
        <w:rPr>
          <w:rFonts w:ascii="Arial" w:hAnsi="Arial" w:cs="Arial"/>
          <w:sz w:val="28"/>
          <w:szCs w:val="28"/>
        </w:rPr>
        <w:t>Rampini</w:t>
      </w:r>
      <w:proofErr w:type="spellEnd"/>
      <w:r w:rsidRPr="004170F7">
        <w:rPr>
          <w:rFonts w:ascii="Arial" w:hAnsi="Arial" w:cs="Arial"/>
          <w:sz w:val="28"/>
          <w:szCs w:val="28"/>
        </w:rPr>
        <w:t xml:space="preserve">, 2007). Depois da afirmação da indústria associada ao </w:t>
      </w:r>
      <w:r w:rsidRPr="004170F7">
        <w:rPr>
          <w:rFonts w:ascii="Arial" w:hAnsi="Arial" w:cs="Arial"/>
          <w:i/>
          <w:sz w:val="28"/>
          <w:szCs w:val="28"/>
        </w:rPr>
        <w:t xml:space="preserve">Business </w:t>
      </w:r>
      <w:proofErr w:type="spellStart"/>
      <w:r w:rsidRPr="004170F7">
        <w:rPr>
          <w:rFonts w:ascii="Arial" w:hAnsi="Arial" w:cs="Arial"/>
          <w:i/>
          <w:sz w:val="28"/>
          <w:szCs w:val="28"/>
        </w:rPr>
        <w:t>Process</w:t>
      </w:r>
      <w:proofErr w:type="spellEnd"/>
      <w:r w:rsidRPr="004170F7">
        <w:rPr>
          <w:rFonts w:ascii="Arial" w:hAnsi="Arial" w:cs="Arial"/>
          <w:i/>
          <w:sz w:val="28"/>
          <w:szCs w:val="28"/>
        </w:rPr>
        <w:t xml:space="preserve"> Outsourcing </w:t>
      </w:r>
      <w:r w:rsidRPr="004170F7">
        <w:rPr>
          <w:rFonts w:ascii="Arial" w:hAnsi="Arial" w:cs="Arial"/>
          <w:sz w:val="28"/>
          <w:szCs w:val="28"/>
        </w:rPr>
        <w:t xml:space="preserve">(BPO), ultimamente tem surgido uma indústria ligada à produção de conhecimento, designada por </w:t>
      </w:r>
      <w:proofErr w:type="spellStart"/>
      <w:r w:rsidRPr="004170F7">
        <w:rPr>
          <w:rFonts w:ascii="Arial" w:hAnsi="Arial" w:cs="Arial"/>
          <w:sz w:val="28"/>
          <w:szCs w:val="28"/>
        </w:rPr>
        <w:t>Knowledge</w:t>
      </w:r>
      <w:proofErr w:type="spellEnd"/>
      <w:r w:rsidRPr="004170F7">
        <w:rPr>
          <w:rFonts w:ascii="Arial" w:hAnsi="Arial" w:cs="Arial"/>
          <w:sz w:val="28"/>
          <w:szCs w:val="28"/>
        </w:rPr>
        <w:t xml:space="preserve"> </w:t>
      </w:r>
      <w:proofErr w:type="spellStart"/>
      <w:r w:rsidRPr="004170F7">
        <w:rPr>
          <w:rFonts w:ascii="Arial" w:hAnsi="Arial" w:cs="Arial"/>
          <w:i/>
          <w:sz w:val="28"/>
          <w:szCs w:val="28"/>
        </w:rPr>
        <w:t>Process</w:t>
      </w:r>
      <w:proofErr w:type="spellEnd"/>
      <w:r w:rsidRPr="004170F7">
        <w:rPr>
          <w:rFonts w:ascii="Arial" w:hAnsi="Arial" w:cs="Arial"/>
          <w:i/>
          <w:sz w:val="28"/>
          <w:szCs w:val="28"/>
        </w:rPr>
        <w:t xml:space="preserve"> Outsourcing </w:t>
      </w:r>
      <w:r w:rsidRPr="004170F7">
        <w:rPr>
          <w:rFonts w:ascii="Arial" w:hAnsi="Arial" w:cs="Arial"/>
          <w:sz w:val="28"/>
          <w:szCs w:val="28"/>
        </w:rPr>
        <w:t>(KPO).</w:t>
      </w:r>
    </w:p>
    <w:p w14:paraId="2A3E67AF"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O enorme investimento indiano em educação potencia as competências matemáticas, permitindo o desenvolvimento da indústria da computação e das tecnologias da informação. O país tem a mais jovem população entre os grandes países em desenvolvimento e, de acordo com um relatório da Goldman Sachs, a idade média dos indianos em 2020 será 29 anos, contra 37 anos da China e os 45 anos da Europa Ocidental. Esta estrutura etária favorável, aliada à revolução do conhecimento, influencia a classe média indiana, que se estima que seja já de 300 milhões (</w:t>
      </w:r>
      <w:proofErr w:type="spellStart"/>
      <w:r w:rsidRPr="004170F7">
        <w:rPr>
          <w:rFonts w:ascii="Arial" w:hAnsi="Arial" w:cs="Arial"/>
          <w:sz w:val="28"/>
          <w:szCs w:val="28"/>
        </w:rPr>
        <w:t>Sheshabalaya</w:t>
      </w:r>
      <w:proofErr w:type="spellEnd"/>
      <w:r w:rsidRPr="004170F7">
        <w:rPr>
          <w:rFonts w:ascii="Arial" w:hAnsi="Arial" w:cs="Arial"/>
          <w:sz w:val="28"/>
          <w:szCs w:val="28"/>
        </w:rPr>
        <w:t>, 2006).</w:t>
      </w:r>
    </w:p>
    <w:p w14:paraId="371C6577"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 Índia tem também, além da maior população mundial de cientistas e engenheiros altamente qualificados, mão-de-obra barata e diferenciada em quantidade, sendo altamente competitiva, não só nos segmentos de maior valor agregado como nos de incorporação de mão-de-obra barata. De modo a aproveitar este potencial, a partir dos anos 2000 começaram a ser implantadas ZEE e ZPE por todo o país, semelhantes às criadas pela China nos anos 1980. Apesar das vantagens que estas zonas oferecem ao investimento, é de referir que as práticas de negócio na Índia são fortemente condicionadas pelo sistema de castas hindu, pela violação dos direitos de autor e da propriedade intelectual, pela burocracia endêmica e pelo crônico subdesenvolvimento infra-estrutural. A corrupção titânica é outro dos grandes problemas.</w:t>
      </w:r>
    </w:p>
    <w:p w14:paraId="576D453E"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lastRenderedPageBreak/>
        <w:t xml:space="preserve">Ao contrário da China, o modelo indiano de desenvolvimento não está tão dependente do investimento estrangeiro, o qual representa apenas cerca de 2% do PIB, mas antes do capital privado interno. Com uma cultura empresarial bastante enraizada, a Índia soube criar um forte tecido empresarial, em que muitas empresas estão envolvidas na onda de aquisições globais. Desde 1991, enquanto a economia cresce, a Índia reduz controle burocrático, o aumento da oferta de crédito e, face a uma nova auto-estima dos empresários, ganhar uma capacidade competitiva desenfreada que já experimentou em séculos anteriores. De acordo com as palavras do professor </w:t>
      </w:r>
      <w:proofErr w:type="spellStart"/>
      <w:r w:rsidRPr="004170F7">
        <w:rPr>
          <w:rFonts w:ascii="Arial" w:hAnsi="Arial" w:cs="Arial"/>
          <w:sz w:val="28"/>
          <w:szCs w:val="28"/>
        </w:rPr>
        <w:t>Viassa</w:t>
      </w:r>
      <w:proofErr w:type="spellEnd"/>
      <w:r w:rsidRPr="004170F7">
        <w:rPr>
          <w:rFonts w:ascii="Arial" w:hAnsi="Arial" w:cs="Arial"/>
          <w:sz w:val="28"/>
          <w:szCs w:val="28"/>
        </w:rPr>
        <w:t xml:space="preserve"> Monteiro (2008), a explosão de crescimento indiano, num regresso ao domínio do conhecimento, da ciência e da tecnologia, ‹‹é apenas o retomar de uma longa trajetória de milênios de grandes sucessos››.</w:t>
      </w:r>
    </w:p>
    <w:p w14:paraId="16065283" w14:textId="77777777" w:rsidR="00A14F9F" w:rsidRPr="004170F7" w:rsidRDefault="00A14F9F" w:rsidP="00F157DB">
      <w:pPr>
        <w:tabs>
          <w:tab w:val="left" w:pos="8100"/>
        </w:tabs>
        <w:ind w:left="708" w:firstLine="567"/>
        <w:jc w:val="both"/>
        <w:rPr>
          <w:rFonts w:ascii="Arial" w:hAnsi="Arial" w:cs="Arial"/>
          <w:sz w:val="28"/>
          <w:szCs w:val="28"/>
        </w:rPr>
      </w:pPr>
      <w:r w:rsidRPr="004170F7">
        <w:rPr>
          <w:rFonts w:ascii="Arial" w:hAnsi="Arial" w:cs="Arial"/>
          <w:sz w:val="28"/>
          <w:szCs w:val="28"/>
        </w:rPr>
        <w:t xml:space="preserve">Apesar do espantoso crescimento econômico, a Índia tem sido </w:t>
      </w:r>
      <w:proofErr w:type="gramStart"/>
      <w:r w:rsidRPr="004170F7">
        <w:rPr>
          <w:rFonts w:ascii="Arial" w:hAnsi="Arial" w:cs="Arial"/>
          <w:sz w:val="28"/>
          <w:szCs w:val="28"/>
        </w:rPr>
        <w:t>condicionado</w:t>
      </w:r>
      <w:proofErr w:type="gramEnd"/>
      <w:r w:rsidRPr="004170F7">
        <w:rPr>
          <w:rFonts w:ascii="Arial" w:hAnsi="Arial" w:cs="Arial"/>
          <w:sz w:val="28"/>
          <w:szCs w:val="28"/>
        </w:rPr>
        <w:t xml:space="preserve"> pelas debilidades nas infra-estruturas, nos transportes e na energia. Tem ainda de resolver problemas crônicos, da pobreza extrema, do desemprego, do sub-emprego, da economia paralela, das disparidades econômicas, sociais e da explosão demográfica (</w:t>
      </w:r>
      <w:proofErr w:type="spellStart"/>
      <w:r w:rsidRPr="004170F7">
        <w:rPr>
          <w:rFonts w:ascii="Arial" w:hAnsi="Arial" w:cs="Arial"/>
          <w:sz w:val="28"/>
          <w:szCs w:val="28"/>
        </w:rPr>
        <w:t>Choudhary</w:t>
      </w:r>
      <w:proofErr w:type="spellEnd"/>
      <w:r w:rsidRPr="004170F7">
        <w:rPr>
          <w:rFonts w:ascii="Arial" w:hAnsi="Arial" w:cs="Arial"/>
          <w:sz w:val="28"/>
          <w:szCs w:val="28"/>
        </w:rPr>
        <w:t xml:space="preserve">, 2004). Em paralelo com uma ‹‹ Índia econômica››, vibrante, existe uma ‹‹Índia social››, extremamente desigual, acentuada pelo sistema de castas. Os </w:t>
      </w:r>
      <w:proofErr w:type="spellStart"/>
      <w:r w:rsidRPr="004170F7">
        <w:rPr>
          <w:rFonts w:ascii="Arial" w:hAnsi="Arial" w:cs="Arial"/>
          <w:sz w:val="28"/>
          <w:szCs w:val="28"/>
        </w:rPr>
        <w:t>dalit</w:t>
      </w:r>
      <w:proofErr w:type="spellEnd"/>
      <w:r w:rsidRPr="004170F7">
        <w:rPr>
          <w:rFonts w:ascii="Arial" w:hAnsi="Arial" w:cs="Arial"/>
          <w:sz w:val="28"/>
          <w:szCs w:val="28"/>
        </w:rPr>
        <w:t>, por exemplo, estão na base da pirâmide da estrutura da sociedade, são os mais pobres e os que mais sofrem. Estima-se que cerca de 350 milhões de pessoas vivem abaixo do limiar da pobreza, muito por causa da baixa produtividade da agricultura. Esta emprega cerca de 60% da população ativa (</w:t>
      </w:r>
      <w:proofErr w:type="spellStart"/>
      <w:r w:rsidRPr="004170F7">
        <w:rPr>
          <w:rFonts w:ascii="Arial" w:hAnsi="Arial" w:cs="Arial"/>
          <w:sz w:val="28"/>
          <w:szCs w:val="28"/>
        </w:rPr>
        <w:t>Rampini</w:t>
      </w:r>
      <w:proofErr w:type="spellEnd"/>
      <w:r w:rsidRPr="004170F7">
        <w:rPr>
          <w:rFonts w:ascii="Arial" w:hAnsi="Arial" w:cs="Arial"/>
          <w:sz w:val="28"/>
          <w:szCs w:val="28"/>
        </w:rPr>
        <w:t>, 2007), mas contribui com apenas 22% do PIB. Apesar da Revolução Verde ter aumentado a produtividade em algumas regiões do país, a grande maioria das explorações satisfazem apenas as necessidades básicas de subsistência e estão à mercê da evolução das monções. As disparidades entre o arcaico mundo rural e as bolsas urbanas e cosmopolitas são gritantes, havendo grandes dificuldades em equilibrar esta disparidade. Além disso, é uma masala de grupos étnicos com diferentes línguas e religiões que por vezes revelam animosidades e desconfianças mútuas. No entanto, fruto de uma grande flexibilidade que pauta a civilização indiana, estes têm aprendido a coexistir em relativa harmonia, denotando pluralismo, tolerância e abertura (</w:t>
      </w:r>
      <w:proofErr w:type="spellStart"/>
      <w:r w:rsidRPr="004170F7">
        <w:rPr>
          <w:rFonts w:ascii="Arial" w:hAnsi="Arial" w:cs="Arial"/>
          <w:sz w:val="28"/>
          <w:szCs w:val="28"/>
        </w:rPr>
        <w:t>Rampini</w:t>
      </w:r>
      <w:proofErr w:type="spellEnd"/>
      <w:r w:rsidRPr="004170F7">
        <w:rPr>
          <w:rFonts w:ascii="Arial" w:hAnsi="Arial" w:cs="Arial"/>
          <w:sz w:val="28"/>
          <w:szCs w:val="28"/>
        </w:rPr>
        <w:t xml:space="preserve">, 2007). Não é, portanto, de espantar que um país maioritariamente hindu, tenha um presidente da República muçulmano, um primeiro-ministro da minoria </w:t>
      </w:r>
      <w:r w:rsidRPr="004170F7">
        <w:rPr>
          <w:rFonts w:ascii="Arial" w:hAnsi="Arial" w:cs="Arial"/>
          <w:i/>
          <w:sz w:val="28"/>
          <w:szCs w:val="28"/>
        </w:rPr>
        <w:t>sikh</w:t>
      </w:r>
      <w:r w:rsidRPr="004170F7">
        <w:rPr>
          <w:rFonts w:ascii="Arial" w:hAnsi="Arial" w:cs="Arial"/>
          <w:sz w:val="28"/>
          <w:szCs w:val="28"/>
        </w:rPr>
        <w:t xml:space="preserve"> e uma líder do partido do governo</w:t>
      </w:r>
      <w:r w:rsidR="00B14843" w:rsidRPr="004170F7">
        <w:rPr>
          <w:rFonts w:ascii="Arial" w:hAnsi="Arial" w:cs="Arial"/>
          <w:sz w:val="28"/>
          <w:szCs w:val="28"/>
        </w:rPr>
        <w:t>,</w:t>
      </w:r>
      <w:r w:rsidRPr="004170F7">
        <w:rPr>
          <w:rFonts w:ascii="Arial" w:hAnsi="Arial" w:cs="Arial"/>
          <w:sz w:val="28"/>
          <w:szCs w:val="28"/>
        </w:rPr>
        <w:t xml:space="preserve"> católica e estrangeira, além de ter sido o primeiro país a ter uma mulher como primeiro-ministro.</w:t>
      </w:r>
    </w:p>
    <w:p w14:paraId="0B983027" w14:textId="77777777" w:rsidR="00A14F9F" w:rsidRPr="004170F7" w:rsidRDefault="00A14F9F" w:rsidP="00F157DB">
      <w:pPr>
        <w:ind w:left="708" w:firstLine="567"/>
        <w:jc w:val="both"/>
        <w:rPr>
          <w:rFonts w:ascii="Arial" w:hAnsi="Arial" w:cs="Arial"/>
          <w:b/>
          <w:sz w:val="28"/>
          <w:szCs w:val="28"/>
        </w:rPr>
      </w:pPr>
      <w:r w:rsidRPr="004170F7">
        <w:rPr>
          <w:rFonts w:ascii="Arial" w:hAnsi="Arial" w:cs="Arial"/>
          <w:b/>
          <w:sz w:val="28"/>
          <w:szCs w:val="28"/>
        </w:rPr>
        <w:t xml:space="preserve">2) O que são </w:t>
      </w:r>
      <w:proofErr w:type="spellStart"/>
      <w:r w:rsidRPr="004170F7">
        <w:rPr>
          <w:rFonts w:ascii="Arial" w:hAnsi="Arial" w:cs="Arial"/>
          <w:b/>
          <w:sz w:val="28"/>
          <w:szCs w:val="28"/>
        </w:rPr>
        <w:t>ZPEs</w:t>
      </w:r>
      <w:proofErr w:type="spellEnd"/>
      <w:r w:rsidRPr="004170F7">
        <w:rPr>
          <w:rFonts w:ascii="Arial" w:hAnsi="Arial" w:cs="Arial"/>
          <w:b/>
          <w:sz w:val="28"/>
          <w:szCs w:val="28"/>
        </w:rPr>
        <w:t>?</w:t>
      </w:r>
    </w:p>
    <w:p w14:paraId="687C035C" w14:textId="77777777" w:rsidR="00A14F9F" w:rsidRPr="004170F7" w:rsidRDefault="00A14F9F" w:rsidP="00F157DB">
      <w:pPr>
        <w:ind w:left="708" w:firstLine="567"/>
        <w:jc w:val="both"/>
        <w:rPr>
          <w:rFonts w:ascii="Arial" w:hAnsi="Arial" w:cs="Arial"/>
          <w:sz w:val="28"/>
          <w:szCs w:val="28"/>
        </w:rPr>
      </w:pPr>
    </w:p>
    <w:p w14:paraId="7899CD4A" w14:textId="77777777" w:rsidR="00A14F9F" w:rsidRPr="004170F7" w:rsidRDefault="00A14F9F" w:rsidP="00F157DB">
      <w:pPr>
        <w:ind w:left="708" w:firstLine="567"/>
        <w:jc w:val="both"/>
        <w:rPr>
          <w:rFonts w:ascii="Arial" w:hAnsi="Arial" w:cs="Arial"/>
          <w:sz w:val="28"/>
          <w:szCs w:val="28"/>
        </w:rPr>
      </w:pPr>
      <w:proofErr w:type="spellStart"/>
      <w:r w:rsidRPr="004170F7">
        <w:rPr>
          <w:rFonts w:ascii="Arial" w:hAnsi="Arial" w:cs="Arial"/>
          <w:sz w:val="28"/>
          <w:szCs w:val="28"/>
        </w:rPr>
        <w:lastRenderedPageBreak/>
        <w:t>ZPEs</w:t>
      </w:r>
      <w:proofErr w:type="spellEnd"/>
      <w:r w:rsidRPr="004170F7">
        <w:rPr>
          <w:rFonts w:ascii="Arial" w:hAnsi="Arial" w:cs="Arial"/>
          <w:sz w:val="28"/>
          <w:szCs w:val="28"/>
        </w:rPr>
        <w:t xml:space="preserve"> são distritos industriais incentivados, onde as empresas neles localizadas operam com isenção de impostos e liberdade cambial (não são obrigadas a </w:t>
      </w:r>
      <w:proofErr w:type="gramStart"/>
      <w:r w:rsidRPr="004170F7">
        <w:rPr>
          <w:rFonts w:ascii="Arial" w:hAnsi="Arial" w:cs="Arial"/>
          <w:sz w:val="28"/>
          <w:szCs w:val="28"/>
        </w:rPr>
        <w:t>converter  as</w:t>
      </w:r>
      <w:proofErr w:type="gramEnd"/>
      <w:r w:rsidRPr="004170F7">
        <w:rPr>
          <w:rFonts w:ascii="Arial" w:hAnsi="Arial" w:cs="Arial"/>
          <w:sz w:val="28"/>
          <w:szCs w:val="28"/>
        </w:rPr>
        <w:t xml:space="preserve"> divisas obtidas nas exportações), com a condição de destinarem a maior parte de sua produção ao mercado externo. </w:t>
      </w:r>
    </w:p>
    <w:p w14:paraId="3F658D2A" w14:textId="77777777" w:rsidR="00545D49" w:rsidRPr="004170F7" w:rsidRDefault="00545D49" w:rsidP="00F157DB">
      <w:pPr>
        <w:ind w:left="708" w:firstLine="567"/>
        <w:jc w:val="both"/>
        <w:rPr>
          <w:rFonts w:ascii="Arial" w:hAnsi="Arial" w:cs="Arial"/>
          <w:sz w:val="28"/>
          <w:szCs w:val="28"/>
        </w:rPr>
      </w:pPr>
    </w:p>
    <w:p w14:paraId="35E552B5" w14:textId="77777777" w:rsidR="00545D49" w:rsidRPr="004170F7" w:rsidRDefault="00545D49" w:rsidP="00F157DB">
      <w:pPr>
        <w:ind w:left="708" w:firstLine="567"/>
        <w:jc w:val="both"/>
        <w:rPr>
          <w:rFonts w:ascii="Arial" w:hAnsi="Arial" w:cs="Arial"/>
          <w:b/>
          <w:sz w:val="28"/>
          <w:szCs w:val="28"/>
        </w:rPr>
      </w:pPr>
    </w:p>
    <w:p w14:paraId="39A2CA6A" w14:textId="77777777" w:rsidR="00A14F9F" w:rsidRPr="004170F7" w:rsidRDefault="00A14F9F" w:rsidP="00F157DB">
      <w:pPr>
        <w:ind w:left="708" w:firstLine="567"/>
        <w:jc w:val="both"/>
        <w:rPr>
          <w:rFonts w:ascii="Arial" w:hAnsi="Arial" w:cs="Arial"/>
          <w:b/>
          <w:sz w:val="28"/>
          <w:szCs w:val="28"/>
        </w:rPr>
      </w:pPr>
      <w:r w:rsidRPr="004170F7">
        <w:rPr>
          <w:rFonts w:ascii="Arial" w:hAnsi="Arial" w:cs="Arial"/>
          <w:b/>
          <w:sz w:val="28"/>
          <w:szCs w:val="28"/>
        </w:rPr>
        <w:t>a</w:t>
      </w:r>
      <w:r w:rsidR="00545D49" w:rsidRPr="004170F7">
        <w:rPr>
          <w:rFonts w:ascii="Arial" w:hAnsi="Arial" w:cs="Arial"/>
          <w:b/>
          <w:sz w:val="28"/>
          <w:szCs w:val="28"/>
        </w:rPr>
        <w:t>)</w:t>
      </w:r>
      <w:r w:rsidRPr="004170F7">
        <w:rPr>
          <w:rFonts w:ascii="Arial" w:hAnsi="Arial" w:cs="Arial"/>
          <w:b/>
          <w:sz w:val="28"/>
          <w:szCs w:val="28"/>
        </w:rPr>
        <w:t xml:space="preserve"> Quais são os objetivos das </w:t>
      </w:r>
      <w:proofErr w:type="spellStart"/>
      <w:r w:rsidRPr="004170F7">
        <w:rPr>
          <w:rFonts w:ascii="Arial" w:hAnsi="Arial" w:cs="Arial"/>
          <w:b/>
          <w:sz w:val="28"/>
          <w:szCs w:val="28"/>
        </w:rPr>
        <w:t>ZEPs</w:t>
      </w:r>
      <w:proofErr w:type="spellEnd"/>
      <w:r w:rsidRPr="004170F7">
        <w:rPr>
          <w:rFonts w:ascii="Arial" w:hAnsi="Arial" w:cs="Arial"/>
          <w:b/>
          <w:sz w:val="28"/>
          <w:szCs w:val="28"/>
        </w:rPr>
        <w:t>?</w:t>
      </w:r>
    </w:p>
    <w:p w14:paraId="353C041F" w14:textId="77777777" w:rsidR="00A14F9F" w:rsidRPr="004170F7" w:rsidRDefault="00A14F9F" w:rsidP="00F157DB">
      <w:pPr>
        <w:ind w:left="708" w:firstLine="567"/>
        <w:jc w:val="both"/>
        <w:rPr>
          <w:rFonts w:ascii="Arial" w:hAnsi="Arial" w:cs="Arial"/>
          <w:b/>
          <w:sz w:val="28"/>
          <w:szCs w:val="28"/>
        </w:rPr>
      </w:pPr>
    </w:p>
    <w:p w14:paraId="5A76FB44"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 xml:space="preserve">As </w:t>
      </w:r>
      <w:proofErr w:type="spellStart"/>
      <w:r w:rsidRPr="004170F7">
        <w:rPr>
          <w:rFonts w:ascii="Arial" w:hAnsi="Arial" w:cs="Arial"/>
          <w:sz w:val="28"/>
          <w:szCs w:val="28"/>
        </w:rPr>
        <w:t>ZEPs</w:t>
      </w:r>
      <w:proofErr w:type="spellEnd"/>
      <w:r w:rsidRPr="004170F7">
        <w:rPr>
          <w:rFonts w:ascii="Arial" w:hAnsi="Arial" w:cs="Arial"/>
          <w:sz w:val="28"/>
          <w:szCs w:val="28"/>
        </w:rPr>
        <w:t xml:space="preserve"> (ou mecanismos similares) são o instrumento mais utilizado no mundo para promover, simultaneamente, os seguintes objetivos: atrair investimentos estrangeiros voltados para as exportações; colocar as empresas nacionais em igualdade de condições com seus concorrentes localizados em outros países, que dispõem de mecanismos semelhantes; criar empregos; aumentar o valor agregado das exportações e fortalecer o balanço de pagamentos; difundir novas tecnologias e práticas mais modernas de gestão; e corrigir desequilíbrios regionais. A experiência internacional comprova que as </w:t>
      </w:r>
      <w:proofErr w:type="spellStart"/>
      <w:r w:rsidRPr="004170F7">
        <w:rPr>
          <w:rFonts w:ascii="Arial" w:hAnsi="Arial" w:cs="Arial"/>
          <w:sz w:val="28"/>
          <w:szCs w:val="28"/>
        </w:rPr>
        <w:t>ZPEs</w:t>
      </w:r>
      <w:proofErr w:type="spellEnd"/>
      <w:r w:rsidRPr="004170F7">
        <w:rPr>
          <w:rFonts w:ascii="Arial" w:hAnsi="Arial" w:cs="Arial"/>
          <w:sz w:val="28"/>
          <w:szCs w:val="28"/>
        </w:rPr>
        <w:t xml:space="preserve"> efetivamente promovem esses objetivos.</w:t>
      </w:r>
    </w:p>
    <w:p w14:paraId="21925006" w14:textId="77777777" w:rsidR="00A14F9F" w:rsidRPr="004170F7" w:rsidRDefault="00A14F9F" w:rsidP="00F157DB">
      <w:pPr>
        <w:ind w:left="708" w:firstLine="567"/>
        <w:jc w:val="both"/>
        <w:rPr>
          <w:rFonts w:ascii="Arial" w:hAnsi="Arial" w:cs="Arial"/>
          <w:sz w:val="28"/>
          <w:szCs w:val="28"/>
        </w:rPr>
      </w:pPr>
    </w:p>
    <w:p w14:paraId="0514B460" w14:textId="77777777" w:rsidR="00A14F9F" w:rsidRPr="004170F7" w:rsidRDefault="00A14F9F" w:rsidP="00F157DB">
      <w:pPr>
        <w:ind w:left="708" w:firstLine="567"/>
        <w:jc w:val="both"/>
        <w:rPr>
          <w:rFonts w:ascii="Arial" w:hAnsi="Arial" w:cs="Arial"/>
          <w:b/>
          <w:sz w:val="28"/>
          <w:szCs w:val="28"/>
        </w:rPr>
      </w:pPr>
    </w:p>
    <w:p w14:paraId="06587137" w14:textId="77777777" w:rsidR="00A14F9F" w:rsidRPr="004170F7" w:rsidRDefault="00545D49" w:rsidP="00F157DB">
      <w:pPr>
        <w:ind w:left="708" w:firstLine="567"/>
        <w:jc w:val="both"/>
        <w:rPr>
          <w:rFonts w:ascii="Arial" w:hAnsi="Arial" w:cs="Arial"/>
          <w:b/>
          <w:sz w:val="28"/>
          <w:szCs w:val="28"/>
        </w:rPr>
      </w:pPr>
      <w:r w:rsidRPr="004170F7">
        <w:rPr>
          <w:rFonts w:ascii="Arial" w:hAnsi="Arial" w:cs="Arial"/>
          <w:b/>
          <w:sz w:val="28"/>
          <w:szCs w:val="28"/>
        </w:rPr>
        <w:t>b)</w:t>
      </w:r>
      <w:r w:rsidR="00A14F9F" w:rsidRPr="004170F7">
        <w:rPr>
          <w:rFonts w:ascii="Arial" w:hAnsi="Arial" w:cs="Arial"/>
          <w:b/>
          <w:sz w:val="28"/>
          <w:szCs w:val="28"/>
        </w:rPr>
        <w:t xml:space="preserve"> Quais são os incentivos oferecidos pelas </w:t>
      </w:r>
      <w:proofErr w:type="spellStart"/>
      <w:r w:rsidR="00A14F9F" w:rsidRPr="004170F7">
        <w:rPr>
          <w:rFonts w:ascii="Arial" w:hAnsi="Arial" w:cs="Arial"/>
          <w:b/>
          <w:sz w:val="28"/>
          <w:szCs w:val="28"/>
        </w:rPr>
        <w:t>ZPEs</w:t>
      </w:r>
      <w:proofErr w:type="spellEnd"/>
      <w:r w:rsidR="00A14F9F" w:rsidRPr="004170F7">
        <w:rPr>
          <w:rFonts w:ascii="Arial" w:hAnsi="Arial" w:cs="Arial"/>
          <w:b/>
          <w:sz w:val="28"/>
          <w:szCs w:val="28"/>
        </w:rPr>
        <w:t>?</w:t>
      </w:r>
    </w:p>
    <w:p w14:paraId="09FBF026" w14:textId="77777777" w:rsidR="00A14F9F" w:rsidRPr="004170F7" w:rsidRDefault="00A14F9F" w:rsidP="00F157DB">
      <w:pPr>
        <w:ind w:left="708" w:firstLine="567"/>
        <w:jc w:val="both"/>
        <w:rPr>
          <w:rFonts w:ascii="Arial" w:hAnsi="Arial" w:cs="Arial"/>
          <w:b/>
          <w:sz w:val="28"/>
          <w:szCs w:val="28"/>
        </w:rPr>
      </w:pPr>
    </w:p>
    <w:p w14:paraId="213898E1" w14:textId="77777777" w:rsidR="00A14F9F" w:rsidRPr="004170F7" w:rsidRDefault="00B14843" w:rsidP="00F157DB">
      <w:pPr>
        <w:ind w:left="708" w:firstLine="567"/>
        <w:jc w:val="both"/>
        <w:rPr>
          <w:rFonts w:ascii="Arial" w:hAnsi="Arial" w:cs="Arial"/>
          <w:sz w:val="28"/>
          <w:szCs w:val="28"/>
        </w:rPr>
      </w:pPr>
      <w:r w:rsidRPr="004170F7">
        <w:rPr>
          <w:rFonts w:ascii="Arial" w:hAnsi="Arial" w:cs="Arial"/>
          <w:sz w:val="28"/>
          <w:szCs w:val="28"/>
        </w:rPr>
        <w:t>Abaixo os</w:t>
      </w:r>
      <w:r w:rsidR="00A14F9F" w:rsidRPr="004170F7">
        <w:rPr>
          <w:rFonts w:ascii="Arial" w:hAnsi="Arial" w:cs="Arial"/>
          <w:sz w:val="28"/>
          <w:szCs w:val="28"/>
        </w:rPr>
        <w:t xml:space="preserve"> principais incentivos oferecidos pelas </w:t>
      </w:r>
      <w:proofErr w:type="spellStart"/>
      <w:r w:rsidR="00A14F9F" w:rsidRPr="004170F7">
        <w:rPr>
          <w:rFonts w:ascii="Arial" w:hAnsi="Arial" w:cs="Arial"/>
          <w:sz w:val="28"/>
          <w:szCs w:val="28"/>
        </w:rPr>
        <w:t>ZPEs</w:t>
      </w:r>
      <w:proofErr w:type="spellEnd"/>
      <w:r w:rsidR="00A14F9F" w:rsidRPr="004170F7">
        <w:rPr>
          <w:rFonts w:ascii="Arial" w:hAnsi="Arial" w:cs="Arial"/>
          <w:sz w:val="28"/>
          <w:szCs w:val="28"/>
        </w:rPr>
        <w:t>:</w:t>
      </w:r>
    </w:p>
    <w:p w14:paraId="134DB6A0" w14:textId="77777777" w:rsidR="00A14F9F" w:rsidRPr="004170F7" w:rsidRDefault="00A14F9F" w:rsidP="00F157DB">
      <w:pPr>
        <w:numPr>
          <w:ilvl w:val="0"/>
          <w:numId w:val="4"/>
        </w:numPr>
        <w:ind w:left="708" w:firstLine="567"/>
        <w:jc w:val="both"/>
        <w:rPr>
          <w:rFonts w:ascii="Arial" w:hAnsi="Arial" w:cs="Arial"/>
          <w:sz w:val="28"/>
          <w:szCs w:val="28"/>
        </w:rPr>
      </w:pPr>
      <w:r w:rsidRPr="004170F7">
        <w:rPr>
          <w:rFonts w:ascii="Arial" w:hAnsi="Arial" w:cs="Arial"/>
          <w:sz w:val="28"/>
          <w:szCs w:val="28"/>
        </w:rPr>
        <w:t xml:space="preserve">Isenção de impostos e contribuições federais (Imposto de Importação, IPI, adicional ao frete para renovação da Marinha Mercante, </w:t>
      </w:r>
      <w:proofErr w:type="spellStart"/>
      <w:r w:rsidRPr="004170F7">
        <w:rPr>
          <w:rFonts w:ascii="Arial" w:hAnsi="Arial" w:cs="Arial"/>
          <w:sz w:val="28"/>
          <w:szCs w:val="28"/>
        </w:rPr>
        <w:t>Finsocial</w:t>
      </w:r>
      <w:proofErr w:type="spellEnd"/>
      <w:r w:rsidRPr="004170F7">
        <w:rPr>
          <w:rFonts w:ascii="Arial" w:hAnsi="Arial" w:cs="Arial"/>
          <w:sz w:val="28"/>
          <w:szCs w:val="28"/>
        </w:rPr>
        <w:t xml:space="preserve"> e IOF);</w:t>
      </w:r>
    </w:p>
    <w:p w14:paraId="2763C529" w14:textId="77777777" w:rsidR="00A14F9F" w:rsidRPr="004170F7" w:rsidRDefault="00A14F9F" w:rsidP="00F157DB">
      <w:pPr>
        <w:numPr>
          <w:ilvl w:val="0"/>
          <w:numId w:val="4"/>
        </w:numPr>
        <w:ind w:left="708" w:firstLine="567"/>
        <w:jc w:val="both"/>
        <w:rPr>
          <w:rFonts w:ascii="Arial" w:hAnsi="Arial" w:cs="Arial"/>
          <w:sz w:val="28"/>
          <w:szCs w:val="28"/>
        </w:rPr>
      </w:pPr>
      <w:r w:rsidRPr="004170F7">
        <w:rPr>
          <w:rFonts w:ascii="Arial" w:hAnsi="Arial" w:cs="Arial"/>
          <w:sz w:val="28"/>
          <w:szCs w:val="28"/>
        </w:rPr>
        <w:t>Às compras no mercado interno será atribuído o mesmo tratamento fiscal, cambial, creditício e administrativo aplicável às exportações em geral para o exterior, ou seja, gozarão das mesmas isenções de uma exportação normal (relativamente aos impostos federais);</w:t>
      </w:r>
    </w:p>
    <w:p w14:paraId="398F6FBD" w14:textId="77777777" w:rsidR="00A14F9F" w:rsidRPr="004170F7" w:rsidRDefault="00A14F9F" w:rsidP="00F157DB">
      <w:pPr>
        <w:numPr>
          <w:ilvl w:val="0"/>
          <w:numId w:val="4"/>
        </w:numPr>
        <w:ind w:left="708" w:firstLine="567"/>
        <w:jc w:val="both"/>
        <w:rPr>
          <w:rFonts w:ascii="Arial" w:hAnsi="Arial" w:cs="Arial"/>
          <w:sz w:val="28"/>
          <w:szCs w:val="28"/>
        </w:rPr>
      </w:pPr>
      <w:r w:rsidRPr="004170F7">
        <w:rPr>
          <w:rFonts w:ascii="Arial" w:hAnsi="Arial" w:cs="Arial"/>
          <w:sz w:val="28"/>
          <w:szCs w:val="28"/>
        </w:rPr>
        <w:t xml:space="preserve">O Imposto de Renda sobre lucros será aquele vigente na data da aprovação do projeto na ZPE, “ressalvado tratamento legal mais favorável instituído posteriormente”, assegurando, sob </w:t>
      </w:r>
      <w:proofErr w:type="gramStart"/>
      <w:r w:rsidRPr="004170F7">
        <w:rPr>
          <w:rFonts w:ascii="Arial" w:hAnsi="Arial" w:cs="Arial"/>
          <w:sz w:val="28"/>
          <w:szCs w:val="28"/>
        </w:rPr>
        <w:t>este aspectos</w:t>
      </w:r>
      <w:proofErr w:type="gramEnd"/>
      <w:r w:rsidRPr="004170F7">
        <w:rPr>
          <w:rFonts w:ascii="Arial" w:hAnsi="Arial" w:cs="Arial"/>
          <w:sz w:val="28"/>
          <w:szCs w:val="28"/>
        </w:rPr>
        <w:t>, a “manutenção das regras do jogo”;</w:t>
      </w:r>
    </w:p>
    <w:p w14:paraId="4EBE8831" w14:textId="77777777" w:rsidR="00A14F9F" w:rsidRPr="004170F7" w:rsidRDefault="00A14F9F" w:rsidP="00F157DB">
      <w:pPr>
        <w:numPr>
          <w:ilvl w:val="0"/>
          <w:numId w:val="4"/>
        </w:numPr>
        <w:ind w:left="708" w:firstLine="567"/>
        <w:jc w:val="both"/>
        <w:rPr>
          <w:rFonts w:ascii="Arial" w:hAnsi="Arial" w:cs="Arial"/>
          <w:sz w:val="28"/>
          <w:szCs w:val="28"/>
        </w:rPr>
      </w:pPr>
      <w:r w:rsidRPr="004170F7">
        <w:rPr>
          <w:rFonts w:ascii="Arial" w:hAnsi="Arial" w:cs="Arial"/>
          <w:sz w:val="28"/>
          <w:szCs w:val="28"/>
        </w:rPr>
        <w:t xml:space="preserve">As empresas gozarão também de liberdade cambial (não precisam fechar câmbio) e de procedimentos administrativos resumidos </w:t>
      </w:r>
      <w:r w:rsidR="00B14843" w:rsidRPr="004170F7">
        <w:rPr>
          <w:rFonts w:ascii="Arial" w:hAnsi="Arial" w:cs="Arial"/>
          <w:sz w:val="28"/>
          <w:szCs w:val="28"/>
        </w:rPr>
        <w:t xml:space="preserve">acima estão procedimentos que </w:t>
      </w:r>
      <w:r w:rsidRPr="004170F7">
        <w:rPr>
          <w:rFonts w:ascii="Arial" w:hAnsi="Arial" w:cs="Arial"/>
          <w:sz w:val="28"/>
          <w:szCs w:val="28"/>
        </w:rPr>
        <w:t>serão assegurados pelo prazo de até 20 anos, que poderá ser “estendido, sucessivamente, por períodos iguais ao originalmente concedido.</w:t>
      </w:r>
    </w:p>
    <w:p w14:paraId="7E7B942B" w14:textId="77777777" w:rsidR="00A14F9F" w:rsidRPr="004170F7" w:rsidRDefault="00A14F9F" w:rsidP="00F157DB">
      <w:pPr>
        <w:ind w:left="708" w:firstLine="567"/>
        <w:jc w:val="both"/>
        <w:rPr>
          <w:rFonts w:ascii="Arial" w:hAnsi="Arial" w:cs="Arial"/>
          <w:sz w:val="28"/>
          <w:szCs w:val="28"/>
        </w:rPr>
      </w:pPr>
    </w:p>
    <w:p w14:paraId="65F023B0" w14:textId="77777777" w:rsidR="00545D49" w:rsidRPr="004170F7" w:rsidRDefault="00545D49" w:rsidP="00F157DB">
      <w:pPr>
        <w:ind w:left="708" w:firstLine="567"/>
        <w:jc w:val="both"/>
        <w:rPr>
          <w:rFonts w:ascii="Arial" w:hAnsi="Arial" w:cs="Arial"/>
          <w:sz w:val="28"/>
          <w:szCs w:val="28"/>
        </w:rPr>
      </w:pPr>
    </w:p>
    <w:p w14:paraId="489610B2" w14:textId="77777777" w:rsidR="00872DA2" w:rsidRPr="004170F7" w:rsidRDefault="00872DA2" w:rsidP="00F157DB">
      <w:pPr>
        <w:ind w:left="708" w:firstLine="567"/>
        <w:jc w:val="both"/>
        <w:rPr>
          <w:rFonts w:ascii="Arial" w:hAnsi="Arial" w:cs="Arial"/>
          <w:sz w:val="28"/>
          <w:szCs w:val="28"/>
        </w:rPr>
      </w:pPr>
    </w:p>
    <w:p w14:paraId="400B5CDF" w14:textId="77777777" w:rsidR="00545D49" w:rsidRPr="004170F7" w:rsidRDefault="00107122" w:rsidP="00F157DB">
      <w:pPr>
        <w:ind w:left="708" w:firstLine="567"/>
        <w:jc w:val="both"/>
        <w:rPr>
          <w:rFonts w:ascii="Arial" w:hAnsi="Arial" w:cs="Arial"/>
          <w:b/>
          <w:sz w:val="28"/>
          <w:szCs w:val="28"/>
        </w:rPr>
      </w:pPr>
      <w:r w:rsidRPr="004170F7">
        <w:rPr>
          <w:rFonts w:ascii="Arial" w:hAnsi="Arial" w:cs="Arial"/>
          <w:b/>
          <w:sz w:val="28"/>
          <w:szCs w:val="28"/>
        </w:rPr>
        <w:t>9</w:t>
      </w:r>
      <w:r w:rsidR="00545D49" w:rsidRPr="004170F7">
        <w:rPr>
          <w:rFonts w:ascii="Arial" w:hAnsi="Arial" w:cs="Arial"/>
          <w:b/>
          <w:sz w:val="28"/>
          <w:szCs w:val="28"/>
        </w:rPr>
        <w:t>) O Modelo econômico da Índia pode ser resumido da seguinte forma:</w:t>
      </w:r>
    </w:p>
    <w:p w14:paraId="0EF6B98C" w14:textId="77777777" w:rsidR="00545D49" w:rsidRPr="004170F7" w:rsidRDefault="00545D49" w:rsidP="00F157DB">
      <w:pPr>
        <w:ind w:left="708" w:firstLine="567"/>
        <w:jc w:val="both"/>
        <w:rPr>
          <w:rFonts w:ascii="Arial" w:hAnsi="Arial" w:cs="Arial"/>
          <w:b/>
          <w:sz w:val="28"/>
          <w:szCs w:val="28"/>
        </w:rPr>
      </w:pPr>
    </w:p>
    <w:p w14:paraId="2A38DDDE" w14:textId="77777777" w:rsidR="00545D49" w:rsidRPr="004170F7" w:rsidRDefault="00545D49" w:rsidP="00F157DB">
      <w:pPr>
        <w:pStyle w:val="PargrafodaLista"/>
        <w:numPr>
          <w:ilvl w:val="0"/>
          <w:numId w:val="9"/>
        </w:numPr>
        <w:ind w:left="708" w:firstLine="567"/>
        <w:jc w:val="both"/>
        <w:rPr>
          <w:rFonts w:ascii="Arial" w:hAnsi="Arial" w:cs="Arial"/>
          <w:sz w:val="28"/>
          <w:szCs w:val="28"/>
        </w:rPr>
      </w:pPr>
      <w:r w:rsidRPr="004170F7">
        <w:rPr>
          <w:rFonts w:ascii="Arial" w:hAnsi="Arial" w:cs="Arial"/>
          <w:sz w:val="28"/>
          <w:szCs w:val="28"/>
        </w:rPr>
        <w:t>Prioridade na educação. Atualmente a maior população mundial de cientistas e engenheiros;</w:t>
      </w:r>
    </w:p>
    <w:p w14:paraId="62A4555A" w14:textId="77777777" w:rsidR="00545D49" w:rsidRPr="004170F7" w:rsidRDefault="00545D49" w:rsidP="00F157DB">
      <w:pPr>
        <w:pStyle w:val="PargrafodaLista"/>
        <w:numPr>
          <w:ilvl w:val="0"/>
          <w:numId w:val="9"/>
        </w:numPr>
        <w:ind w:left="708" w:firstLine="567"/>
        <w:jc w:val="both"/>
        <w:rPr>
          <w:rFonts w:ascii="Arial" w:hAnsi="Arial" w:cs="Arial"/>
          <w:sz w:val="28"/>
          <w:szCs w:val="28"/>
        </w:rPr>
      </w:pPr>
      <w:r w:rsidRPr="004170F7">
        <w:rPr>
          <w:rFonts w:ascii="Arial" w:hAnsi="Arial" w:cs="Arial"/>
          <w:sz w:val="28"/>
          <w:szCs w:val="28"/>
        </w:rPr>
        <w:t>Centro de exportações de serviços;</w:t>
      </w:r>
    </w:p>
    <w:p w14:paraId="556B5761" w14:textId="77777777" w:rsidR="00545D49" w:rsidRPr="004170F7" w:rsidRDefault="00545D49" w:rsidP="00F157DB">
      <w:pPr>
        <w:pStyle w:val="PargrafodaLista"/>
        <w:numPr>
          <w:ilvl w:val="0"/>
          <w:numId w:val="9"/>
        </w:numPr>
        <w:ind w:left="708" w:firstLine="567"/>
        <w:jc w:val="both"/>
        <w:rPr>
          <w:rFonts w:ascii="Arial" w:hAnsi="Arial" w:cs="Arial"/>
          <w:sz w:val="28"/>
          <w:szCs w:val="28"/>
        </w:rPr>
      </w:pPr>
      <w:proofErr w:type="spellStart"/>
      <w:r w:rsidRPr="004170F7">
        <w:rPr>
          <w:rFonts w:ascii="Arial" w:hAnsi="Arial" w:cs="Arial"/>
          <w:sz w:val="28"/>
          <w:szCs w:val="28"/>
        </w:rPr>
        <w:t>Call</w:t>
      </w:r>
      <w:proofErr w:type="spellEnd"/>
      <w:r w:rsidRPr="004170F7">
        <w:rPr>
          <w:rFonts w:ascii="Arial" w:hAnsi="Arial" w:cs="Arial"/>
          <w:sz w:val="28"/>
          <w:szCs w:val="28"/>
        </w:rPr>
        <w:t xml:space="preserve"> centers; </w:t>
      </w:r>
    </w:p>
    <w:p w14:paraId="1203FD7B" w14:textId="77777777" w:rsidR="00545D49" w:rsidRPr="004170F7" w:rsidRDefault="00545D49" w:rsidP="00F157DB">
      <w:pPr>
        <w:pStyle w:val="PargrafodaLista"/>
        <w:numPr>
          <w:ilvl w:val="0"/>
          <w:numId w:val="9"/>
        </w:numPr>
        <w:ind w:left="708" w:firstLine="567"/>
        <w:jc w:val="both"/>
        <w:rPr>
          <w:rFonts w:ascii="Arial" w:hAnsi="Arial" w:cs="Arial"/>
          <w:sz w:val="28"/>
          <w:szCs w:val="28"/>
        </w:rPr>
      </w:pPr>
      <w:r w:rsidRPr="004170F7">
        <w:rPr>
          <w:rFonts w:ascii="Arial" w:hAnsi="Arial" w:cs="Arial"/>
          <w:sz w:val="28"/>
          <w:szCs w:val="28"/>
        </w:rPr>
        <w:t>Desenvolvimento de software;</w:t>
      </w:r>
    </w:p>
    <w:p w14:paraId="3E2017F9" w14:textId="77777777" w:rsidR="00545D49" w:rsidRPr="004170F7" w:rsidRDefault="00545D49" w:rsidP="00F157DB">
      <w:pPr>
        <w:pStyle w:val="PargrafodaLista"/>
        <w:numPr>
          <w:ilvl w:val="0"/>
          <w:numId w:val="9"/>
        </w:numPr>
        <w:ind w:left="708" w:firstLine="567"/>
        <w:jc w:val="both"/>
        <w:rPr>
          <w:rFonts w:ascii="Arial" w:hAnsi="Arial" w:cs="Arial"/>
          <w:sz w:val="28"/>
          <w:szCs w:val="28"/>
        </w:rPr>
      </w:pPr>
      <w:r w:rsidRPr="004170F7">
        <w:rPr>
          <w:rFonts w:ascii="Arial" w:hAnsi="Arial" w:cs="Arial"/>
          <w:sz w:val="28"/>
          <w:szCs w:val="28"/>
        </w:rPr>
        <w:t>Análise financeira;</w:t>
      </w:r>
    </w:p>
    <w:p w14:paraId="70447F73" w14:textId="77777777" w:rsidR="00545D49" w:rsidRPr="004170F7" w:rsidRDefault="00545D49" w:rsidP="00F157DB">
      <w:pPr>
        <w:pStyle w:val="PargrafodaLista"/>
        <w:numPr>
          <w:ilvl w:val="0"/>
          <w:numId w:val="9"/>
        </w:numPr>
        <w:ind w:left="708" w:firstLine="567"/>
        <w:jc w:val="both"/>
        <w:rPr>
          <w:rFonts w:ascii="Arial" w:hAnsi="Arial" w:cs="Arial"/>
          <w:sz w:val="28"/>
          <w:szCs w:val="28"/>
        </w:rPr>
      </w:pPr>
      <w:r w:rsidRPr="004170F7">
        <w:rPr>
          <w:rFonts w:ascii="Arial" w:hAnsi="Arial" w:cs="Arial"/>
          <w:sz w:val="28"/>
          <w:szCs w:val="28"/>
        </w:rPr>
        <w:t>Consultorias fiscais e legais;</w:t>
      </w:r>
    </w:p>
    <w:p w14:paraId="0EDA505F" w14:textId="77777777" w:rsidR="00545D49" w:rsidRPr="004170F7" w:rsidRDefault="00545D49" w:rsidP="00F157DB">
      <w:pPr>
        <w:pStyle w:val="PargrafodaLista"/>
        <w:numPr>
          <w:ilvl w:val="0"/>
          <w:numId w:val="9"/>
        </w:numPr>
        <w:ind w:left="708" w:firstLine="567"/>
        <w:jc w:val="both"/>
        <w:rPr>
          <w:rFonts w:ascii="Arial" w:hAnsi="Arial" w:cs="Arial"/>
          <w:sz w:val="28"/>
          <w:szCs w:val="28"/>
        </w:rPr>
      </w:pPr>
      <w:r w:rsidRPr="004170F7">
        <w:rPr>
          <w:rFonts w:ascii="Arial" w:hAnsi="Arial" w:cs="Arial"/>
          <w:sz w:val="28"/>
          <w:szCs w:val="28"/>
        </w:rPr>
        <w:t>Indústria de computação;</w:t>
      </w:r>
    </w:p>
    <w:p w14:paraId="684A0E12" w14:textId="77777777" w:rsidR="00545D49" w:rsidRPr="004170F7" w:rsidRDefault="00545D49" w:rsidP="00F157DB">
      <w:pPr>
        <w:pStyle w:val="PargrafodaLista"/>
        <w:numPr>
          <w:ilvl w:val="0"/>
          <w:numId w:val="9"/>
        </w:numPr>
        <w:ind w:left="708" w:firstLine="567"/>
        <w:jc w:val="both"/>
        <w:rPr>
          <w:rFonts w:ascii="Arial" w:hAnsi="Arial" w:cs="Arial"/>
          <w:sz w:val="28"/>
          <w:szCs w:val="28"/>
        </w:rPr>
      </w:pPr>
      <w:r w:rsidRPr="004170F7">
        <w:rPr>
          <w:rFonts w:ascii="Arial" w:hAnsi="Arial" w:cs="Arial"/>
          <w:sz w:val="28"/>
          <w:szCs w:val="28"/>
        </w:rPr>
        <w:t>Tecnologias de informação;</w:t>
      </w:r>
    </w:p>
    <w:p w14:paraId="7C0AC644" w14:textId="77777777" w:rsidR="00545D49" w:rsidRPr="004170F7" w:rsidRDefault="00545D49" w:rsidP="00F157DB">
      <w:pPr>
        <w:pStyle w:val="PargrafodaLista"/>
        <w:numPr>
          <w:ilvl w:val="0"/>
          <w:numId w:val="9"/>
        </w:numPr>
        <w:ind w:left="708" w:firstLine="567"/>
        <w:jc w:val="both"/>
        <w:rPr>
          <w:rFonts w:ascii="Arial" w:hAnsi="Arial" w:cs="Arial"/>
          <w:sz w:val="28"/>
          <w:szCs w:val="28"/>
        </w:rPr>
      </w:pPr>
      <w:r w:rsidRPr="004170F7">
        <w:rPr>
          <w:rFonts w:ascii="Arial" w:hAnsi="Arial" w:cs="Arial"/>
          <w:sz w:val="28"/>
          <w:szCs w:val="28"/>
        </w:rPr>
        <w:t>Estrutura etária favorável.</w:t>
      </w:r>
    </w:p>
    <w:p w14:paraId="446516F7" w14:textId="77777777" w:rsidR="00545D49" w:rsidRPr="004170F7" w:rsidRDefault="00545D49" w:rsidP="00F157DB">
      <w:pPr>
        <w:ind w:left="708" w:firstLine="567"/>
        <w:jc w:val="both"/>
        <w:rPr>
          <w:rFonts w:ascii="Arial" w:hAnsi="Arial" w:cs="Arial"/>
          <w:sz w:val="28"/>
          <w:szCs w:val="28"/>
        </w:rPr>
      </w:pPr>
    </w:p>
    <w:p w14:paraId="752EC9BC" w14:textId="77777777" w:rsidR="00B14843" w:rsidRPr="004170F7" w:rsidRDefault="00B14843" w:rsidP="00F157DB">
      <w:pPr>
        <w:ind w:left="708" w:firstLine="567"/>
        <w:jc w:val="both"/>
        <w:rPr>
          <w:rFonts w:ascii="Arial" w:hAnsi="Arial" w:cs="Arial"/>
          <w:sz w:val="28"/>
          <w:szCs w:val="28"/>
        </w:rPr>
      </w:pPr>
    </w:p>
    <w:p w14:paraId="1EFE207E" w14:textId="77777777" w:rsidR="00545D49" w:rsidRPr="004170F7" w:rsidRDefault="00B14843" w:rsidP="00F157DB">
      <w:pPr>
        <w:ind w:left="708" w:firstLine="567"/>
        <w:jc w:val="both"/>
        <w:rPr>
          <w:rFonts w:ascii="Arial" w:hAnsi="Arial" w:cs="Arial"/>
          <w:b/>
          <w:sz w:val="28"/>
          <w:szCs w:val="28"/>
        </w:rPr>
      </w:pPr>
      <w:r w:rsidRPr="004170F7">
        <w:rPr>
          <w:rFonts w:ascii="Arial" w:hAnsi="Arial" w:cs="Arial"/>
          <w:b/>
          <w:sz w:val="28"/>
          <w:szCs w:val="28"/>
        </w:rPr>
        <w:t>e. Os Tigres Asiáticos</w:t>
      </w:r>
    </w:p>
    <w:p w14:paraId="16314A88" w14:textId="77777777" w:rsidR="00B14843" w:rsidRPr="004170F7" w:rsidRDefault="00B14843" w:rsidP="00F157DB">
      <w:pPr>
        <w:ind w:left="708" w:firstLine="567"/>
        <w:jc w:val="both"/>
        <w:rPr>
          <w:rFonts w:ascii="Arial" w:hAnsi="Arial" w:cs="Arial"/>
          <w:b/>
          <w:sz w:val="28"/>
          <w:szCs w:val="28"/>
        </w:rPr>
      </w:pPr>
    </w:p>
    <w:p w14:paraId="7C050531" w14:textId="77777777" w:rsidR="00B14843" w:rsidRPr="004170F7" w:rsidRDefault="00B14843" w:rsidP="00F157DB">
      <w:pPr>
        <w:ind w:left="708" w:firstLine="567"/>
        <w:jc w:val="both"/>
        <w:rPr>
          <w:rFonts w:ascii="Arial" w:hAnsi="Arial" w:cs="Arial"/>
          <w:b/>
          <w:sz w:val="28"/>
          <w:szCs w:val="28"/>
        </w:rPr>
      </w:pPr>
    </w:p>
    <w:p w14:paraId="67A51512" w14:textId="77777777" w:rsidR="00B14843" w:rsidRPr="004170F7" w:rsidRDefault="00B14843" w:rsidP="00F157DB">
      <w:pPr>
        <w:pStyle w:val="PargrafodaLista"/>
        <w:numPr>
          <w:ilvl w:val="0"/>
          <w:numId w:val="45"/>
        </w:numPr>
        <w:ind w:left="1635"/>
        <w:jc w:val="both"/>
        <w:rPr>
          <w:rFonts w:ascii="Arial" w:hAnsi="Arial" w:cs="Arial"/>
          <w:b/>
          <w:sz w:val="28"/>
          <w:szCs w:val="28"/>
        </w:rPr>
      </w:pPr>
      <w:r w:rsidRPr="004170F7">
        <w:rPr>
          <w:rFonts w:ascii="Arial" w:hAnsi="Arial" w:cs="Arial"/>
          <w:b/>
          <w:sz w:val="28"/>
          <w:szCs w:val="28"/>
        </w:rPr>
        <w:t xml:space="preserve">São quatro os Tigres Asiáticos: </w:t>
      </w:r>
    </w:p>
    <w:p w14:paraId="43263F83" w14:textId="77777777" w:rsidR="00B14843" w:rsidRPr="004170F7" w:rsidRDefault="00B14843" w:rsidP="00F157DB">
      <w:pPr>
        <w:pStyle w:val="PargrafodaLista"/>
        <w:ind w:left="1635"/>
        <w:jc w:val="both"/>
        <w:rPr>
          <w:rFonts w:ascii="Arial" w:hAnsi="Arial" w:cs="Arial"/>
          <w:b/>
          <w:sz w:val="28"/>
          <w:szCs w:val="28"/>
        </w:rPr>
      </w:pPr>
    </w:p>
    <w:p w14:paraId="2D5F549D" w14:textId="77777777" w:rsidR="00B14843" w:rsidRPr="004170F7" w:rsidRDefault="00B14843" w:rsidP="00F157DB">
      <w:pPr>
        <w:pStyle w:val="PargrafodaLista"/>
        <w:numPr>
          <w:ilvl w:val="0"/>
          <w:numId w:val="46"/>
        </w:numPr>
        <w:ind w:left="1635"/>
        <w:jc w:val="both"/>
        <w:rPr>
          <w:rFonts w:ascii="Arial" w:hAnsi="Arial" w:cs="Arial"/>
          <w:sz w:val="28"/>
          <w:szCs w:val="28"/>
        </w:rPr>
      </w:pPr>
      <w:r w:rsidRPr="004170F7">
        <w:rPr>
          <w:rFonts w:ascii="Arial" w:hAnsi="Arial" w:cs="Arial"/>
          <w:sz w:val="28"/>
          <w:szCs w:val="28"/>
        </w:rPr>
        <w:t>Coréia do Sul;</w:t>
      </w:r>
    </w:p>
    <w:p w14:paraId="3D3DE493" w14:textId="77777777" w:rsidR="00B14843" w:rsidRPr="004170F7" w:rsidRDefault="00B14843" w:rsidP="00F157DB">
      <w:pPr>
        <w:pStyle w:val="PargrafodaLista"/>
        <w:numPr>
          <w:ilvl w:val="0"/>
          <w:numId w:val="46"/>
        </w:numPr>
        <w:ind w:left="1635"/>
        <w:jc w:val="both"/>
        <w:rPr>
          <w:rFonts w:ascii="Arial" w:hAnsi="Arial" w:cs="Arial"/>
          <w:sz w:val="28"/>
          <w:szCs w:val="28"/>
        </w:rPr>
      </w:pPr>
      <w:r w:rsidRPr="004170F7">
        <w:rPr>
          <w:rFonts w:ascii="Arial" w:hAnsi="Arial" w:cs="Arial"/>
          <w:sz w:val="28"/>
          <w:szCs w:val="28"/>
        </w:rPr>
        <w:t>Cingapura;</w:t>
      </w:r>
    </w:p>
    <w:p w14:paraId="0A76B791" w14:textId="77777777" w:rsidR="00B14843" w:rsidRPr="004170F7" w:rsidRDefault="00B14843" w:rsidP="00F157DB">
      <w:pPr>
        <w:pStyle w:val="PargrafodaLista"/>
        <w:numPr>
          <w:ilvl w:val="0"/>
          <w:numId w:val="46"/>
        </w:numPr>
        <w:ind w:left="1635"/>
        <w:jc w:val="both"/>
        <w:rPr>
          <w:rFonts w:ascii="Arial" w:hAnsi="Arial" w:cs="Arial"/>
          <w:sz w:val="28"/>
          <w:szCs w:val="28"/>
        </w:rPr>
      </w:pPr>
      <w:r w:rsidRPr="004170F7">
        <w:rPr>
          <w:rFonts w:ascii="Arial" w:hAnsi="Arial" w:cs="Arial"/>
          <w:sz w:val="28"/>
          <w:szCs w:val="28"/>
        </w:rPr>
        <w:t>Taiwan;</w:t>
      </w:r>
    </w:p>
    <w:p w14:paraId="076CF931" w14:textId="77777777" w:rsidR="00B14843" w:rsidRPr="004170F7" w:rsidRDefault="00B14843" w:rsidP="00F157DB">
      <w:pPr>
        <w:pStyle w:val="PargrafodaLista"/>
        <w:numPr>
          <w:ilvl w:val="0"/>
          <w:numId w:val="46"/>
        </w:numPr>
        <w:ind w:left="1635"/>
        <w:jc w:val="both"/>
        <w:rPr>
          <w:rFonts w:ascii="Arial" w:hAnsi="Arial" w:cs="Arial"/>
          <w:sz w:val="28"/>
          <w:szCs w:val="28"/>
        </w:rPr>
      </w:pPr>
      <w:r w:rsidRPr="004170F7">
        <w:rPr>
          <w:rFonts w:ascii="Arial" w:hAnsi="Arial" w:cs="Arial"/>
          <w:sz w:val="28"/>
          <w:szCs w:val="28"/>
        </w:rPr>
        <w:t>Hong Kong.</w:t>
      </w:r>
    </w:p>
    <w:p w14:paraId="7AA07329" w14:textId="77777777" w:rsidR="00B14843" w:rsidRPr="004170F7" w:rsidRDefault="00B14843" w:rsidP="00F157DB">
      <w:pPr>
        <w:ind w:left="708"/>
        <w:jc w:val="both"/>
        <w:rPr>
          <w:rFonts w:ascii="Arial" w:hAnsi="Arial" w:cs="Arial"/>
          <w:sz w:val="28"/>
          <w:szCs w:val="28"/>
        </w:rPr>
      </w:pPr>
    </w:p>
    <w:p w14:paraId="786EEC18" w14:textId="77777777" w:rsidR="00B14843" w:rsidRPr="004170F7" w:rsidRDefault="00B14843" w:rsidP="00F157DB">
      <w:pPr>
        <w:ind w:left="708" w:firstLine="630"/>
        <w:jc w:val="both"/>
        <w:rPr>
          <w:rFonts w:ascii="Arial" w:hAnsi="Arial" w:cs="Arial"/>
          <w:sz w:val="28"/>
          <w:szCs w:val="28"/>
        </w:rPr>
      </w:pPr>
      <w:r w:rsidRPr="004170F7">
        <w:rPr>
          <w:rFonts w:ascii="Arial" w:hAnsi="Arial" w:cs="Arial"/>
          <w:sz w:val="28"/>
          <w:szCs w:val="28"/>
        </w:rPr>
        <w:t xml:space="preserve">A </w:t>
      </w:r>
      <w:proofErr w:type="gramStart"/>
      <w:r w:rsidRPr="004170F7">
        <w:rPr>
          <w:rFonts w:ascii="Arial" w:hAnsi="Arial" w:cs="Arial"/>
          <w:sz w:val="28"/>
          <w:szCs w:val="28"/>
        </w:rPr>
        <w:t>expressão tigres asiáticos</w:t>
      </w:r>
      <w:proofErr w:type="gramEnd"/>
      <w:r w:rsidRPr="004170F7">
        <w:rPr>
          <w:rFonts w:ascii="Arial" w:hAnsi="Arial" w:cs="Arial"/>
          <w:sz w:val="28"/>
          <w:szCs w:val="28"/>
        </w:rPr>
        <w:t xml:space="preserve"> refere-se às economias desenvolvidas de Hong Kong, Coréia do Sul, Cingapura e Taiwan.</w:t>
      </w:r>
    </w:p>
    <w:p w14:paraId="52644CD4" w14:textId="77777777" w:rsidR="00B14843" w:rsidRPr="004170F7" w:rsidRDefault="00B14843" w:rsidP="00F157DB">
      <w:pPr>
        <w:ind w:left="708" w:firstLine="630"/>
        <w:jc w:val="both"/>
        <w:rPr>
          <w:rFonts w:ascii="Arial" w:hAnsi="Arial" w:cs="Arial"/>
          <w:sz w:val="28"/>
          <w:szCs w:val="28"/>
        </w:rPr>
      </w:pPr>
      <w:r w:rsidRPr="004170F7">
        <w:rPr>
          <w:rFonts w:ascii="Arial" w:hAnsi="Arial" w:cs="Arial"/>
          <w:sz w:val="28"/>
          <w:szCs w:val="28"/>
        </w:rPr>
        <w:t xml:space="preserve">Esses territórios e países apresentam grandes taxas de crescimento e rápida industrialização entre as décadas de 1960 e 1990. </w:t>
      </w:r>
    </w:p>
    <w:p w14:paraId="6CE44172" w14:textId="77777777" w:rsidR="00B14843" w:rsidRPr="004170F7" w:rsidRDefault="00B14843" w:rsidP="00F157DB">
      <w:pPr>
        <w:ind w:left="708" w:firstLine="630"/>
        <w:jc w:val="both"/>
        <w:rPr>
          <w:rFonts w:ascii="Arial" w:hAnsi="Arial" w:cs="Arial"/>
          <w:sz w:val="28"/>
          <w:szCs w:val="28"/>
        </w:rPr>
      </w:pPr>
      <w:r w:rsidRPr="004170F7">
        <w:rPr>
          <w:rFonts w:ascii="Arial" w:hAnsi="Arial" w:cs="Arial"/>
          <w:sz w:val="28"/>
          <w:szCs w:val="28"/>
        </w:rPr>
        <w:t xml:space="preserve">A partir da década de 1980, alguns territórios do Pacífico ocidental começaram a apresentar altos índices de crescimento econômico e interferência no mercado mundial sendo por isso designados </w:t>
      </w:r>
      <w:r w:rsidRPr="004170F7">
        <w:rPr>
          <w:rFonts w:ascii="Arial" w:hAnsi="Arial" w:cs="Arial"/>
          <w:i/>
          <w:sz w:val="28"/>
          <w:szCs w:val="28"/>
        </w:rPr>
        <w:t>tigres asiáticos.</w:t>
      </w:r>
    </w:p>
    <w:p w14:paraId="0BAFA9DA" w14:textId="77777777" w:rsidR="00B14843" w:rsidRPr="004170F7" w:rsidRDefault="00B14843" w:rsidP="00F157DB">
      <w:pPr>
        <w:ind w:left="708" w:firstLine="630"/>
        <w:jc w:val="both"/>
        <w:rPr>
          <w:rFonts w:ascii="Arial" w:hAnsi="Arial" w:cs="Arial"/>
          <w:sz w:val="28"/>
          <w:szCs w:val="28"/>
        </w:rPr>
      </w:pPr>
      <w:r w:rsidRPr="004170F7">
        <w:rPr>
          <w:rFonts w:ascii="Arial" w:hAnsi="Arial" w:cs="Arial"/>
          <w:sz w:val="28"/>
          <w:szCs w:val="28"/>
        </w:rPr>
        <w:t>Os termos lembram agressividade e é exatamente essa a característica fundamental das quatro economias (Hong Kong e Taiwan não são considerados Estados Nacionais) que formam esse grupo. Eles utilizaram estratégia arrojada de atração de capital estrangeiro apoiada na mão-de-obra barata e disciplinada, na isenção de impostos e nos baixos custos de instalação de empresas.</w:t>
      </w:r>
    </w:p>
    <w:p w14:paraId="6D13D859" w14:textId="77777777" w:rsidR="00B14843" w:rsidRPr="004170F7" w:rsidRDefault="00B14843" w:rsidP="00F157DB">
      <w:pPr>
        <w:ind w:left="708" w:firstLine="630"/>
        <w:jc w:val="both"/>
        <w:rPr>
          <w:rFonts w:ascii="Arial" w:hAnsi="Arial" w:cs="Arial"/>
          <w:sz w:val="28"/>
          <w:szCs w:val="28"/>
        </w:rPr>
      </w:pPr>
      <w:r w:rsidRPr="004170F7">
        <w:rPr>
          <w:rFonts w:ascii="Arial" w:hAnsi="Arial" w:cs="Arial"/>
          <w:sz w:val="28"/>
          <w:szCs w:val="28"/>
        </w:rPr>
        <w:t xml:space="preserve">A imensa e ininterrupta expansão da economia japonesa foi decisiva para criar um dinâmico mercado em toda área circundante do </w:t>
      </w:r>
      <w:r w:rsidRPr="004170F7">
        <w:rPr>
          <w:rFonts w:ascii="Arial" w:hAnsi="Arial" w:cs="Arial"/>
          <w:sz w:val="28"/>
          <w:szCs w:val="28"/>
        </w:rPr>
        <w:lastRenderedPageBreak/>
        <w:t>Pacífico. O Japão atuou não só como estímulo, mas também como exemplo. O crescimento mais marcante foi o apresentado pela Coréia do Sul, um dos mais pobres países em desenvolvimento na década de 1960, que se transformou numa semi-industrializada nação de renda média. O progresso de Taiwan seguiu o mesmo rumo. O país asiático que iniciou esse ciclo rápido de crescimento foi o Japão, com uma bem sucedida reforma agrária, seguida de um aumento rápido da renda dos fazendeiros, que criou um mercado local para novas fábricas.</w:t>
      </w:r>
    </w:p>
    <w:p w14:paraId="2D5FCB77" w14:textId="77777777" w:rsidR="00B14843" w:rsidRPr="004170F7" w:rsidRDefault="00B14843" w:rsidP="00F157DB">
      <w:pPr>
        <w:ind w:left="708" w:firstLine="630"/>
        <w:jc w:val="both"/>
        <w:rPr>
          <w:rFonts w:ascii="Arial" w:hAnsi="Arial" w:cs="Arial"/>
          <w:sz w:val="28"/>
          <w:szCs w:val="28"/>
        </w:rPr>
      </w:pPr>
      <w:r w:rsidRPr="004170F7">
        <w:rPr>
          <w:rFonts w:ascii="Arial" w:hAnsi="Arial" w:cs="Arial"/>
          <w:sz w:val="28"/>
          <w:szCs w:val="28"/>
        </w:rPr>
        <w:t>No final da década de 1990, as exportações chegavam a 202% do PNB (produto nacional bruto) em Cingapura e a 132% em Hong Kong. O índice de crescimento era alto nos tigres, e, a despeito da crise asiática, a população tinha um alto nível de alfabetização e a economia girava em torno da construção naval, produtos têxteis, petroquímicos e equipamentos elétricos.</w:t>
      </w:r>
    </w:p>
    <w:p w14:paraId="4F0D54E5" w14:textId="77777777" w:rsidR="00B14843" w:rsidRPr="004170F7" w:rsidRDefault="00B14843" w:rsidP="00F157DB">
      <w:pPr>
        <w:ind w:left="708" w:firstLine="630"/>
        <w:jc w:val="both"/>
        <w:rPr>
          <w:rFonts w:ascii="Arial" w:hAnsi="Arial" w:cs="Arial"/>
          <w:sz w:val="28"/>
          <w:szCs w:val="28"/>
        </w:rPr>
      </w:pPr>
      <w:r w:rsidRPr="004170F7">
        <w:rPr>
          <w:rFonts w:ascii="Arial" w:hAnsi="Arial" w:cs="Arial"/>
          <w:sz w:val="28"/>
          <w:szCs w:val="28"/>
        </w:rPr>
        <w:t xml:space="preserve">O crescimento mais notável ocorreu principalmente na economia de entrepostos. Hong Kong, graças à economia de mercado puro e, apesar da sobrecarregada pelas desvantagens do colonialismo (anteriormente existente ainda como colônia britânica), elevou sua renda </w:t>
      </w:r>
      <w:r w:rsidRPr="004170F7">
        <w:rPr>
          <w:rFonts w:ascii="Arial" w:hAnsi="Arial" w:cs="Arial"/>
          <w:i/>
          <w:sz w:val="28"/>
          <w:szCs w:val="28"/>
        </w:rPr>
        <w:t>per capita</w:t>
      </w:r>
      <w:r w:rsidRPr="004170F7">
        <w:rPr>
          <w:rFonts w:ascii="Arial" w:hAnsi="Arial" w:cs="Arial"/>
          <w:sz w:val="28"/>
          <w:szCs w:val="28"/>
        </w:rPr>
        <w:t xml:space="preserve"> para cerca de seis vezes mais que a da China continental.</w:t>
      </w:r>
    </w:p>
    <w:p w14:paraId="4D7EA5AA" w14:textId="77777777" w:rsidR="00B14843" w:rsidRPr="004170F7" w:rsidRDefault="00B14843" w:rsidP="00F157DB">
      <w:pPr>
        <w:ind w:left="708" w:firstLine="630"/>
        <w:jc w:val="both"/>
        <w:rPr>
          <w:rFonts w:ascii="Arial" w:hAnsi="Arial" w:cs="Arial"/>
          <w:sz w:val="28"/>
          <w:szCs w:val="28"/>
        </w:rPr>
      </w:pPr>
      <w:r w:rsidRPr="004170F7">
        <w:rPr>
          <w:rFonts w:ascii="Arial" w:hAnsi="Arial" w:cs="Arial"/>
          <w:sz w:val="28"/>
          <w:szCs w:val="28"/>
        </w:rPr>
        <w:t xml:space="preserve">Os </w:t>
      </w:r>
      <w:r w:rsidRPr="004170F7">
        <w:rPr>
          <w:rFonts w:ascii="Arial" w:hAnsi="Arial" w:cs="Arial"/>
          <w:i/>
          <w:sz w:val="28"/>
          <w:szCs w:val="28"/>
        </w:rPr>
        <w:t>Tigres</w:t>
      </w:r>
      <w:r w:rsidRPr="004170F7">
        <w:rPr>
          <w:rFonts w:ascii="Arial" w:hAnsi="Arial" w:cs="Arial"/>
          <w:sz w:val="28"/>
          <w:szCs w:val="28"/>
        </w:rPr>
        <w:t xml:space="preserve"> compartilham muitas características com outras economias asiáticas, como Japão e China. Iniciaram o que passou a ser visto como uma particular aproximação asiática do desenvolvimento econômico. Alguns desses países estavam na década de 1960 com indicadores sociais semelhantes </w:t>
      </w:r>
      <w:proofErr w:type="gramStart"/>
      <w:r w:rsidRPr="004170F7">
        <w:rPr>
          <w:rFonts w:ascii="Arial" w:hAnsi="Arial" w:cs="Arial"/>
          <w:sz w:val="28"/>
          <w:szCs w:val="28"/>
        </w:rPr>
        <w:t>a</w:t>
      </w:r>
      <w:proofErr w:type="gramEnd"/>
      <w:r w:rsidRPr="004170F7">
        <w:rPr>
          <w:rFonts w:ascii="Arial" w:hAnsi="Arial" w:cs="Arial"/>
          <w:sz w:val="28"/>
          <w:szCs w:val="28"/>
        </w:rPr>
        <w:t xml:space="preserve"> de países africanos altamente estagnados; as principais transformações basearam-se em acesso à educação e criação de infra-estrutura de transportes (fundamental para a exportação competitiva).</w:t>
      </w:r>
    </w:p>
    <w:p w14:paraId="0EA647BF" w14:textId="77777777" w:rsidR="00B14843" w:rsidRPr="004170F7" w:rsidRDefault="00B14843" w:rsidP="00F157DB">
      <w:pPr>
        <w:ind w:left="708" w:firstLine="630"/>
        <w:jc w:val="both"/>
        <w:rPr>
          <w:rFonts w:ascii="Arial" w:hAnsi="Arial" w:cs="Arial"/>
          <w:i/>
          <w:sz w:val="28"/>
          <w:szCs w:val="28"/>
        </w:rPr>
      </w:pPr>
      <w:r w:rsidRPr="004170F7">
        <w:rPr>
          <w:rFonts w:ascii="Arial" w:hAnsi="Arial" w:cs="Arial"/>
          <w:sz w:val="28"/>
          <w:szCs w:val="28"/>
        </w:rPr>
        <w:t xml:space="preserve">Com o tempo, o termo </w:t>
      </w:r>
      <w:r w:rsidRPr="004170F7">
        <w:rPr>
          <w:rFonts w:ascii="Arial" w:hAnsi="Arial" w:cs="Arial"/>
          <w:i/>
          <w:sz w:val="28"/>
          <w:szCs w:val="28"/>
        </w:rPr>
        <w:t>Tigre</w:t>
      </w:r>
      <w:r w:rsidRPr="004170F7">
        <w:rPr>
          <w:rFonts w:ascii="Arial" w:hAnsi="Arial" w:cs="Arial"/>
          <w:sz w:val="28"/>
          <w:szCs w:val="28"/>
        </w:rPr>
        <w:t xml:space="preserve"> tornou-se sinônimo de nação que alcançou o crescimento com um modelo econômico voltado para a exportação. Recentemente, nações do Sudeste asiático, como Indonésia, Malásia, Filipinas e Tailândia também passaram a ser consideradas </w:t>
      </w:r>
      <w:r w:rsidRPr="004170F7">
        <w:rPr>
          <w:rFonts w:ascii="Arial" w:hAnsi="Arial" w:cs="Arial"/>
          <w:i/>
          <w:sz w:val="28"/>
          <w:szCs w:val="28"/>
        </w:rPr>
        <w:t>Tigres</w:t>
      </w:r>
      <w:r w:rsidRPr="004170F7">
        <w:rPr>
          <w:rFonts w:ascii="Arial" w:hAnsi="Arial" w:cs="Arial"/>
          <w:sz w:val="28"/>
          <w:szCs w:val="28"/>
        </w:rPr>
        <w:t xml:space="preserve"> formando assim os </w:t>
      </w:r>
      <w:r w:rsidRPr="004170F7">
        <w:rPr>
          <w:rFonts w:ascii="Arial" w:hAnsi="Arial" w:cs="Arial"/>
          <w:i/>
          <w:sz w:val="28"/>
          <w:szCs w:val="28"/>
        </w:rPr>
        <w:t>Tigres Asiáticos de Segunda Geração</w:t>
      </w:r>
      <w:r w:rsidRPr="004170F7">
        <w:rPr>
          <w:rFonts w:ascii="Arial" w:hAnsi="Arial" w:cs="Arial"/>
          <w:sz w:val="28"/>
          <w:szCs w:val="28"/>
        </w:rPr>
        <w:t xml:space="preserve"> ou os </w:t>
      </w:r>
      <w:r w:rsidRPr="004170F7">
        <w:rPr>
          <w:rFonts w:ascii="Arial" w:hAnsi="Arial" w:cs="Arial"/>
          <w:i/>
          <w:sz w:val="28"/>
          <w:szCs w:val="28"/>
        </w:rPr>
        <w:t>Novíssimos Tigres Asiáticos.</w:t>
      </w:r>
    </w:p>
    <w:p w14:paraId="1C1B2DD3" w14:textId="77777777" w:rsidR="00B14843" w:rsidRPr="004170F7" w:rsidRDefault="00B14843" w:rsidP="00F157DB">
      <w:pPr>
        <w:ind w:left="708" w:firstLine="567"/>
        <w:jc w:val="both"/>
        <w:rPr>
          <w:rFonts w:ascii="Arial" w:hAnsi="Arial" w:cs="Arial"/>
          <w:b/>
          <w:sz w:val="28"/>
          <w:szCs w:val="28"/>
        </w:rPr>
      </w:pPr>
    </w:p>
    <w:p w14:paraId="59B9BD69" w14:textId="77777777" w:rsidR="00B14843" w:rsidRPr="004170F7" w:rsidRDefault="00B14843" w:rsidP="00F157DB">
      <w:pPr>
        <w:ind w:left="708" w:firstLine="567"/>
        <w:jc w:val="both"/>
        <w:rPr>
          <w:rFonts w:ascii="Arial" w:hAnsi="Arial" w:cs="Arial"/>
          <w:b/>
          <w:sz w:val="28"/>
          <w:szCs w:val="28"/>
        </w:rPr>
      </w:pPr>
    </w:p>
    <w:p w14:paraId="45A4431B" w14:textId="77777777" w:rsidR="00A14F9F" w:rsidRPr="004170F7" w:rsidRDefault="00A14F9F" w:rsidP="00F157DB">
      <w:pPr>
        <w:ind w:left="708" w:firstLine="567"/>
        <w:jc w:val="both"/>
        <w:rPr>
          <w:rFonts w:ascii="Arial" w:hAnsi="Arial" w:cs="Arial"/>
          <w:sz w:val="28"/>
          <w:szCs w:val="28"/>
        </w:rPr>
      </w:pPr>
    </w:p>
    <w:p w14:paraId="49AF341B" w14:textId="77777777" w:rsidR="00A14F9F" w:rsidRPr="004170F7" w:rsidRDefault="00A14F9F" w:rsidP="00F157DB">
      <w:pPr>
        <w:pStyle w:val="PargrafodaLista"/>
        <w:numPr>
          <w:ilvl w:val="0"/>
          <w:numId w:val="45"/>
        </w:numPr>
        <w:ind w:left="1635"/>
        <w:jc w:val="both"/>
        <w:rPr>
          <w:rFonts w:ascii="Arial" w:hAnsi="Arial" w:cs="Arial"/>
          <w:sz w:val="28"/>
          <w:szCs w:val="28"/>
        </w:rPr>
      </w:pPr>
      <w:r w:rsidRPr="004170F7">
        <w:rPr>
          <w:rFonts w:ascii="Arial" w:hAnsi="Arial" w:cs="Arial"/>
          <w:b/>
          <w:sz w:val="28"/>
          <w:szCs w:val="28"/>
        </w:rPr>
        <w:t>Economia dos Tigres</w:t>
      </w:r>
    </w:p>
    <w:p w14:paraId="616ECCB8" w14:textId="77777777" w:rsidR="00A14F9F" w:rsidRPr="004170F7" w:rsidRDefault="00A14F9F" w:rsidP="00F157DB">
      <w:pPr>
        <w:ind w:left="708" w:firstLine="567"/>
        <w:jc w:val="both"/>
        <w:rPr>
          <w:rFonts w:ascii="Arial" w:hAnsi="Arial" w:cs="Arial"/>
          <w:sz w:val="28"/>
          <w:szCs w:val="28"/>
        </w:rPr>
      </w:pPr>
    </w:p>
    <w:p w14:paraId="72B091AC"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Os Tigres asiáticos alcançaram o desenvolvimento com um modelo econômico exportador; esses territórios e nações produzem todo tipo de produto para exportá-los a países industrializados. O consumo doméstico é desestimulado por altas tarifas governamentais.</w:t>
      </w:r>
    </w:p>
    <w:p w14:paraId="7AD163B9"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lastRenderedPageBreak/>
        <w:t xml:space="preserve">Eles encaram a educação como um meio de aumentar a produtividade. Os países melhoram o sistema educacional em todos os níveis, assegurando que toda criança freqüente o ensino fundamental e o ensino médio. Também </w:t>
      </w:r>
      <w:proofErr w:type="gramStart"/>
      <w:r w:rsidRPr="004170F7">
        <w:rPr>
          <w:rFonts w:ascii="Arial" w:hAnsi="Arial" w:cs="Arial"/>
          <w:sz w:val="28"/>
          <w:szCs w:val="28"/>
        </w:rPr>
        <w:t>investiu-se</w:t>
      </w:r>
      <w:proofErr w:type="gramEnd"/>
      <w:r w:rsidRPr="004170F7">
        <w:rPr>
          <w:rFonts w:ascii="Arial" w:hAnsi="Arial" w:cs="Arial"/>
          <w:sz w:val="28"/>
          <w:szCs w:val="28"/>
        </w:rPr>
        <w:t xml:space="preserve"> na melhoria do sistema universitário. Além disso, destaca-se a prática de incentivos fiscais a multinacionais.</w:t>
      </w:r>
    </w:p>
    <w:p w14:paraId="4DEBB44E"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 xml:space="preserve">Como os “Tigres” eram relativamente pobres durante a década de 1960, tinham abundância de mão-de-obra barata. Juntamente com a reforma educacional eles conseguiram aproveitar essa vantagem, criando uma força de trabalho de baixo custo, mas muito </w:t>
      </w:r>
      <w:r w:rsidR="002A3D89" w:rsidRPr="004170F7">
        <w:rPr>
          <w:rFonts w:ascii="Arial" w:hAnsi="Arial" w:cs="Arial"/>
          <w:sz w:val="28"/>
          <w:szCs w:val="28"/>
        </w:rPr>
        <w:t>produtiva.</w:t>
      </w:r>
    </w:p>
    <w:p w14:paraId="6670F72A"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Eles promoveram a igualdade na forma de reforma agrária, para promover o direito de propriedade e para assegurar que os trabalhadores rurais não se prejudicassem. Também foram implantadas políticas de subsídios à agricultura.</w:t>
      </w:r>
    </w:p>
    <w:p w14:paraId="16C6F681" w14:textId="77777777" w:rsidR="004D6866" w:rsidRPr="004170F7" w:rsidRDefault="004D6866" w:rsidP="00F157DB">
      <w:pPr>
        <w:ind w:left="708" w:firstLine="567"/>
        <w:jc w:val="both"/>
        <w:rPr>
          <w:rFonts w:ascii="Arial" w:hAnsi="Arial" w:cs="Arial"/>
          <w:sz w:val="28"/>
          <w:szCs w:val="28"/>
        </w:rPr>
      </w:pPr>
    </w:p>
    <w:p w14:paraId="69EB6A15" w14:textId="77777777" w:rsidR="00EF485B" w:rsidRPr="004170F7" w:rsidRDefault="00EF485B" w:rsidP="00F157DB">
      <w:pPr>
        <w:ind w:left="708" w:firstLine="567"/>
        <w:jc w:val="both"/>
        <w:rPr>
          <w:rFonts w:ascii="Arial" w:hAnsi="Arial" w:cs="Arial"/>
          <w:sz w:val="28"/>
          <w:szCs w:val="28"/>
        </w:rPr>
      </w:pPr>
    </w:p>
    <w:p w14:paraId="0751A2D1" w14:textId="77777777" w:rsidR="00A14F9F" w:rsidRPr="004170F7" w:rsidRDefault="00A14F9F" w:rsidP="00F157DB">
      <w:pPr>
        <w:ind w:left="708" w:firstLine="567"/>
        <w:jc w:val="both"/>
        <w:rPr>
          <w:rFonts w:ascii="Arial" w:hAnsi="Arial" w:cs="Arial"/>
          <w:sz w:val="28"/>
          <w:szCs w:val="28"/>
        </w:rPr>
      </w:pPr>
    </w:p>
    <w:p w14:paraId="61DFD0B7" w14:textId="77777777" w:rsidR="00A14F9F" w:rsidRPr="004170F7" w:rsidRDefault="00A14F9F" w:rsidP="00F157DB">
      <w:pPr>
        <w:pStyle w:val="PargrafodaLista"/>
        <w:numPr>
          <w:ilvl w:val="0"/>
          <w:numId w:val="45"/>
        </w:numPr>
        <w:ind w:left="1635"/>
        <w:jc w:val="both"/>
        <w:rPr>
          <w:rFonts w:ascii="Arial" w:hAnsi="Arial" w:cs="Arial"/>
          <w:b/>
          <w:sz w:val="28"/>
          <w:szCs w:val="28"/>
        </w:rPr>
      </w:pPr>
      <w:r w:rsidRPr="004170F7">
        <w:rPr>
          <w:rFonts w:ascii="Arial" w:hAnsi="Arial" w:cs="Arial"/>
          <w:b/>
          <w:sz w:val="28"/>
          <w:szCs w:val="28"/>
        </w:rPr>
        <w:t>Fatores de desenvolvimento</w:t>
      </w:r>
    </w:p>
    <w:p w14:paraId="6256DD70" w14:textId="77777777" w:rsidR="00A14F9F" w:rsidRPr="004170F7" w:rsidRDefault="00A14F9F" w:rsidP="00F157DB">
      <w:pPr>
        <w:ind w:left="708" w:firstLine="567"/>
        <w:jc w:val="both"/>
        <w:rPr>
          <w:rFonts w:ascii="Arial" w:hAnsi="Arial" w:cs="Arial"/>
          <w:b/>
          <w:sz w:val="28"/>
          <w:szCs w:val="28"/>
        </w:rPr>
      </w:pPr>
    </w:p>
    <w:p w14:paraId="3979ED2D"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 xml:space="preserve">Além de um sério planejamento econômico, outros fatores favoreceram o desenvolvimento destes países. Alguns fatores muito importantes: </w:t>
      </w:r>
    </w:p>
    <w:p w14:paraId="158CA8DF" w14:textId="77777777" w:rsidR="00A14F9F" w:rsidRPr="004170F7" w:rsidRDefault="00A14F9F" w:rsidP="00F157DB">
      <w:pPr>
        <w:ind w:left="708" w:firstLine="567"/>
        <w:jc w:val="both"/>
        <w:rPr>
          <w:rFonts w:ascii="Arial" w:hAnsi="Arial" w:cs="Arial"/>
          <w:sz w:val="28"/>
          <w:szCs w:val="28"/>
        </w:rPr>
      </w:pPr>
    </w:p>
    <w:p w14:paraId="50373E77" w14:textId="77777777" w:rsidR="00A14F9F" w:rsidRPr="004170F7" w:rsidRDefault="00A14F9F" w:rsidP="00F157DB">
      <w:pPr>
        <w:numPr>
          <w:ilvl w:val="0"/>
          <w:numId w:val="5"/>
        </w:numPr>
        <w:ind w:left="708" w:firstLine="567"/>
        <w:jc w:val="both"/>
        <w:rPr>
          <w:rFonts w:ascii="Arial" w:hAnsi="Arial" w:cs="Arial"/>
          <w:sz w:val="28"/>
          <w:szCs w:val="28"/>
        </w:rPr>
      </w:pPr>
      <w:r w:rsidRPr="004170F7">
        <w:rPr>
          <w:rFonts w:ascii="Arial" w:hAnsi="Arial" w:cs="Arial"/>
          <w:sz w:val="28"/>
          <w:szCs w:val="28"/>
        </w:rPr>
        <w:t>Investimento de capital estrangeiro, principalmente norte-americano e japonês, que via nesses países uma localização estratégica para fortalecer o capitalismo contra o socialismo, na época da Guerra Fria;</w:t>
      </w:r>
    </w:p>
    <w:p w14:paraId="726431B2" w14:textId="77777777" w:rsidR="00A14F9F" w:rsidRPr="004170F7" w:rsidRDefault="00A14F9F" w:rsidP="00F157DB">
      <w:pPr>
        <w:numPr>
          <w:ilvl w:val="0"/>
          <w:numId w:val="5"/>
        </w:numPr>
        <w:ind w:left="708" w:firstLine="567"/>
        <w:jc w:val="both"/>
        <w:rPr>
          <w:rFonts w:ascii="Arial" w:hAnsi="Arial" w:cs="Arial"/>
          <w:sz w:val="28"/>
          <w:szCs w:val="28"/>
        </w:rPr>
      </w:pPr>
      <w:r w:rsidRPr="004170F7">
        <w:rPr>
          <w:rFonts w:ascii="Arial" w:hAnsi="Arial" w:cs="Arial"/>
          <w:sz w:val="28"/>
          <w:szCs w:val="28"/>
        </w:rPr>
        <w:t>Exploração da força de trabalho, relativamente barata, que compensava a falta de matérias-primas – as férias são muito reduzidas, a jornada de trabalho elevada e a previdência social restrita;</w:t>
      </w:r>
    </w:p>
    <w:p w14:paraId="08D36B09" w14:textId="77777777" w:rsidR="00A14F9F" w:rsidRPr="004170F7" w:rsidRDefault="00A14F9F" w:rsidP="00F157DB">
      <w:pPr>
        <w:numPr>
          <w:ilvl w:val="0"/>
          <w:numId w:val="5"/>
        </w:numPr>
        <w:ind w:left="708" w:firstLine="567"/>
        <w:jc w:val="both"/>
        <w:rPr>
          <w:rFonts w:ascii="Arial" w:hAnsi="Arial" w:cs="Arial"/>
          <w:sz w:val="28"/>
          <w:szCs w:val="28"/>
        </w:rPr>
      </w:pPr>
      <w:r w:rsidRPr="004170F7">
        <w:rPr>
          <w:rFonts w:ascii="Arial" w:hAnsi="Arial" w:cs="Arial"/>
          <w:sz w:val="28"/>
          <w:szCs w:val="28"/>
        </w:rPr>
        <w:t>Distribuição mais equilibrada de renda em relação a outros países capitalistas;</w:t>
      </w:r>
    </w:p>
    <w:p w14:paraId="31BDE501" w14:textId="77777777" w:rsidR="00A14F9F" w:rsidRPr="004170F7" w:rsidRDefault="00A14F9F" w:rsidP="00F157DB">
      <w:pPr>
        <w:numPr>
          <w:ilvl w:val="0"/>
          <w:numId w:val="5"/>
        </w:numPr>
        <w:ind w:left="708" w:firstLine="567"/>
        <w:jc w:val="both"/>
        <w:rPr>
          <w:rFonts w:ascii="Arial" w:hAnsi="Arial" w:cs="Arial"/>
          <w:sz w:val="28"/>
          <w:szCs w:val="28"/>
        </w:rPr>
      </w:pPr>
      <w:r w:rsidRPr="004170F7">
        <w:rPr>
          <w:rFonts w:ascii="Arial" w:hAnsi="Arial" w:cs="Arial"/>
          <w:sz w:val="28"/>
          <w:szCs w:val="28"/>
        </w:rPr>
        <w:t>Estados altamente centralizados e ditatoriais;</w:t>
      </w:r>
    </w:p>
    <w:p w14:paraId="5D071BB2" w14:textId="77777777" w:rsidR="00A14F9F" w:rsidRPr="004170F7" w:rsidRDefault="00A14F9F" w:rsidP="00F157DB">
      <w:pPr>
        <w:numPr>
          <w:ilvl w:val="0"/>
          <w:numId w:val="5"/>
        </w:numPr>
        <w:ind w:left="708" w:firstLine="567"/>
        <w:jc w:val="both"/>
        <w:rPr>
          <w:rFonts w:ascii="Arial" w:hAnsi="Arial" w:cs="Arial"/>
          <w:sz w:val="28"/>
          <w:szCs w:val="28"/>
        </w:rPr>
      </w:pPr>
      <w:r w:rsidRPr="004170F7">
        <w:rPr>
          <w:rFonts w:ascii="Arial" w:hAnsi="Arial" w:cs="Arial"/>
          <w:sz w:val="28"/>
          <w:szCs w:val="28"/>
        </w:rPr>
        <w:t>Economias voltadas fundamentalmente para o mercado externo;</w:t>
      </w:r>
    </w:p>
    <w:p w14:paraId="74BE6EAD" w14:textId="77777777" w:rsidR="00A14F9F" w:rsidRPr="004170F7" w:rsidRDefault="00A14F9F" w:rsidP="00F157DB">
      <w:pPr>
        <w:numPr>
          <w:ilvl w:val="0"/>
          <w:numId w:val="5"/>
        </w:numPr>
        <w:ind w:left="708" w:firstLine="567"/>
        <w:jc w:val="both"/>
        <w:rPr>
          <w:rFonts w:ascii="Arial" w:hAnsi="Arial" w:cs="Arial"/>
          <w:sz w:val="28"/>
          <w:szCs w:val="28"/>
        </w:rPr>
      </w:pPr>
      <w:r w:rsidRPr="004170F7">
        <w:rPr>
          <w:rFonts w:ascii="Arial" w:hAnsi="Arial" w:cs="Arial"/>
          <w:sz w:val="28"/>
          <w:szCs w:val="28"/>
        </w:rPr>
        <w:t>Ética confucionista – estabelece um modelo socioeconômico que enfatiza o equilíbrio social, a consciência de grupo, a hierarquia, a disciplina e o nacionalismo. As grandes empresas são vistas como grandes famílias, viabilizando, muitas vezes, a ordem e a maior produtividade.</w:t>
      </w:r>
    </w:p>
    <w:p w14:paraId="48A8DC15" w14:textId="77777777" w:rsidR="000C2BC5" w:rsidRPr="004170F7" w:rsidRDefault="000C2BC5" w:rsidP="00F157DB">
      <w:pPr>
        <w:ind w:left="708" w:firstLine="567"/>
        <w:jc w:val="both"/>
        <w:rPr>
          <w:rFonts w:ascii="Arial" w:hAnsi="Arial" w:cs="Arial"/>
          <w:sz w:val="28"/>
          <w:szCs w:val="28"/>
        </w:rPr>
      </w:pPr>
    </w:p>
    <w:p w14:paraId="110FE793" w14:textId="77777777" w:rsidR="000C2BC5" w:rsidRPr="004170F7" w:rsidRDefault="000C2BC5" w:rsidP="00F157DB">
      <w:pPr>
        <w:ind w:left="708" w:firstLine="567"/>
        <w:jc w:val="both"/>
        <w:rPr>
          <w:rFonts w:ascii="Arial" w:hAnsi="Arial" w:cs="Arial"/>
          <w:sz w:val="28"/>
          <w:szCs w:val="28"/>
        </w:rPr>
      </w:pPr>
    </w:p>
    <w:p w14:paraId="2A33B2FE" w14:textId="77777777" w:rsidR="00A14F9F" w:rsidRPr="004170F7" w:rsidRDefault="00A14F9F" w:rsidP="00F157DB">
      <w:pPr>
        <w:ind w:left="708" w:firstLine="567"/>
        <w:jc w:val="both"/>
        <w:rPr>
          <w:rFonts w:ascii="Arial" w:hAnsi="Arial" w:cs="Arial"/>
          <w:sz w:val="28"/>
          <w:szCs w:val="28"/>
        </w:rPr>
      </w:pPr>
    </w:p>
    <w:p w14:paraId="1C6683C8" w14:textId="77777777" w:rsidR="00A14F9F" w:rsidRPr="004170F7" w:rsidRDefault="00A14F9F" w:rsidP="00F157DB">
      <w:pPr>
        <w:pStyle w:val="PargrafodaLista"/>
        <w:numPr>
          <w:ilvl w:val="0"/>
          <w:numId w:val="45"/>
        </w:numPr>
        <w:ind w:left="1635"/>
        <w:jc w:val="both"/>
        <w:rPr>
          <w:rFonts w:ascii="Arial" w:hAnsi="Arial" w:cs="Arial"/>
          <w:b/>
          <w:sz w:val="28"/>
          <w:szCs w:val="28"/>
        </w:rPr>
      </w:pPr>
      <w:r w:rsidRPr="004170F7">
        <w:rPr>
          <w:rFonts w:ascii="Arial" w:hAnsi="Arial" w:cs="Arial"/>
          <w:b/>
          <w:sz w:val="28"/>
          <w:szCs w:val="28"/>
        </w:rPr>
        <w:lastRenderedPageBreak/>
        <w:t>Crítica ao modelo exportador</w:t>
      </w:r>
    </w:p>
    <w:p w14:paraId="23DA4A67" w14:textId="77777777" w:rsidR="00A14F9F" w:rsidRPr="004170F7" w:rsidRDefault="00A14F9F" w:rsidP="00F157DB">
      <w:pPr>
        <w:ind w:left="708" w:firstLine="567"/>
        <w:jc w:val="both"/>
        <w:rPr>
          <w:rFonts w:ascii="Arial" w:hAnsi="Arial" w:cs="Arial"/>
          <w:b/>
          <w:sz w:val="28"/>
          <w:szCs w:val="28"/>
        </w:rPr>
      </w:pPr>
    </w:p>
    <w:p w14:paraId="0865147C"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 xml:space="preserve">Uma das principais </w:t>
      </w:r>
      <w:proofErr w:type="gramStart"/>
      <w:r w:rsidRPr="004170F7">
        <w:rPr>
          <w:rFonts w:ascii="Arial" w:hAnsi="Arial" w:cs="Arial"/>
          <w:sz w:val="28"/>
          <w:szCs w:val="28"/>
        </w:rPr>
        <w:t>criticas</w:t>
      </w:r>
      <w:proofErr w:type="gramEnd"/>
      <w:r w:rsidRPr="004170F7">
        <w:rPr>
          <w:rFonts w:ascii="Arial" w:hAnsi="Arial" w:cs="Arial"/>
          <w:sz w:val="28"/>
          <w:szCs w:val="28"/>
        </w:rPr>
        <w:t xml:space="preserve"> ao sistema econômico dos Tigres Asiáticos é o foco exclusivo na exportação, deixando de lado a importação. Com isso, essas economias tornam-se extremamente dependentes da saúde econômica de suas nações compradoras, ou seja, uma grande crise econômica que afete a saúde financeira dos países que importam seus produtos iria afetar drasticamente a economia dos Tigres.</w:t>
      </w:r>
    </w:p>
    <w:p w14:paraId="28CF7BF7" w14:textId="77777777" w:rsidR="00A14F9F" w:rsidRPr="004170F7" w:rsidRDefault="00A14F9F" w:rsidP="00F157DB">
      <w:pPr>
        <w:ind w:left="708" w:firstLine="567"/>
        <w:jc w:val="both"/>
        <w:rPr>
          <w:rFonts w:ascii="Arial" w:hAnsi="Arial" w:cs="Arial"/>
          <w:sz w:val="28"/>
          <w:szCs w:val="28"/>
        </w:rPr>
      </w:pPr>
    </w:p>
    <w:p w14:paraId="3AD37EEF"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 xml:space="preserve"> </w:t>
      </w:r>
    </w:p>
    <w:p w14:paraId="5EB9663F" w14:textId="77777777" w:rsidR="00A14F9F" w:rsidRPr="004170F7" w:rsidRDefault="00A14F9F" w:rsidP="00F157DB">
      <w:pPr>
        <w:ind w:left="708" w:firstLine="567"/>
        <w:jc w:val="both"/>
        <w:rPr>
          <w:rFonts w:ascii="Arial" w:hAnsi="Arial" w:cs="Arial"/>
          <w:b/>
          <w:sz w:val="28"/>
          <w:szCs w:val="28"/>
        </w:rPr>
      </w:pPr>
    </w:p>
    <w:p w14:paraId="09946D69" w14:textId="77777777" w:rsidR="00A14F9F" w:rsidRPr="004170F7" w:rsidRDefault="00A14F9F" w:rsidP="00F157DB">
      <w:pPr>
        <w:ind w:left="708" w:firstLine="567"/>
        <w:jc w:val="both"/>
        <w:rPr>
          <w:rFonts w:ascii="Arial" w:hAnsi="Arial" w:cs="Arial"/>
          <w:b/>
          <w:sz w:val="28"/>
          <w:szCs w:val="28"/>
        </w:rPr>
      </w:pPr>
      <w:r w:rsidRPr="004170F7">
        <w:rPr>
          <w:rFonts w:ascii="Arial" w:hAnsi="Arial" w:cs="Arial"/>
          <w:b/>
          <w:sz w:val="28"/>
          <w:szCs w:val="28"/>
        </w:rPr>
        <w:t>f. Novos tigres (Indonésia, Malásia, Tailândia e Filipinas)</w:t>
      </w:r>
    </w:p>
    <w:p w14:paraId="1E36058D" w14:textId="77777777" w:rsidR="00A14F9F" w:rsidRPr="004170F7" w:rsidRDefault="00A14F9F" w:rsidP="00F157DB">
      <w:pPr>
        <w:ind w:left="708" w:firstLine="567"/>
        <w:jc w:val="both"/>
        <w:rPr>
          <w:rFonts w:ascii="Arial" w:hAnsi="Arial" w:cs="Arial"/>
          <w:b/>
          <w:sz w:val="28"/>
          <w:szCs w:val="28"/>
        </w:rPr>
      </w:pPr>
    </w:p>
    <w:p w14:paraId="197FB2BD"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b/>
          <w:sz w:val="28"/>
          <w:szCs w:val="28"/>
        </w:rPr>
        <w:tab/>
      </w:r>
      <w:r w:rsidRPr="004170F7">
        <w:rPr>
          <w:rFonts w:ascii="Arial" w:hAnsi="Arial" w:cs="Arial"/>
          <w:sz w:val="28"/>
          <w:szCs w:val="28"/>
        </w:rPr>
        <w:t xml:space="preserve">Em conseqüência do grande desenvolvimento econômico dos Tigres Asiáticos, houve uma expansão para os países vizinhos do </w:t>
      </w:r>
      <w:proofErr w:type="gramStart"/>
      <w:r w:rsidRPr="004170F7">
        <w:rPr>
          <w:rFonts w:ascii="Arial" w:hAnsi="Arial" w:cs="Arial"/>
          <w:sz w:val="28"/>
          <w:szCs w:val="28"/>
        </w:rPr>
        <w:t>sudeste</w:t>
      </w:r>
      <w:proofErr w:type="gramEnd"/>
      <w:r w:rsidRPr="004170F7">
        <w:rPr>
          <w:rFonts w:ascii="Arial" w:hAnsi="Arial" w:cs="Arial"/>
          <w:sz w:val="28"/>
          <w:szCs w:val="28"/>
        </w:rPr>
        <w:t>, o que proporcionou um processo de industrialização na Indonésia, Malásia, Tailândia e Filipinas</w:t>
      </w:r>
      <w:r w:rsidR="002A3D89" w:rsidRPr="004170F7">
        <w:rPr>
          <w:rFonts w:ascii="Arial" w:hAnsi="Arial" w:cs="Arial"/>
          <w:sz w:val="28"/>
          <w:szCs w:val="28"/>
        </w:rPr>
        <w:t>.</w:t>
      </w:r>
      <w:r w:rsidRPr="004170F7">
        <w:rPr>
          <w:rFonts w:ascii="Arial" w:hAnsi="Arial" w:cs="Arial"/>
          <w:sz w:val="28"/>
          <w:szCs w:val="28"/>
        </w:rPr>
        <w:t xml:space="preserve"> </w:t>
      </w:r>
      <w:r w:rsidR="002A3D89" w:rsidRPr="004170F7">
        <w:rPr>
          <w:rFonts w:ascii="Arial" w:hAnsi="Arial" w:cs="Arial"/>
          <w:sz w:val="28"/>
          <w:szCs w:val="28"/>
        </w:rPr>
        <w:t>E</w:t>
      </w:r>
      <w:r w:rsidRPr="004170F7">
        <w:rPr>
          <w:rFonts w:ascii="Arial" w:hAnsi="Arial" w:cs="Arial"/>
          <w:sz w:val="28"/>
          <w:szCs w:val="28"/>
        </w:rPr>
        <w:t>sses países ficaram conhecidos como os novos Tigres Asiáticos.</w:t>
      </w:r>
    </w:p>
    <w:p w14:paraId="52F8BF32"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 xml:space="preserve">Plataforma de exportação foi </w:t>
      </w:r>
      <w:r w:rsidR="002A3D89" w:rsidRPr="004170F7">
        <w:rPr>
          <w:rFonts w:ascii="Arial" w:hAnsi="Arial" w:cs="Arial"/>
          <w:sz w:val="28"/>
          <w:szCs w:val="28"/>
        </w:rPr>
        <w:t xml:space="preserve">o </w:t>
      </w:r>
      <w:r w:rsidRPr="004170F7">
        <w:rPr>
          <w:rFonts w:ascii="Arial" w:hAnsi="Arial" w:cs="Arial"/>
          <w:sz w:val="28"/>
          <w:szCs w:val="28"/>
        </w:rPr>
        <w:t>modelo econômico usado pela primeira vez, e com sucesso, por quatro antigos países agrícolas da Ásia (Coréia do Sul, Cingapura, Taiwan e Hong Kong) que se tornaram altamente industrializados e que são hoje grandes exportadores de produtos manufaturados e de alta tecnologia.</w:t>
      </w:r>
    </w:p>
    <w:p w14:paraId="2BCBC665"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A plataforma de exportação consiste no incentivo governamental para a modernização dos produtos internos. É uma questão de sobrevivência: os governos isentam os impostos alfandegários e internos, o que provoca uma imigração de empresas multinacionais para o país. Assim, as empresas nacionais são “obrigadas” a se modernizar para poder concorrer com as multinacionais, expandindo assim, a economia e tecnologia nacional. Além disso, o governo oferece empréstimos a juros baixos para as empresas que estiverem dispostas e se comprometer com o desenvolvimento, crescimento e ajuda à economia nacional.</w:t>
      </w:r>
    </w:p>
    <w:p w14:paraId="4386D361"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Apesar de ser um método muito arriscado, mostrou bons resultados nos Tigres Asiáticos, que hoje representam fortes potências no panorama econômico mundial.</w:t>
      </w:r>
    </w:p>
    <w:p w14:paraId="2667FD0B"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 xml:space="preserve">Além dos investimentos dos quatro Tigres originais, os novos Tigres realizaram acordos comerciais com empresas dos Estados Unidos, Japão e países europeus. Diversas pequenas indústrias surgiram, principalmente têxteis, de calçado, de brinquedos e produtos eletrônicos. Com a mão de obra menos qualificada, porém muito mais barata, esses países entraram definitivamente no cenário econômico </w:t>
      </w:r>
      <w:r w:rsidRPr="004170F7">
        <w:rPr>
          <w:rFonts w:ascii="Arial" w:hAnsi="Arial" w:cs="Arial"/>
          <w:sz w:val="28"/>
          <w:szCs w:val="28"/>
        </w:rPr>
        <w:lastRenderedPageBreak/>
        <w:t>global, produzindo mercadorias sob encomenda, criadas e planejadas em outros países do mundo, configurando o processo de Divisão Internacional do Trabalho (DIT).</w:t>
      </w:r>
    </w:p>
    <w:p w14:paraId="7E634970"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Um adendo: um acontecimento curioso que vem sendo observado nos últimos anos é a quantidade de orientais que passam os finais de semana nas bibliotecas de universidades americanas e européias. No início da década de 80 os governos dos Tigres Asiáticos financiaram milhões de bolsas de estudo no exterior para seus jovens, com a obrigação de voltar ao país de origem no final do curso.</w:t>
      </w:r>
    </w:p>
    <w:p w14:paraId="4205419A" w14:textId="77777777" w:rsidR="00A14F9F" w:rsidRPr="004170F7" w:rsidRDefault="00A14F9F" w:rsidP="00F157DB">
      <w:pPr>
        <w:ind w:left="708" w:firstLine="567"/>
        <w:jc w:val="both"/>
        <w:rPr>
          <w:rFonts w:ascii="Arial" w:hAnsi="Arial" w:cs="Arial"/>
          <w:sz w:val="28"/>
          <w:szCs w:val="28"/>
        </w:rPr>
      </w:pPr>
    </w:p>
    <w:p w14:paraId="5EB28AC8" w14:textId="77777777" w:rsidR="000C2BC5" w:rsidRPr="004170F7" w:rsidRDefault="000C2BC5" w:rsidP="00F157DB">
      <w:pPr>
        <w:ind w:left="708" w:firstLine="567"/>
        <w:jc w:val="both"/>
        <w:rPr>
          <w:rFonts w:ascii="Arial" w:hAnsi="Arial" w:cs="Arial"/>
          <w:sz w:val="28"/>
          <w:szCs w:val="28"/>
        </w:rPr>
      </w:pPr>
    </w:p>
    <w:p w14:paraId="028312B2" w14:textId="77777777" w:rsidR="000C2BC5" w:rsidRPr="004170F7" w:rsidRDefault="000C2BC5" w:rsidP="00F157DB">
      <w:pPr>
        <w:ind w:left="708" w:firstLine="567"/>
        <w:jc w:val="both"/>
        <w:rPr>
          <w:rFonts w:ascii="Arial" w:hAnsi="Arial" w:cs="Arial"/>
          <w:sz w:val="28"/>
          <w:szCs w:val="28"/>
        </w:rPr>
      </w:pPr>
    </w:p>
    <w:p w14:paraId="7970E9B0" w14:textId="77777777" w:rsidR="00A14F9F" w:rsidRPr="004170F7" w:rsidRDefault="000C2BC5" w:rsidP="00F157DB">
      <w:pPr>
        <w:pStyle w:val="PargrafodaLista"/>
        <w:numPr>
          <w:ilvl w:val="0"/>
          <w:numId w:val="45"/>
        </w:numPr>
        <w:ind w:left="1635"/>
        <w:jc w:val="both"/>
        <w:rPr>
          <w:rFonts w:ascii="Arial" w:hAnsi="Arial" w:cs="Arial"/>
          <w:b/>
          <w:sz w:val="28"/>
          <w:szCs w:val="28"/>
        </w:rPr>
      </w:pPr>
      <w:r w:rsidRPr="004170F7">
        <w:rPr>
          <w:rFonts w:ascii="Arial" w:hAnsi="Arial" w:cs="Arial"/>
          <w:b/>
          <w:sz w:val="28"/>
          <w:szCs w:val="28"/>
        </w:rPr>
        <w:t>Modelo econômico dos Tigres Asiáticos pode ser resumido da seguinte maneira:</w:t>
      </w:r>
    </w:p>
    <w:p w14:paraId="7BC1F986" w14:textId="77777777" w:rsidR="000C2BC5" w:rsidRPr="004170F7" w:rsidRDefault="000C2BC5" w:rsidP="00F157DB">
      <w:pPr>
        <w:ind w:left="708" w:firstLine="567"/>
        <w:jc w:val="both"/>
        <w:rPr>
          <w:rFonts w:ascii="Arial" w:hAnsi="Arial" w:cs="Arial"/>
          <w:b/>
          <w:sz w:val="28"/>
          <w:szCs w:val="28"/>
        </w:rPr>
      </w:pPr>
    </w:p>
    <w:p w14:paraId="5B8E92DF" w14:textId="77777777" w:rsidR="000C2BC5" w:rsidRPr="004170F7" w:rsidRDefault="000C2BC5" w:rsidP="00F157DB">
      <w:pPr>
        <w:pStyle w:val="PargrafodaLista"/>
        <w:numPr>
          <w:ilvl w:val="0"/>
          <w:numId w:val="11"/>
        </w:numPr>
        <w:ind w:left="708" w:firstLine="567"/>
        <w:jc w:val="both"/>
        <w:rPr>
          <w:rFonts w:ascii="Arial" w:hAnsi="Arial" w:cs="Arial"/>
          <w:sz w:val="28"/>
          <w:szCs w:val="28"/>
        </w:rPr>
      </w:pPr>
      <w:r w:rsidRPr="004170F7">
        <w:rPr>
          <w:rFonts w:ascii="Arial" w:hAnsi="Arial" w:cs="Arial"/>
          <w:sz w:val="28"/>
          <w:szCs w:val="28"/>
        </w:rPr>
        <w:t>Estratégia arrojada de atração de capital estrangeira;</w:t>
      </w:r>
    </w:p>
    <w:p w14:paraId="07A56555" w14:textId="77777777" w:rsidR="000C2BC5" w:rsidRPr="004170F7" w:rsidRDefault="000C2BC5" w:rsidP="00F157DB">
      <w:pPr>
        <w:pStyle w:val="PargrafodaLista"/>
        <w:numPr>
          <w:ilvl w:val="0"/>
          <w:numId w:val="11"/>
        </w:numPr>
        <w:ind w:left="708" w:firstLine="567"/>
        <w:jc w:val="both"/>
        <w:rPr>
          <w:rFonts w:ascii="Arial" w:hAnsi="Arial" w:cs="Arial"/>
          <w:sz w:val="28"/>
          <w:szCs w:val="28"/>
        </w:rPr>
      </w:pPr>
      <w:r w:rsidRPr="004170F7">
        <w:rPr>
          <w:rFonts w:ascii="Arial" w:hAnsi="Arial" w:cs="Arial"/>
          <w:sz w:val="28"/>
          <w:szCs w:val="28"/>
        </w:rPr>
        <w:t>Mão-de-obra barata e simplificada;</w:t>
      </w:r>
    </w:p>
    <w:p w14:paraId="6F2D2C11" w14:textId="77777777" w:rsidR="000C2BC5" w:rsidRPr="004170F7" w:rsidRDefault="000C2BC5" w:rsidP="00F157DB">
      <w:pPr>
        <w:pStyle w:val="PargrafodaLista"/>
        <w:numPr>
          <w:ilvl w:val="0"/>
          <w:numId w:val="11"/>
        </w:numPr>
        <w:ind w:left="708" w:firstLine="567"/>
        <w:jc w:val="both"/>
        <w:rPr>
          <w:rFonts w:ascii="Arial" w:hAnsi="Arial" w:cs="Arial"/>
          <w:sz w:val="28"/>
          <w:szCs w:val="28"/>
        </w:rPr>
      </w:pPr>
      <w:r w:rsidRPr="004170F7">
        <w:rPr>
          <w:rFonts w:ascii="Arial" w:hAnsi="Arial" w:cs="Arial"/>
          <w:sz w:val="28"/>
          <w:szCs w:val="28"/>
        </w:rPr>
        <w:t>Isenção de impostos;</w:t>
      </w:r>
    </w:p>
    <w:p w14:paraId="33007F3D" w14:textId="77777777" w:rsidR="000C2BC5" w:rsidRPr="004170F7" w:rsidRDefault="000C2BC5" w:rsidP="00F157DB">
      <w:pPr>
        <w:pStyle w:val="PargrafodaLista"/>
        <w:numPr>
          <w:ilvl w:val="0"/>
          <w:numId w:val="11"/>
        </w:numPr>
        <w:ind w:left="708" w:firstLine="567"/>
        <w:jc w:val="both"/>
        <w:rPr>
          <w:rFonts w:ascii="Arial" w:hAnsi="Arial" w:cs="Arial"/>
          <w:sz w:val="28"/>
          <w:szCs w:val="28"/>
        </w:rPr>
      </w:pPr>
      <w:r w:rsidRPr="004170F7">
        <w:rPr>
          <w:rFonts w:ascii="Arial" w:hAnsi="Arial" w:cs="Arial"/>
          <w:sz w:val="28"/>
          <w:szCs w:val="28"/>
        </w:rPr>
        <w:t>Baixos custos de instalação de empresas;</w:t>
      </w:r>
    </w:p>
    <w:p w14:paraId="351E12C4" w14:textId="77777777" w:rsidR="000C2BC5" w:rsidRPr="004170F7" w:rsidRDefault="000C2BC5" w:rsidP="00F157DB">
      <w:pPr>
        <w:pStyle w:val="PargrafodaLista"/>
        <w:numPr>
          <w:ilvl w:val="0"/>
          <w:numId w:val="11"/>
        </w:numPr>
        <w:ind w:left="708" w:firstLine="567"/>
        <w:jc w:val="both"/>
        <w:rPr>
          <w:rFonts w:ascii="Arial" w:hAnsi="Arial" w:cs="Arial"/>
          <w:sz w:val="28"/>
          <w:szCs w:val="28"/>
        </w:rPr>
      </w:pPr>
      <w:r w:rsidRPr="004170F7">
        <w:rPr>
          <w:rFonts w:ascii="Arial" w:hAnsi="Arial" w:cs="Arial"/>
          <w:sz w:val="28"/>
          <w:szCs w:val="28"/>
        </w:rPr>
        <w:t>Alto nível de alfabetização;</w:t>
      </w:r>
    </w:p>
    <w:p w14:paraId="5DC2A73E" w14:textId="77777777" w:rsidR="000C2BC5" w:rsidRPr="004170F7" w:rsidRDefault="000C2BC5" w:rsidP="00F157DB">
      <w:pPr>
        <w:pStyle w:val="PargrafodaLista"/>
        <w:numPr>
          <w:ilvl w:val="0"/>
          <w:numId w:val="11"/>
        </w:numPr>
        <w:ind w:left="708" w:firstLine="567"/>
        <w:jc w:val="both"/>
        <w:rPr>
          <w:rFonts w:ascii="Arial" w:hAnsi="Arial" w:cs="Arial"/>
          <w:sz w:val="28"/>
          <w:szCs w:val="28"/>
        </w:rPr>
      </w:pPr>
      <w:r w:rsidRPr="004170F7">
        <w:rPr>
          <w:rFonts w:ascii="Arial" w:hAnsi="Arial" w:cs="Arial"/>
          <w:sz w:val="28"/>
          <w:szCs w:val="28"/>
        </w:rPr>
        <w:t>Economia de mercado;</w:t>
      </w:r>
    </w:p>
    <w:p w14:paraId="0F96DEA7" w14:textId="77777777" w:rsidR="000C2BC5" w:rsidRPr="004170F7" w:rsidRDefault="000C2BC5" w:rsidP="00F157DB">
      <w:pPr>
        <w:pStyle w:val="PargrafodaLista"/>
        <w:numPr>
          <w:ilvl w:val="0"/>
          <w:numId w:val="11"/>
        </w:numPr>
        <w:ind w:left="708" w:firstLine="567"/>
        <w:jc w:val="both"/>
        <w:rPr>
          <w:rFonts w:ascii="Arial" w:hAnsi="Arial" w:cs="Arial"/>
          <w:sz w:val="28"/>
          <w:szCs w:val="28"/>
        </w:rPr>
      </w:pPr>
      <w:r w:rsidRPr="004170F7">
        <w:rPr>
          <w:rFonts w:ascii="Arial" w:hAnsi="Arial" w:cs="Arial"/>
          <w:sz w:val="28"/>
          <w:szCs w:val="28"/>
        </w:rPr>
        <w:t>Modelo econômico exportador;</w:t>
      </w:r>
    </w:p>
    <w:p w14:paraId="29E85A14" w14:textId="77777777" w:rsidR="000C2BC5" w:rsidRPr="004170F7" w:rsidRDefault="000C2BC5" w:rsidP="00F157DB">
      <w:pPr>
        <w:pStyle w:val="PargrafodaLista"/>
        <w:numPr>
          <w:ilvl w:val="0"/>
          <w:numId w:val="11"/>
        </w:numPr>
        <w:ind w:left="708" w:firstLine="567"/>
        <w:jc w:val="both"/>
        <w:rPr>
          <w:rFonts w:ascii="Arial" w:hAnsi="Arial" w:cs="Arial"/>
          <w:sz w:val="28"/>
          <w:szCs w:val="28"/>
        </w:rPr>
      </w:pPr>
      <w:r w:rsidRPr="004170F7">
        <w:rPr>
          <w:rFonts w:ascii="Arial" w:hAnsi="Arial" w:cs="Arial"/>
          <w:sz w:val="28"/>
          <w:szCs w:val="28"/>
        </w:rPr>
        <w:t>Reforma agrária;</w:t>
      </w:r>
    </w:p>
    <w:p w14:paraId="51D46796" w14:textId="77777777" w:rsidR="000C2BC5" w:rsidRPr="004170F7" w:rsidRDefault="000C2BC5" w:rsidP="00F157DB">
      <w:pPr>
        <w:pStyle w:val="PargrafodaLista"/>
        <w:numPr>
          <w:ilvl w:val="0"/>
          <w:numId w:val="11"/>
        </w:numPr>
        <w:ind w:left="708" w:firstLine="567"/>
        <w:jc w:val="both"/>
        <w:rPr>
          <w:rFonts w:ascii="Arial" w:hAnsi="Arial" w:cs="Arial"/>
          <w:sz w:val="28"/>
          <w:szCs w:val="28"/>
        </w:rPr>
      </w:pPr>
      <w:r w:rsidRPr="004170F7">
        <w:rPr>
          <w:rFonts w:ascii="Arial" w:hAnsi="Arial" w:cs="Arial"/>
          <w:sz w:val="28"/>
          <w:szCs w:val="28"/>
        </w:rPr>
        <w:t>Distribuição mais equilibrada de renda.</w:t>
      </w:r>
    </w:p>
    <w:p w14:paraId="5C96D9C8" w14:textId="77777777" w:rsidR="000C2BC5" w:rsidRPr="004170F7" w:rsidRDefault="000C2BC5" w:rsidP="00F157DB">
      <w:pPr>
        <w:ind w:left="708" w:firstLine="567"/>
        <w:jc w:val="both"/>
        <w:rPr>
          <w:rFonts w:ascii="Arial" w:hAnsi="Arial" w:cs="Arial"/>
          <w:sz w:val="28"/>
          <w:szCs w:val="28"/>
        </w:rPr>
      </w:pPr>
    </w:p>
    <w:p w14:paraId="222DA3E7" w14:textId="77777777" w:rsidR="000C2BC5" w:rsidRPr="004170F7" w:rsidRDefault="000C2BC5" w:rsidP="00F157DB">
      <w:pPr>
        <w:ind w:left="708" w:firstLine="567"/>
        <w:jc w:val="both"/>
        <w:rPr>
          <w:rFonts w:ascii="Arial" w:hAnsi="Arial" w:cs="Arial"/>
          <w:sz w:val="28"/>
          <w:szCs w:val="28"/>
        </w:rPr>
      </w:pPr>
    </w:p>
    <w:p w14:paraId="4BF58B04" w14:textId="77777777" w:rsidR="000C2BC5" w:rsidRPr="004170F7" w:rsidRDefault="000C2BC5" w:rsidP="00F157DB">
      <w:pPr>
        <w:ind w:left="708" w:firstLine="567"/>
        <w:jc w:val="both"/>
        <w:rPr>
          <w:rFonts w:ascii="Arial" w:hAnsi="Arial" w:cs="Arial"/>
          <w:sz w:val="28"/>
          <w:szCs w:val="28"/>
        </w:rPr>
      </w:pPr>
    </w:p>
    <w:p w14:paraId="25E2F7D7" w14:textId="77777777" w:rsidR="00A14F9F" w:rsidRPr="004170F7" w:rsidRDefault="00A14F9F" w:rsidP="00F157DB">
      <w:pPr>
        <w:ind w:left="708" w:firstLine="567"/>
        <w:jc w:val="both"/>
        <w:rPr>
          <w:rFonts w:ascii="Arial" w:hAnsi="Arial" w:cs="Arial"/>
          <w:b/>
          <w:sz w:val="28"/>
          <w:szCs w:val="28"/>
        </w:rPr>
      </w:pPr>
      <w:r w:rsidRPr="004170F7">
        <w:rPr>
          <w:rFonts w:ascii="Arial" w:hAnsi="Arial" w:cs="Arial"/>
          <w:b/>
          <w:sz w:val="28"/>
          <w:szCs w:val="28"/>
        </w:rPr>
        <w:t>g. Israel</w:t>
      </w:r>
    </w:p>
    <w:p w14:paraId="0F4AAF5A" w14:textId="77777777" w:rsidR="00A14F9F" w:rsidRPr="004170F7" w:rsidRDefault="00A14F9F" w:rsidP="00F157DB">
      <w:pPr>
        <w:ind w:left="708" w:firstLine="567"/>
        <w:jc w:val="both"/>
        <w:rPr>
          <w:rFonts w:ascii="Arial" w:hAnsi="Arial" w:cs="Arial"/>
          <w:b/>
          <w:sz w:val="28"/>
          <w:szCs w:val="28"/>
        </w:rPr>
      </w:pPr>
    </w:p>
    <w:p w14:paraId="3F35C4AC" w14:textId="77777777" w:rsidR="00A14F9F" w:rsidRPr="004170F7" w:rsidRDefault="00A14F9F" w:rsidP="00F157DB">
      <w:pPr>
        <w:pStyle w:val="PargrafodaLista"/>
        <w:numPr>
          <w:ilvl w:val="0"/>
          <w:numId w:val="31"/>
        </w:numPr>
        <w:ind w:left="708" w:firstLine="702"/>
        <w:jc w:val="both"/>
        <w:rPr>
          <w:rFonts w:ascii="Arial" w:hAnsi="Arial" w:cs="Arial"/>
          <w:sz w:val="28"/>
          <w:szCs w:val="28"/>
        </w:rPr>
      </w:pPr>
      <w:r w:rsidRPr="004170F7">
        <w:rPr>
          <w:rFonts w:ascii="Arial" w:hAnsi="Arial" w:cs="Arial"/>
          <w:sz w:val="28"/>
          <w:szCs w:val="28"/>
        </w:rPr>
        <w:t xml:space="preserve">A economia </w:t>
      </w:r>
      <w:r w:rsidR="002A3D89" w:rsidRPr="004170F7">
        <w:rPr>
          <w:rFonts w:ascii="Arial" w:hAnsi="Arial" w:cs="Arial"/>
          <w:sz w:val="28"/>
          <w:szCs w:val="28"/>
        </w:rPr>
        <w:t>i</w:t>
      </w:r>
      <w:r w:rsidRPr="004170F7">
        <w:rPr>
          <w:rFonts w:ascii="Arial" w:hAnsi="Arial" w:cs="Arial"/>
          <w:sz w:val="28"/>
          <w:szCs w:val="28"/>
        </w:rPr>
        <w:t xml:space="preserve">sraelense é uma história de sucesso. Embora possua muito poucas reservas naturais, e apesar das guerras e das ondas de imigração que sobrecarregaram o país, Israel situa-se entre os países mais prósperos </w:t>
      </w:r>
      <w:proofErr w:type="gramStart"/>
      <w:r w:rsidRPr="004170F7">
        <w:rPr>
          <w:rFonts w:ascii="Arial" w:hAnsi="Arial" w:cs="Arial"/>
          <w:sz w:val="28"/>
          <w:szCs w:val="28"/>
        </w:rPr>
        <w:t>do  mundo</w:t>
      </w:r>
      <w:proofErr w:type="gramEnd"/>
      <w:r w:rsidRPr="004170F7">
        <w:rPr>
          <w:rFonts w:ascii="Arial" w:hAnsi="Arial" w:cs="Arial"/>
          <w:sz w:val="28"/>
          <w:szCs w:val="28"/>
        </w:rPr>
        <w:t>. Duas das razões para o enorme sucesso econômico de Israel são a ajuda externa totalizando algo em torno 100 bilhões de dólares até agora e mão de obra qualificada.</w:t>
      </w:r>
    </w:p>
    <w:p w14:paraId="0CC6BE13"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Desde a sua fundação, as exportações cresceram de em torno de 30 milhões de dólares ao ano para mais de 30 bilhões de dólares ao ano</w:t>
      </w:r>
      <w:r w:rsidR="002A3D89" w:rsidRPr="004170F7">
        <w:rPr>
          <w:rFonts w:ascii="Arial" w:hAnsi="Arial" w:cs="Arial"/>
          <w:sz w:val="28"/>
          <w:szCs w:val="28"/>
        </w:rPr>
        <w:t xml:space="preserve">. </w:t>
      </w:r>
      <w:r w:rsidRPr="004170F7">
        <w:rPr>
          <w:rFonts w:ascii="Arial" w:hAnsi="Arial" w:cs="Arial"/>
          <w:sz w:val="28"/>
          <w:szCs w:val="28"/>
        </w:rPr>
        <w:t xml:space="preserve"> </w:t>
      </w:r>
      <w:r w:rsidR="002A3D89" w:rsidRPr="004170F7">
        <w:rPr>
          <w:rFonts w:ascii="Arial" w:hAnsi="Arial" w:cs="Arial"/>
          <w:sz w:val="28"/>
          <w:szCs w:val="28"/>
        </w:rPr>
        <w:t>A</w:t>
      </w:r>
      <w:r w:rsidRPr="004170F7">
        <w:rPr>
          <w:rFonts w:ascii="Arial" w:hAnsi="Arial" w:cs="Arial"/>
          <w:sz w:val="28"/>
          <w:szCs w:val="28"/>
        </w:rPr>
        <w:t xml:space="preserve">o longo desse período, muitas mudanças ocorreram na economia </w:t>
      </w:r>
      <w:r w:rsidR="002A3D89" w:rsidRPr="004170F7">
        <w:rPr>
          <w:rFonts w:ascii="Arial" w:hAnsi="Arial" w:cs="Arial"/>
          <w:sz w:val="28"/>
          <w:szCs w:val="28"/>
        </w:rPr>
        <w:t>i</w:t>
      </w:r>
      <w:r w:rsidRPr="004170F7">
        <w:rPr>
          <w:rFonts w:ascii="Arial" w:hAnsi="Arial" w:cs="Arial"/>
          <w:sz w:val="28"/>
          <w:szCs w:val="28"/>
        </w:rPr>
        <w:t>sraelense.</w:t>
      </w:r>
    </w:p>
    <w:p w14:paraId="3F768C3C"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 xml:space="preserve">No início, as exportações mais importantes do Estado eram as frutas cítricas, assim como diamantes processados e alguns produtos industrializados. Por outro lado, nos dias de hoje, a maioria das </w:t>
      </w:r>
      <w:r w:rsidRPr="004170F7">
        <w:rPr>
          <w:rFonts w:ascii="Arial" w:hAnsi="Arial" w:cs="Arial"/>
          <w:sz w:val="28"/>
          <w:szCs w:val="28"/>
        </w:rPr>
        <w:lastRenderedPageBreak/>
        <w:t>exportações consiste em produtos de alta tecnologia de diversas áreas como: eletrônicos, softwares, hardwares, óticos, comunicações e instrumentação médica.</w:t>
      </w:r>
    </w:p>
    <w:p w14:paraId="41EEAF84"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 xml:space="preserve">A ideologia econômica de Israel também mudou ao longo do tempo. No </w:t>
      </w:r>
      <w:proofErr w:type="gramStart"/>
      <w:r w:rsidRPr="004170F7">
        <w:rPr>
          <w:rFonts w:ascii="Arial" w:hAnsi="Arial" w:cs="Arial"/>
          <w:sz w:val="28"/>
          <w:szCs w:val="28"/>
        </w:rPr>
        <w:t>inicio</w:t>
      </w:r>
      <w:proofErr w:type="gramEnd"/>
      <w:r w:rsidRPr="004170F7">
        <w:rPr>
          <w:rFonts w:ascii="Arial" w:hAnsi="Arial" w:cs="Arial"/>
          <w:sz w:val="28"/>
          <w:szCs w:val="28"/>
        </w:rPr>
        <w:t>, a economia era proeminentemente centralista, caracterizada por muito envolvimento estatal. Após a mudança desta política em 1977, a ideologia econômica mudou e desde a década de 1980, os governantes de Israel adotaram uma política de economia liberal.</w:t>
      </w:r>
    </w:p>
    <w:p w14:paraId="7CD02CFF" w14:textId="77777777" w:rsidR="00A14F9F" w:rsidRPr="004170F7" w:rsidRDefault="00A14F9F" w:rsidP="00F157DB">
      <w:pPr>
        <w:ind w:left="708" w:firstLine="567"/>
        <w:jc w:val="both"/>
        <w:rPr>
          <w:rFonts w:ascii="Arial" w:hAnsi="Arial" w:cs="Arial"/>
          <w:sz w:val="28"/>
          <w:szCs w:val="28"/>
        </w:rPr>
      </w:pPr>
      <w:r w:rsidRPr="004170F7">
        <w:rPr>
          <w:rFonts w:ascii="Arial" w:hAnsi="Arial" w:cs="Arial"/>
          <w:sz w:val="28"/>
          <w:szCs w:val="28"/>
        </w:rPr>
        <w:tab/>
        <w:t xml:space="preserve">O PIB (Produto Interno Bruto) de Israel é algo em torno de </w:t>
      </w:r>
      <w:r w:rsidR="002A3D89" w:rsidRPr="004170F7">
        <w:rPr>
          <w:rFonts w:ascii="Arial" w:hAnsi="Arial" w:cs="Arial"/>
          <w:sz w:val="28"/>
          <w:szCs w:val="28"/>
        </w:rPr>
        <w:t>217</w:t>
      </w:r>
      <w:r w:rsidRPr="004170F7">
        <w:rPr>
          <w:rFonts w:ascii="Arial" w:hAnsi="Arial" w:cs="Arial"/>
          <w:sz w:val="28"/>
          <w:szCs w:val="28"/>
        </w:rPr>
        <w:t xml:space="preserve"> bilhões de dólares</w:t>
      </w:r>
      <w:r w:rsidR="002A3D89" w:rsidRPr="004170F7">
        <w:rPr>
          <w:rFonts w:ascii="Arial" w:hAnsi="Arial" w:cs="Arial"/>
          <w:sz w:val="28"/>
          <w:szCs w:val="28"/>
        </w:rPr>
        <w:t xml:space="preserve"> (2010)</w:t>
      </w:r>
      <w:r w:rsidRPr="004170F7">
        <w:rPr>
          <w:rFonts w:ascii="Arial" w:hAnsi="Arial" w:cs="Arial"/>
          <w:sz w:val="28"/>
          <w:szCs w:val="28"/>
        </w:rPr>
        <w:t xml:space="preserve">, enquanto a renda per capita é algo em torno de </w:t>
      </w:r>
      <w:proofErr w:type="gramStart"/>
      <w:r w:rsidR="002A3D89" w:rsidRPr="004170F7">
        <w:rPr>
          <w:rFonts w:ascii="Arial" w:hAnsi="Arial" w:cs="Arial"/>
          <w:sz w:val="28"/>
          <w:szCs w:val="28"/>
        </w:rPr>
        <w:t>27</w:t>
      </w:r>
      <w:r w:rsidRPr="004170F7">
        <w:rPr>
          <w:rFonts w:ascii="Arial" w:hAnsi="Arial" w:cs="Arial"/>
          <w:sz w:val="28"/>
          <w:szCs w:val="28"/>
        </w:rPr>
        <w:t>,</w:t>
      </w:r>
      <w:r w:rsidR="002A3D89" w:rsidRPr="004170F7">
        <w:rPr>
          <w:rFonts w:ascii="Arial" w:hAnsi="Arial" w:cs="Arial"/>
          <w:sz w:val="28"/>
          <w:szCs w:val="28"/>
        </w:rPr>
        <w:t xml:space="preserve">340 </w:t>
      </w:r>
      <w:r w:rsidRPr="004170F7">
        <w:rPr>
          <w:rFonts w:ascii="Arial" w:hAnsi="Arial" w:cs="Arial"/>
          <w:sz w:val="28"/>
          <w:szCs w:val="28"/>
        </w:rPr>
        <w:t xml:space="preserve"> dólares</w:t>
      </w:r>
      <w:proofErr w:type="gramEnd"/>
      <w:r w:rsidR="002A3D89" w:rsidRPr="004170F7">
        <w:rPr>
          <w:rFonts w:ascii="Arial" w:hAnsi="Arial" w:cs="Arial"/>
          <w:sz w:val="28"/>
          <w:szCs w:val="28"/>
        </w:rPr>
        <w:t xml:space="preserve"> (2010)</w:t>
      </w:r>
      <w:r w:rsidRPr="004170F7">
        <w:rPr>
          <w:rFonts w:ascii="Arial" w:hAnsi="Arial" w:cs="Arial"/>
          <w:sz w:val="28"/>
          <w:szCs w:val="28"/>
        </w:rPr>
        <w:t xml:space="preserve">. Suas exportações somam em torno de </w:t>
      </w:r>
      <w:r w:rsidR="002A3D89" w:rsidRPr="004170F7">
        <w:rPr>
          <w:rFonts w:ascii="Arial" w:hAnsi="Arial" w:cs="Arial"/>
          <w:sz w:val="28"/>
          <w:szCs w:val="28"/>
        </w:rPr>
        <w:t>50</w:t>
      </w:r>
      <w:r w:rsidRPr="004170F7">
        <w:rPr>
          <w:rFonts w:ascii="Arial" w:hAnsi="Arial" w:cs="Arial"/>
          <w:sz w:val="28"/>
          <w:szCs w:val="28"/>
        </w:rPr>
        <w:t xml:space="preserve"> bilhões de dólares ao ano, enquanto suas importações somam algo em torno de </w:t>
      </w:r>
      <w:r w:rsidR="002A3D89" w:rsidRPr="004170F7">
        <w:rPr>
          <w:rFonts w:ascii="Arial" w:hAnsi="Arial" w:cs="Arial"/>
          <w:sz w:val="28"/>
          <w:szCs w:val="28"/>
        </w:rPr>
        <w:t>48</w:t>
      </w:r>
      <w:r w:rsidRPr="004170F7">
        <w:rPr>
          <w:rFonts w:ascii="Arial" w:hAnsi="Arial" w:cs="Arial"/>
          <w:sz w:val="28"/>
          <w:szCs w:val="28"/>
        </w:rPr>
        <w:t xml:space="preserve"> bilhões de dólares ao ano. Sua taxa de crescimento anual gira em torno de 5%, a taxa de inflação é de mais ou menos </w:t>
      </w:r>
      <w:r w:rsidR="002A3D89" w:rsidRPr="004170F7">
        <w:rPr>
          <w:rFonts w:ascii="Arial" w:hAnsi="Arial" w:cs="Arial"/>
          <w:sz w:val="28"/>
          <w:szCs w:val="28"/>
        </w:rPr>
        <w:t>3</w:t>
      </w:r>
      <w:r w:rsidRPr="004170F7">
        <w:rPr>
          <w:rFonts w:ascii="Arial" w:hAnsi="Arial" w:cs="Arial"/>
          <w:sz w:val="28"/>
          <w:szCs w:val="28"/>
        </w:rPr>
        <w:t xml:space="preserve">% e a taxa de desemprego é de 8,9%. O setor predominante da economia </w:t>
      </w:r>
      <w:r w:rsidR="002A3D89" w:rsidRPr="004170F7">
        <w:rPr>
          <w:rFonts w:ascii="Arial" w:hAnsi="Arial" w:cs="Arial"/>
          <w:sz w:val="28"/>
          <w:szCs w:val="28"/>
        </w:rPr>
        <w:t>i</w:t>
      </w:r>
      <w:r w:rsidRPr="004170F7">
        <w:rPr>
          <w:rFonts w:ascii="Arial" w:hAnsi="Arial" w:cs="Arial"/>
          <w:sz w:val="28"/>
          <w:szCs w:val="28"/>
        </w:rPr>
        <w:t>sraelense é a alta tecnologia, que se tornou a força motriz por trás do crescimento da economia na década de 1990. Outros setores em destaque na economia israelense são: farmacêutico, químico, turismo, indústria militar, indústria metal-mecânica e polimento de diamantes.</w:t>
      </w:r>
    </w:p>
    <w:p w14:paraId="595B2EDE" w14:textId="77777777" w:rsidR="00A14F9F" w:rsidRPr="004170F7" w:rsidRDefault="00A14F9F" w:rsidP="00F157DB">
      <w:pPr>
        <w:ind w:left="708" w:firstLine="567"/>
        <w:jc w:val="both"/>
        <w:rPr>
          <w:rFonts w:ascii="Arial" w:hAnsi="Arial" w:cs="Arial"/>
          <w:sz w:val="28"/>
          <w:szCs w:val="28"/>
        </w:rPr>
      </w:pPr>
    </w:p>
    <w:p w14:paraId="1A21DAC9" w14:textId="77777777" w:rsidR="00467EFC" w:rsidRPr="004170F7" w:rsidRDefault="00467EFC" w:rsidP="00F157DB">
      <w:pPr>
        <w:ind w:left="708" w:firstLine="567"/>
        <w:jc w:val="both"/>
        <w:rPr>
          <w:rFonts w:ascii="Arial" w:hAnsi="Arial" w:cs="Arial"/>
          <w:sz w:val="28"/>
          <w:szCs w:val="28"/>
        </w:rPr>
      </w:pPr>
    </w:p>
    <w:p w14:paraId="1FD30639" w14:textId="77777777" w:rsidR="00EF485B" w:rsidRPr="004170F7" w:rsidRDefault="00EF485B" w:rsidP="00F157DB">
      <w:pPr>
        <w:ind w:left="708" w:firstLine="567"/>
        <w:jc w:val="both"/>
        <w:rPr>
          <w:rFonts w:ascii="Arial" w:hAnsi="Arial" w:cs="Arial"/>
          <w:sz w:val="28"/>
          <w:szCs w:val="28"/>
        </w:rPr>
      </w:pPr>
    </w:p>
    <w:p w14:paraId="7DA26AD5" w14:textId="77777777" w:rsidR="000C2BC5" w:rsidRPr="004170F7" w:rsidRDefault="000C2BC5" w:rsidP="00F157DB">
      <w:pPr>
        <w:pStyle w:val="PargrafodaLista"/>
        <w:numPr>
          <w:ilvl w:val="0"/>
          <w:numId w:val="31"/>
        </w:numPr>
        <w:ind w:left="1770"/>
        <w:jc w:val="both"/>
        <w:rPr>
          <w:rFonts w:ascii="Arial" w:hAnsi="Arial" w:cs="Arial"/>
          <w:b/>
          <w:sz w:val="28"/>
          <w:szCs w:val="28"/>
        </w:rPr>
      </w:pPr>
      <w:r w:rsidRPr="004170F7">
        <w:rPr>
          <w:rFonts w:ascii="Arial" w:hAnsi="Arial" w:cs="Arial"/>
          <w:b/>
          <w:sz w:val="28"/>
          <w:szCs w:val="28"/>
        </w:rPr>
        <w:t>O modelo econômico de Israel pode ser resumido da seguinte maneira:</w:t>
      </w:r>
    </w:p>
    <w:p w14:paraId="5AE95B13" w14:textId="77777777" w:rsidR="000C2BC5" w:rsidRPr="004170F7" w:rsidRDefault="000C2BC5" w:rsidP="00F157DB">
      <w:pPr>
        <w:ind w:left="708" w:firstLine="567"/>
        <w:jc w:val="both"/>
        <w:rPr>
          <w:rFonts w:ascii="Arial" w:hAnsi="Arial" w:cs="Arial"/>
          <w:sz w:val="28"/>
          <w:szCs w:val="28"/>
        </w:rPr>
      </w:pPr>
    </w:p>
    <w:p w14:paraId="4557BEBF" w14:textId="77777777" w:rsidR="000C2BC5" w:rsidRPr="004170F7" w:rsidRDefault="000C2BC5" w:rsidP="00F157DB">
      <w:pPr>
        <w:pStyle w:val="PargrafodaLista"/>
        <w:numPr>
          <w:ilvl w:val="0"/>
          <w:numId w:val="12"/>
        </w:numPr>
        <w:ind w:left="708" w:firstLine="567"/>
        <w:jc w:val="both"/>
        <w:rPr>
          <w:rFonts w:ascii="Arial" w:hAnsi="Arial" w:cs="Arial"/>
          <w:sz w:val="28"/>
          <w:szCs w:val="28"/>
        </w:rPr>
      </w:pPr>
      <w:r w:rsidRPr="004170F7">
        <w:rPr>
          <w:rFonts w:ascii="Arial" w:hAnsi="Arial" w:cs="Arial"/>
          <w:sz w:val="28"/>
          <w:szCs w:val="28"/>
        </w:rPr>
        <w:t>Ajuda externa;</w:t>
      </w:r>
    </w:p>
    <w:p w14:paraId="523D6CDE" w14:textId="77777777" w:rsidR="000C2BC5" w:rsidRPr="004170F7" w:rsidRDefault="000C2BC5" w:rsidP="00F157DB">
      <w:pPr>
        <w:pStyle w:val="PargrafodaLista"/>
        <w:numPr>
          <w:ilvl w:val="0"/>
          <w:numId w:val="12"/>
        </w:numPr>
        <w:ind w:left="708" w:firstLine="567"/>
        <w:jc w:val="both"/>
        <w:rPr>
          <w:rFonts w:ascii="Arial" w:hAnsi="Arial" w:cs="Arial"/>
          <w:sz w:val="28"/>
          <w:szCs w:val="28"/>
        </w:rPr>
      </w:pPr>
      <w:r w:rsidRPr="004170F7">
        <w:rPr>
          <w:rFonts w:ascii="Arial" w:hAnsi="Arial" w:cs="Arial"/>
          <w:sz w:val="28"/>
          <w:szCs w:val="28"/>
        </w:rPr>
        <w:t>Mão-de-obra qualificada;</w:t>
      </w:r>
    </w:p>
    <w:p w14:paraId="1986656E" w14:textId="77777777" w:rsidR="000C2BC5" w:rsidRPr="004170F7" w:rsidRDefault="000C2BC5" w:rsidP="00F157DB">
      <w:pPr>
        <w:pStyle w:val="PargrafodaLista"/>
        <w:numPr>
          <w:ilvl w:val="0"/>
          <w:numId w:val="12"/>
        </w:numPr>
        <w:ind w:left="708" w:firstLine="567"/>
        <w:jc w:val="both"/>
        <w:rPr>
          <w:rFonts w:ascii="Arial" w:hAnsi="Arial" w:cs="Arial"/>
          <w:sz w:val="28"/>
          <w:szCs w:val="28"/>
        </w:rPr>
      </w:pPr>
      <w:r w:rsidRPr="004170F7">
        <w:rPr>
          <w:rFonts w:ascii="Arial" w:hAnsi="Arial" w:cs="Arial"/>
          <w:sz w:val="28"/>
          <w:szCs w:val="28"/>
        </w:rPr>
        <w:t>Exportação de produtos de alta tecnologia e eletrônicos, software, hardwares, óticos, comunicações e instrumentação médica;</w:t>
      </w:r>
    </w:p>
    <w:p w14:paraId="53EDEC33" w14:textId="77777777" w:rsidR="000C2BC5" w:rsidRPr="004170F7" w:rsidRDefault="000C2BC5" w:rsidP="00F157DB">
      <w:pPr>
        <w:pStyle w:val="PargrafodaLista"/>
        <w:numPr>
          <w:ilvl w:val="0"/>
          <w:numId w:val="12"/>
        </w:numPr>
        <w:ind w:left="708" w:firstLine="567"/>
        <w:jc w:val="both"/>
        <w:rPr>
          <w:rFonts w:ascii="Arial" w:hAnsi="Arial" w:cs="Arial"/>
          <w:sz w:val="28"/>
          <w:szCs w:val="28"/>
        </w:rPr>
      </w:pPr>
      <w:r w:rsidRPr="004170F7">
        <w:rPr>
          <w:rFonts w:ascii="Arial" w:hAnsi="Arial" w:cs="Arial"/>
          <w:sz w:val="28"/>
          <w:szCs w:val="28"/>
        </w:rPr>
        <w:t>Economia liberal;</w:t>
      </w:r>
    </w:p>
    <w:p w14:paraId="698B460E" w14:textId="77777777" w:rsidR="000C2BC5" w:rsidRPr="004170F7" w:rsidRDefault="000C2BC5" w:rsidP="00F157DB">
      <w:pPr>
        <w:ind w:left="708" w:firstLine="567"/>
        <w:jc w:val="both"/>
        <w:rPr>
          <w:rFonts w:ascii="Arial" w:hAnsi="Arial" w:cs="Arial"/>
          <w:sz w:val="28"/>
          <w:szCs w:val="28"/>
        </w:rPr>
      </w:pPr>
    </w:p>
    <w:p w14:paraId="1F0B65A6" w14:textId="77777777" w:rsidR="000A2908" w:rsidRPr="004170F7" w:rsidRDefault="000A2908" w:rsidP="00F157DB">
      <w:pPr>
        <w:ind w:left="708" w:firstLine="567"/>
        <w:jc w:val="both"/>
        <w:rPr>
          <w:rFonts w:ascii="Arial" w:hAnsi="Arial" w:cs="Arial"/>
          <w:sz w:val="28"/>
          <w:szCs w:val="28"/>
        </w:rPr>
      </w:pPr>
    </w:p>
    <w:p w14:paraId="13474DA0" w14:textId="77777777" w:rsidR="002A3D89" w:rsidRPr="004170F7" w:rsidRDefault="002A3D89" w:rsidP="00F157DB">
      <w:pPr>
        <w:pStyle w:val="PargrafodaLista"/>
        <w:numPr>
          <w:ilvl w:val="0"/>
          <w:numId w:val="44"/>
        </w:numPr>
        <w:ind w:left="1428"/>
        <w:jc w:val="both"/>
        <w:rPr>
          <w:rFonts w:ascii="Arial" w:hAnsi="Arial" w:cs="Arial"/>
          <w:sz w:val="28"/>
          <w:szCs w:val="28"/>
        </w:rPr>
      </w:pPr>
      <w:r w:rsidRPr="004170F7">
        <w:rPr>
          <w:rFonts w:ascii="Arial" w:hAnsi="Arial" w:cs="Arial"/>
          <w:b/>
          <w:sz w:val="28"/>
          <w:szCs w:val="28"/>
        </w:rPr>
        <w:t>A CHINA E A ÍNDIA COMO POTÊNCIAS EMERGENTES E SUA CRESCENTE PARTICIPAÇÃO NA NOVA ECONOMIA GLOBALIZADA.</w:t>
      </w:r>
    </w:p>
    <w:p w14:paraId="3179AF12" w14:textId="77777777" w:rsidR="002A3D89" w:rsidRPr="004170F7" w:rsidRDefault="002A3D89" w:rsidP="00F157DB">
      <w:pPr>
        <w:ind w:left="708" w:firstLine="567"/>
        <w:jc w:val="both"/>
        <w:rPr>
          <w:rFonts w:ascii="Arial" w:hAnsi="Arial" w:cs="Arial"/>
          <w:sz w:val="28"/>
          <w:szCs w:val="28"/>
        </w:rPr>
      </w:pPr>
    </w:p>
    <w:p w14:paraId="243E0501" w14:textId="77777777" w:rsidR="002A3D89" w:rsidRPr="004170F7" w:rsidRDefault="002A3D89" w:rsidP="00F157DB">
      <w:pPr>
        <w:ind w:left="708" w:firstLine="567"/>
        <w:jc w:val="both"/>
        <w:rPr>
          <w:rFonts w:ascii="Arial" w:hAnsi="Arial" w:cs="Arial"/>
          <w:sz w:val="28"/>
          <w:szCs w:val="28"/>
        </w:rPr>
      </w:pPr>
    </w:p>
    <w:p w14:paraId="7A52CB6E" w14:textId="77777777" w:rsidR="002A3D89" w:rsidRPr="004170F7" w:rsidRDefault="002A3D89" w:rsidP="00F157DB">
      <w:pPr>
        <w:ind w:left="708" w:firstLine="567"/>
        <w:jc w:val="both"/>
        <w:rPr>
          <w:rFonts w:ascii="Arial" w:hAnsi="Arial" w:cs="Arial"/>
          <w:sz w:val="28"/>
          <w:szCs w:val="28"/>
        </w:rPr>
      </w:pPr>
    </w:p>
    <w:p w14:paraId="55533385" w14:textId="77777777" w:rsidR="002A3D89" w:rsidRPr="004170F7" w:rsidRDefault="002A3D89" w:rsidP="00F157DB">
      <w:pPr>
        <w:ind w:left="708" w:firstLine="567"/>
        <w:jc w:val="both"/>
        <w:rPr>
          <w:rFonts w:ascii="Arial" w:hAnsi="Arial" w:cs="Arial"/>
          <w:sz w:val="28"/>
          <w:szCs w:val="28"/>
        </w:rPr>
      </w:pPr>
    </w:p>
    <w:p w14:paraId="73EC5931" w14:textId="77777777" w:rsidR="002A3D89" w:rsidRPr="004170F7" w:rsidRDefault="002A3D89" w:rsidP="00F157DB">
      <w:pPr>
        <w:pStyle w:val="PargrafodaLista"/>
        <w:numPr>
          <w:ilvl w:val="0"/>
          <w:numId w:val="47"/>
        </w:numPr>
        <w:ind w:left="1635"/>
        <w:jc w:val="both"/>
        <w:rPr>
          <w:rFonts w:ascii="Arial" w:hAnsi="Arial" w:cs="Arial"/>
          <w:b/>
          <w:sz w:val="28"/>
          <w:szCs w:val="28"/>
        </w:rPr>
      </w:pPr>
      <w:r w:rsidRPr="004170F7">
        <w:rPr>
          <w:rFonts w:ascii="Arial" w:hAnsi="Arial" w:cs="Arial"/>
          <w:b/>
          <w:sz w:val="28"/>
          <w:szCs w:val="28"/>
        </w:rPr>
        <w:t>Objetivos</w:t>
      </w:r>
    </w:p>
    <w:p w14:paraId="4D26B1DF" w14:textId="77777777" w:rsidR="002A3D89" w:rsidRPr="004170F7" w:rsidRDefault="002A3D89" w:rsidP="00F157DB">
      <w:pPr>
        <w:ind w:left="708"/>
        <w:jc w:val="both"/>
        <w:rPr>
          <w:rFonts w:ascii="Arial" w:hAnsi="Arial" w:cs="Arial"/>
          <w:b/>
          <w:sz w:val="28"/>
          <w:szCs w:val="28"/>
        </w:rPr>
      </w:pPr>
    </w:p>
    <w:p w14:paraId="6082A8A1" w14:textId="77777777" w:rsidR="002A3D89" w:rsidRPr="004170F7" w:rsidRDefault="002A3D89" w:rsidP="00F157DB">
      <w:pPr>
        <w:ind w:left="708"/>
        <w:jc w:val="both"/>
        <w:rPr>
          <w:rFonts w:ascii="Arial" w:hAnsi="Arial" w:cs="Arial"/>
          <w:b/>
          <w:sz w:val="28"/>
          <w:szCs w:val="28"/>
        </w:rPr>
      </w:pPr>
    </w:p>
    <w:p w14:paraId="0F8C028E" w14:textId="77777777" w:rsidR="002A3D89" w:rsidRPr="004170F7" w:rsidRDefault="002A3D89" w:rsidP="00F157DB">
      <w:pPr>
        <w:ind w:left="708" w:firstLine="567"/>
        <w:jc w:val="both"/>
        <w:rPr>
          <w:rFonts w:ascii="Arial" w:hAnsi="Arial" w:cs="Arial"/>
          <w:sz w:val="28"/>
          <w:szCs w:val="28"/>
        </w:rPr>
      </w:pPr>
      <w:r w:rsidRPr="004170F7">
        <w:rPr>
          <w:rFonts w:ascii="Arial" w:hAnsi="Arial" w:cs="Arial"/>
          <w:b/>
          <w:sz w:val="28"/>
          <w:szCs w:val="28"/>
        </w:rPr>
        <w:lastRenderedPageBreak/>
        <w:t xml:space="preserve">- </w:t>
      </w:r>
      <w:r w:rsidRPr="004170F7">
        <w:rPr>
          <w:rFonts w:ascii="Arial" w:hAnsi="Arial" w:cs="Arial"/>
          <w:sz w:val="28"/>
          <w:szCs w:val="28"/>
        </w:rPr>
        <w:t xml:space="preserve">Analisar o papel da China e da Índia frente ao mundo ocidental e oriental, valorizando seus aspectos demográfico, científico, militar, e </w:t>
      </w:r>
      <w:proofErr w:type="spellStart"/>
      <w:r w:rsidRPr="004170F7">
        <w:rPr>
          <w:rFonts w:ascii="Arial" w:hAnsi="Arial" w:cs="Arial"/>
          <w:sz w:val="28"/>
          <w:szCs w:val="28"/>
        </w:rPr>
        <w:t>economico</w:t>
      </w:r>
      <w:proofErr w:type="spellEnd"/>
      <w:r w:rsidRPr="004170F7">
        <w:rPr>
          <w:rFonts w:ascii="Arial" w:hAnsi="Arial" w:cs="Arial"/>
          <w:sz w:val="28"/>
          <w:szCs w:val="28"/>
        </w:rPr>
        <w:t>, com destaque para estes, visando, principalmente, a crescente participação na economia globalizada.</w:t>
      </w:r>
    </w:p>
    <w:p w14:paraId="094AC1CE" w14:textId="77777777" w:rsidR="002A3D89" w:rsidRPr="004170F7" w:rsidRDefault="002A3D89" w:rsidP="00F157DB">
      <w:pPr>
        <w:ind w:left="708" w:firstLine="567"/>
        <w:jc w:val="both"/>
        <w:rPr>
          <w:rFonts w:ascii="Arial" w:hAnsi="Arial" w:cs="Arial"/>
          <w:b/>
          <w:sz w:val="28"/>
          <w:szCs w:val="28"/>
        </w:rPr>
      </w:pPr>
    </w:p>
    <w:p w14:paraId="5956B6F9" w14:textId="77777777" w:rsidR="000A2908" w:rsidRPr="004170F7" w:rsidRDefault="000A2908" w:rsidP="00F157DB">
      <w:pPr>
        <w:pStyle w:val="PargrafodaLista"/>
        <w:numPr>
          <w:ilvl w:val="0"/>
          <w:numId w:val="6"/>
        </w:numPr>
        <w:ind w:left="708" w:firstLine="567"/>
        <w:jc w:val="both"/>
        <w:rPr>
          <w:rFonts w:ascii="Arial" w:hAnsi="Arial" w:cs="Arial"/>
          <w:b/>
          <w:sz w:val="28"/>
          <w:szCs w:val="28"/>
        </w:rPr>
      </w:pPr>
      <w:r w:rsidRPr="004170F7">
        <w:rPr>
          <w:rFonts w:ascii="Arial" w:hAnsi="Arial" w:cs="Arial"/>
          <w:b/>
          <w:sz w:val="28"/>
          <w:szCs w:val="28"/>
        </w:rPr>
        <w:t>A China e a Índia como pot</w:t>
      </w:r>
      <w:r w:rsidR="002A3D89" w:rsidRPr="004170F7">
        <w:rPr>
          <w:rFonts w:ascii="Arial" w:hAnsi="Arial" w:cs="Arial"/>
          <w:b/>
          <w:sz w:val="28"/>
          <w:szCs w:val="28"/>
        </w:rPr>
        <w:t>ê</w:t>
      </w:r>
      <w:r w:rsidRPr="004170F7">
        <w:rPr>
          <w:rFonts w:ascii="Arial" w:hAnsi="Arial" w:cs="Arial"/>
          <w:b/>
          <w:sz w:val="28"/>
          <w:szCs w:val="28"/>
        </w:rPr>
        <w:t>ncias emergentes e sua crescente participação na nova economia globalizada.</w:t>
      </w:r>
    </w:p>
    <w:p w14:paraId="6EB643B9" w14:textId="77777777" w:rsidR="000A2908" w:rsidRPr="004170F7" w:rsidRDefault="000A2908" w:rsidP="00F157DB">
      <w:pPr>
        <w:ind w:left="708" w:firstLine="567"/>
        <w:jc w:val="both"/>
        <w:rPr>
          <w:rFonts w:ascii="Arial" w:hAnsi="Arial" w:cs="Arial"/>
          <w:b/>
          <w:sz w:val="28"/>
          <w:szCs w:val="28"/>
        </w:rPr>
      </w:pPr>
    </w:p>
    <w:p w14:paraId="7C403149" w14:textId="77777777" w:rsidR="000A2908" w:rsidRPr="004170F7" w:rsidRDefault="002A3D89" w:rsidP="00F157DB">
      <w:pPr>
        <w:ind w:left="708" w:firstLine="567"/>
        <w:jc w:val="both"/>
        <w:rPr>
          <w:rFonts w:ascii="Arial" w:hAnsi="Arial" w:cs="Arial"/>
          <w:b/>
          <w:sz w:val="28"/>
          <w:szCs w:val="28"/>
        </w:rPr>
      </w:pPr>
      <w:r w:rsidRPr="004170F7">
        <w:rPr>
          <w:rFonts w:ascii="Arial" w:hAnsi="Arial" w:cs="Arial"/>
          <w:b/>
          <w:sz w:val="28"/>
          <w:szCs w:val="28"/>
        </w:rPr>
        <w:t>Objetivo</w:t>
      </w:r>
    </w:p>
    <w:p w14:paraId="03AF0121" w14:textId="2C5A5C56" w:rsidR="000A2908" w:rsidRDefault="00107122" w:rsidP="00F157DB">
      <w:pPr>
        <w:ind w:left="708" w:firstLine="567"/>
        <w:jc w:val="both"/>
        <w:rPr>
          <w:rFonts w:ascii="Arial" w:hAnsi="Arial" w:cs="Arial"/>
          <w:sz w:val="28"/>
          <w:szCs w:val="28"/>
        </w:rPr>
      </w:pPr>
      <w:r w:rsidRPr="004170F7">
        <w:rPr>
          <w:rFonts w:ascii="Arial" w:hAnsi="Arial" w:cs="Arial"/>
          <w:sz w:val="28"/>
          <w:szCs w:val="28"/>
        </w:rPr>
        <w:t xml:space="preserve">- </w:t>
      </w:r>
      <w:r w:rsidR="000A2908" w:rsidRPr="004170F7">
        <w:rPr>
          <w:rFonts w:ascii="Arial" w:hAnsi="Arial" w:cs="Arial"/>
          <w:sz w:val="28"/>
          <w:szCs w:val="28"/>
        </w:rPr>
        <w:t>Analisar o papel da China e da Índia frente ao mundo ocidental e oriental, valorizando seus aspectos demográfico, científico, militar, e econômico, com destaque para este, visando, principalmente, a crescente participação na economia globalizada.</w:t>
      </w:r>
    </w:p>
    <w:p w14:paraId="21950BF0" w14:textId="77777777" w:rsidR="00B847A3" w:rsidRPr="004170F7" w:rsidRDefault="00B847A3" w:rsidP="00F157DB">
      <w:pPr>
        <w:ind w:left="708" w:firstLine="567"/>
        <w:jc w:val="both"/>
        <w:rPr>
          <w:rFonts w:ascii="Arial" w:hAnsi="Arial" w:cs="Arial"/>
          <w:sz w:val="28"/>
          <w:szCs w:val="28"/>
        </w:rPr>
      </w:pPr>
    </w:p>
    <w:p w14:paraId="5F0F3A94" w14:textId="381BCDC5" w:rsidR="000A2908" w:rsidRPr="00B847A3" w:rsidRDefault="000A2908" w:rsidP="00B847A3">
      <w:pPr>
        <w:pStyle w:val="PargrafodaLista"/>
        <w:numPr>
          <w:ilvl w:val="0"/>
          <w:numId w:val="48"/>
        </w:numPr>
        <w:ind w:left="1635"/>
        <w:jc w:val="both"/>
        <w:rPr>
          <w:rFonts w:ascii="Arial" w:hAnsi="Arial" w:cs="Arial"/>
          <w:b/>
          <w:sz w:val="28"/>
          <w:szCs w:val="28"/>
        </w:rPr>
      </w:pPr>
      <w:r w:rsidRPr="00B847A3">
        <w:rPr>
          <w:rFonts w:ascii="Arial" w:hAnsi="Arial" w:cs="Arial"/>
          <w:b/>
          <w:sz w:val="28"/>
          <w:szCs w:val="28"/>
        </w:rPr>
        <w:t>China</w:t>
      </w:r>
    </w:p>
    <w:p w14:paraId="66471F99" w14:textId="77777777" w:rsidR="000A2908" w:rsidRPr="004170F7" w:rsidRDefault="000A2908" w:rsidP="00F157DB">
      <w:pPr>
        <w:ind w:left="708" w:firstLine="567"/>
        <w:jc w:val="both"/>
        <w:rPr>
          <w:rFonts w:ascii="Arial" w:hAnsi="Arial" w:cs="Arial"/>
          <w:b/>
          <w:sz w:val="28"/>
          <w:szCs w:val="28"/>
        </w:rPr>
      </w:pPr>
      <w:r w:rsidRPr="004170F7">
        <w:rPr>
          <w:rFonts w:ascii="Arial" w:hAnsi="Arial" w:cs="Arial"/>
          <w:b/>
          <w:sz w:val="28"/>
          <w:szCs w:val="28"/>
        </w:rPr>
        <w:t xml:space="preserve">Área: </w:t>
      </w:r>
      <w:r w:rsidRPr="004170F7">
        <w:rPr>
          <w:rFonts w:ascii="Arial" w:hAnsi="Arial" w:cs="Arial"/>
          <w:sz w:val="28"/>
          <w:szCs w:val="28"/>
        </w:rPr>
        <w:t>9.500.000 km²</w:t>
      </w:r>
    </w:p>
    <w:p w14:paraId="39352DD4" w14:textId="77777777" w:rsidR="000A2908" w:rsidRPr="004170F7" w:rsidRDefault="000A2908" w:rsidP="00F157DB">
      <w:pPr>
        <w:ind w:left="708" w:firstLine="567"/>
        <w:jc w:val="both"/>
        <w:rPr>
          <w:rFonts w:ascii="Arial" w:hAnsi="Arial" w:cs="Arial"/>
          <w:sz w:val="28"/>
          <w:szCs w:val="28"/>
        </w:rPr>
      </w:pPr>
    </w:p>
    <w:p w14:paraId="482BE3D9" w14:textId="77777777" w:rsidR="000A2908" w:rsidRPr="004170F7" w:rsidRDefault="000A2908" w:rsidP="00F157DB">
      <w:pPr>
        <w:pStyle w:val="PargrafodaLista"/>
        <w:numPr>
          <w:ilvl w:val="0"/>
          <w:numId w:val="49"/>
        </w:numPr>
        <w:ind w:left="1635"/>
        <w:jc w:val="both"/>
        <w:rPr>
          <w:rFonts w:ascii="Arial" w:hAnsi="Arial" w:cs="Arial"/>
          <w:b/>
          <w:sz w:val="28"/>
          <w:szCs w:val="28"/>
        </w:rPr>
      </w:pPr>
      <w:r w:rsidRPr="004170F7">
        <w:rPr>
          <w:rFonts w:ascii="Arial" w:hAnsi="Arial" w:cs="Arial"/>
          <w:b/>
          <w:sz w:val="28"/>
          <w:szCs w:val="28"/>
        </w:rPr>
        <w:t>População</w:t>
      </w:r>
    </w:p>
    <w:p w14:paraId="56D0E0C2" w14:textId="77777777" w:rsidR="000A2908" w:rsidRPr="004170F7" w:rsidRDefault="000A2908" w:rsidP="00F157DB">
      <w:pPr>
        <w:ind w:left="708" w:firstLine="567"/>
        <w:jc w:val="both"/>
        <w:rPr>
          <w:rFonts w:ascii="Arial" w:hAnsi="Arial" w:cs="Arial"/>
          <w:sz w:val="28"/>
          <w:szCs w:val="28"/>
        </w:rPr>
      </w:pPr>
      <w:r w:rsidRPr="004170F7">
        <w:rPr>
          <w:rFonts w:ascii="Arial" w:hAnsi="Arial" w:cs="Arial"/>
          <w:sz w:val="28"/>
          <w:szCs w:val="28"/>
        </w:rPr>
        <w:t>A China é o país de maior população de todo o planeta com 1 bilhão e 3</w:t>
      </w:r>
      <w:r w:rsidR="002A3D89" w:rsidRPr="004170F7">
        <w:rPr>
          <w:rFonts w:ascii="Arial" w:hAnsi="Arial" w:cs="Arial"/>
          <w:sz w:val="28"/>
          <w:szCs w:val="28"/>
        </w:rPr>
        <w:t>50</w:t>
      </w:r>
      <w:r w:rsidRPr="004170F7">
        <w:rPr>
          <w:rFonts w:ascii="Arial" w:hAnsi="Arial" w:cs="Arial"/>
          <w:sz w:val="28"/>
          <w:szCs w:val="28"/>
        </w:rPr>
        <w:t xml:space="preserve"> milhões de habitantes (20</w:t>
      </w:r>
      <w:r w:rsidR="002A3D89" w:rsidRPr="004170F7">
        <w:rPr>
          <w:rFonts w:ascii="Arial" w:hAnsi="Arial" w:cs="Arial"/>
          <w:sz w:val="28"/>
          <w:szCs w:val="28"/>
        </w:rPr>
        <w:t>11</w:t>
      </w:r>
      <w:r w:rsidRPr="004170F7">
        <w:rPr>
          <w:rFonts w:ascii="Arial" w:hAnsi="Arial" w:cs="Arial"/>
          <w:sz w:val="28"/>
          <w:szCs w:val="28"/>
        </w:rPr>
        <w:t>).</w:t>
      </w:r>
    </w:p>
    <w:p w14:paraId="264B6605" w14:textId="77777777" w:rsidR="000A2908" w:rsidRPr="004170F7" w:rsidRDefault="000A2908" w:rsidP="00F157DB">
      <w:pPr>
        <w:ind w:left="708" w:firstLine="567"/>
        <w:jc w:val="both"/>
        <w:rPr>
          <w:rFonts w:ascii="Arial" w:hAnsi="Arial" w:cs="Arial"/>
          <w:sz w:val="28"/>
          <w:szCs w:val="28"/>
        </w:rPr>
      </w:pPr>
      <w:r w:rsidRPr="004170F7">
        <w:rPr>
          <w:rFonts w:ascii="Arial" w:hAnsi="Arial" w:cs="Arial"/>
          <w:sz w:val="28"/>
          <w:szCs w:val="28"/>
        </w:rPr>
        <w:t xml:space="preserve">Sua qualidade de vida pelo método do PIB per capita, se compara a pobres países africanos. </w:t>
      </w:r>
      <w:proofErr w:type="gramStart"/>
      <w:r w:rsidRPr="004170F7">
        <w:rPr>
          <w:rFonts w:ascii="Arial" w:hAnsi="Arial" w:cs="Arial"/>
          <w:sz w:val="28"/>
          <w:szCs w:val="28"/>
        </w:rPr>
        <w:t>Enquanto que</w:t>
      </w:r>
      <w:proofErr w:type="gramEnd"/>
      <w:r w:rsidRPr="004170F7">
        <w:rPr>
          <w:rFonts w:ascii="Arial" w:hAnsi="Arial" w:cs="Arial"/>
          <w:sz w:val="28"/>
          <w:szCs w:val="28"/>
        </w:rPr>
        <w:t xml:space="preserve"> as grandes metrópoles chinesas não perdem em nada para cidades como Tóquio e Nova Iorque, a população rural – e a maioria absoluta da população concentra-se no campo e vive em condições de miséria tota</w:t>
      </w:r>
      <w:r w:rsidR="002A3D89" w:rsidRPr="004170F7">
        <w:rPr>
          <w:rFonts w:ascii="Arial" w:hAnsi="Arial" w:cs="Arial"/>
          <w:sz w:val="28"/>
          <w:szCs w:val="28"/>
        </w:rPr>
        <w:t>l</w:t>
      </w:r>
      <w:r w:rsidRPr="004170F7">
        <w:rPr>
          <w:rFonts w:ascii="Arial" w:hAnsi="Arial" w:cs="Arial"/>
          <w:sz w:val="28"/>
          <w:szCs w:val="28"/>
        </w:rPr>
        <w:t xml:space="preserve">, em </w:t>
      </w:r>
      <w:r w:rsidR="002A3D89" w:rsidRPr="004170F7">
        <w:rPr>
          <w:rFonts w:ascii="Arial" w:hAnsi="Arial" w:cs="Arial"/>
          <w:sz w:val="28"/>
          <w:szCs w:val="28"/>
        </w:rPr>
        <w:t>situações</w:t>
      </w:r>
      <w:r w:rsidRPr="004170F7">
        <w:rPr>
          <w:rFonts w:ascii="Arial" w:hAnsi="Arial" w:cs="Arial"/>
          <w:sz w:val="28"/>
          <w:szCs w:val="28"/>
        </w:rPr>
        <w:t xml:space="preserve"> idênticas há centenas de anos.</w:t>
      </w:r>
    </w:p>
    <w:p w14:paraId="359584BD" w14:textId="77777777" w:rsidR="00A121DF" w:rsidRPr="004170F7" w:rsidRDefault="0054660A" w:rsidP="00F157DB">
      <w:pPr>
        <w:ind w:left="708" w:firstLine="567"/>
        <w:jc w:val="both"/>
        <w:rPr>
          <w:rFonts w:ascii="Arial" w:hAnsi="Arial" w:cs="Arial"/>
          <w:sz w:val="28"/>
          <w:szCs w:val="28"/>
        </w:rPr>
      </w:pPr>
      <w:r w:rsidRPr="004170F7">
        <w:rPr>
          <w:rFonts w:ascii="Arial" w:hAnsi="Arial" w:cs="Arial"/>
          <w:sz w:val="28"/>
          <w:szCs w:val="28"/>
        </w:rPr>
        <w:t xml:space="preserve">A população dos grandes centros (onde a população das cidades chega às cifras dos milhões) vivem razoavelmente bem. </w:t>
      </w:r>
      <w:proofErr w:type="gramStart"/>
      <w:r w:rsidRPr="004170F7">
        <w:rPr>
          <w:rFonts w:ascii="Arial" w:hAnsi="Arial" w:cs="Arial"/>
          <w:sz w:val="28"/>
          <w:szCs w:val="28"/>
        </w:rPr>
        <w:t>O mesmo</w:t>
      </w:r>
      <w:proofErr w:type="gramEnd"/>
      <w:r w:rsidRPr="004170F7">
        <w:rPr>
          <w:rFonts w:ascii="Arial" w:hAnsi="Arial" w:cs="Arial"/>
          <w:sz w:val="28"/>
          <w:szCs w:val="28"/>
        </w:rPr>
        <w:t xml:space="preserve"> não se verifica nas áreas rurais.</w:t>
      </w:r>
    </w:p>
    <w:p w14:paraId="441225F8" w14:textId="77777777" w:rsidR="0054660A" w:rsidRPr="004170F7" w:rsidRDefault="0054660A" w:rsidP="00F157DB">
      <w:pPr>
        <w:ind w:left="708" w:firstLine="567"/>
        <w:jc w:val="both"/>
        <w:rPr>
          <w:rFonts w:ascii="Arial" w:hAnsi="Arial" w:cs="Arial"/>
          <w:sz w:val="28"/>
          <w:szCs w:val="28"/>
        </w:rPr>
      </w:pPr>
      <w:r w:rsidRPr="004170F7">
        <w:rPr>
          <w:rFonts w:ascii="Arial" w:hAnsi="Arial" w:cs="Arial"/>
          <w:sz w:val="28"/>
          <w:szCs w:val="28"/>
        </w:rPr>
        <w:t xml:space="preserve">Com uma população de mais de 1,3 bilhão de pessoas, a China mantém uma política rígida de planejamento familiar, centrada no conceito de “uma criança por família”. O objetivo do governo é estabilizar o crescimento populacional </w:t>
      </w:r>
      <w:r w:rsidR="002A3D89" w:rsidRPr="004170F7">
        <w:rPr>
          <w:rFonts w:ascii="Arial" w:hAnsi="Arial" w:cs="Arial"/>
          <w:sz w:val="28"/>
          <w:szCs w:val="28"/>
        </w:rPr>
        <w:t>neste</w:t>
      </w:r>
      <w:r w:rsidRPr="004170F7">
        <w:rPr>
          <w:rFonts w:ascii="Arial" w:hAnsi="Arial" w:cs="Arial"/>
          <w:sz w:val="28"/>
          <w:szCs w:val="28"/>
        </w:rPr>
        <w:t xml:space="preserve"> século.</w:t>
      </w:r>
    </w:p>
    <w:p w14:paraId="5BA2C364" w14:textId="77777777" w:rsidR="0054660A" w:rsidRPr="004170F7" w:rsidRDefault="0054660A" w:rsidP="00F157DB">
      <w:pPr>
        <w:ind w:left="708" w:firstLine="567"/>
        <w:jc w:val="both"/>
        <w:rPr>
          <w:rFonts w:ascii="Arial" w:hAnsi="Arial" w:cs="Arial"/>
          <w:sz w:val="28"/>
          <w:szCs w:val="28"/>
        </w:rPr>
      </w:pPr>
    </w:p>
    <w:p w14:paraId="0E2EBCE8" w14:textId="77777777" w:rsidR="0054660A" w:rsidRPr="004170F7" w:rsidRDefault="0054660A" w:rsidP="00F157DB">
      <w:pPr>
        <w:pStyle w:val="PargrafodaLista"/>
        <w:numPr>
          <w:ilvl w:val="0"/>
          <w:numId w:val="49"/>
        </w:numPr>
        <w:ind w:left="1635"/>
        <w:jc w:val="both"/>
        <w:rPr>
          <w:rFonts w:ascii="Arial" w:hAnsi="Arial" w:cs="Arial"/>
          <w:b/>
          <w:sz w:val="28"/>
          <w:szCs w:val="28"/>
        </w:rPr>
      </w:pPr>
      <w:r w:rsidRPr="004170F7">
        <w:rPr>
          <w:rFonts w:ascii="Arial" w:hAnsi="Arial" w:cs="Arial"/>
          <w:b/>
          <w:sz w:val="28"/>
          <w:szCs w:val="28"/>
        </w:rPr>
        <w:t>Maiores cidades</w:t>
      </w:r>
    </w:p>
    <w:p w14:paraId="6E2B1FAC" w14:textId="77777777" w:rsidR="0054660A" w:rsidRPr="00B847A3" w:rsidRDefault="0054660A" w:rsidP="00B847A3">
      <w:pPr>
        <w:ind w:left="2124"/>
        <w:rPr>
          <w:rFonts w:ascii="Arial" w:hAnsi="Arial" w:cs="Arial"/>
          <w:sz w:val="28"/>
          <w:szCs w:val="28"/>
        </w:rPr>
      </w:pPr>
      <w:r w:rsidRPr="00B847A3">
        <w:rPr>
          <w:rFonts w:ascii="Arial" w:hAnsi="Arial" w:cs="Arial"/>
          <w:sz w:val="28"/>
          <w:szCs w:val="28"/>
        </w:rPr>
        <w:t>Xangai</w:t>
      </w:r>
    </w:p>
    <w:p w14:paraId="076B0006" w14:textId="77777777" w:rsidR="0054660A" w:rsidRPr="00B847A3" w:rsidRDefault="0054660A" w:rsidP="00B847A3">
      <w:pPr>
        <w:ind w:left="2124"/>
        <w:rPr>
          <w:rFonts w:ascii="Arial" w:hAnsi="Arial" w:cs="Arial"/>
          <w:sz w:val="28"/>
          <w:szCs w:val="28"/>
        </w:rPr>
      </w:pPr>
      <w:r w:rsidRPr="00B847A3">
        <w:rPr>
          <w:rFonts w:ascii="Arial" w:hAnsi="Arial" w:cs="Arial"/>
          <w:sz w:val="28"/>
          <w:szCs w:val="28"/>
        </w:rPr>
        <w:t>Pequim</w:t>
      </w:r>
    </w:p>
    <w:p w14:paraId="2EECA772" w14:textId="77777777" w:rsidR="0054660A" w:rsidRPr="00B847A3" w:rsidRDefault="002A3D89" w:rsidP="00B847A3">
      <w:pPr>
        <w:ind w:left="2124"/>
        <w:rPr>
          <w:rFonts w:ascii="Arial" w:hAnsi="Arial" w:cs="Arial"/>
          <w:sz w:val="28"/>
          <w:szCs w:val="28"/>
        </w:rPr>
      </w:pPr>
      <w:proofErr w:type="spellStart"/>
      <w:r w:rsidRPr="00B847A3">
        <w:rPr>
          <w:rFonts w:ascii="Arial" w:hAnsi="Arial" w:cs="Arial"/>
          <w:sz w:val="28"/>
          <w:szCs w:val="28"/>
        </w:rPr>
        <w:t>Chongping</w:t>
      </w:r>
      <w:proofErr w:type="spellEnd"/>
    </w:p>
    <w:p w14:paraId="47E07BE8" w14:textId="77777777" w:rsidR="0054660A" w:rsidRPr="00B847A3" w:rsidRDefault="002A3D89" w:rsidP="00B847A3">
      <w:pPr>
        <w:ind w:left="2124"/>
        <w:rPr>
          <w:rFonts w:ascii="Arial" w:hAnsi="Arial" w:cs="Arial"/>
          <w:sz w:val="28"/>
          <w:szCs w:val="28"/>
        </w:rPr>
      </w:pPr>
      <w:r w:rsidRPr="00B847A3">
        <w:rPr>
          <w:rFonts w:ascii="Arial" w:hAnsi="Arial" w:cs="Arial"/>
          <w:sz w:val="28"/>
          <w:szCs w:val="28"/>
        </w:rPr>
        <w:t>Shenzhen</w:t>
      </w:r>
    </w:p>
    <w:p w14:paraId="09FE55AA" w14:textId="77777777" w:rsidR="0054660A" w:rsidRPr="00B847A3" w:rsidRDefault="002A3D89" w:rsidP="00B847A3">
      <w:pPr>
        <w:ind w:left="2124"/>
        <w:rPr>
          <w:rFonts w:ascii="Arial" w:hAnsi="Arial" w:cs="Arial"/>
          <w:sz w:val="28"/>
          <w:szCs w:val="28"/>
        </w:rPr>
      </w:pPr>
      <w:proofErr w:type="spellStart"/>
      <w:r w:rsidRPr="00B847A3">
        <w:rPr>
          <w:rFonts w:ascii="Arial" w:hAnsi="Arial" w:cs="Arial"/>
          <w:sz w:val="28"/>
          <w:szCs w:val="28"/>
        </w:rPr>
        <w:t>Guangzou</w:t>
      </w:r>
      <w:proofErr w:type="spellEnd"/>
    </w:p>
    <w:p w14:paraId="7D292130" w14:textId="77777777" w:rsidR="002A3D89" w:rsidRPr="00B847A3" w:rsidRDefault="002A3D89" w:rsidP="00B847A3">
      <w:pPr>
        <w:ind w:left="2124"/>
        <w:rPr>
          <w:rFonts w:ascii="Arial" w:hAnsi="Arial" w:cs="Arial"/>
          <w:sz w:val="28"/>
          <w:szCs w:val="28"/>
        </w:rPr>
      </w:pPr>
      <w:proofErr w:type="spellStart"/>
      <w:r w:rsidRPr="00B847A3">
        <w:rPr>
          <w:rFonts w:ascii="Arial" w:hAnsi="Arial" w:cs="Arial"/>
          <w:sz w:val="28"/>
          <w:szCs w:val="28"/>
        </w:rPr>
        <w:t>Tiajin</w:t>
      </w:r>
      <w:proofErr w:type="spellEnd"/>
    </w:p>
    <w:p w14:paraId="2DEB24C0" w14:textId="77777777" w:rsidR="002A3D89" w:rsidRPr="00B847A3" w:rsidRDefault="002A3D89" w:rsidP="00B847A3">
      <w:pPr>
        <w:ind w:left="2124"/>
        <w:rPr>
          <w:rFonts w:ascii="Arial" w:hAnsi="Arial" w:cs="Arial"/>
          <w:sz w:val="28"/>
          <w:szCs w:val="28"/>
        </w:rPr>
      </w:pPr>
      <w:proofErr w:type="spellStart"/>
      <w:r w:rsidRPr="00B847A3">
        <w:rPr>
          <w:rFonts w:ascii="Arial" w:hAnsi="Arial" w:cs="Arial"/>
          <w:sz w:val="28"/>
          <w:szCs w:val="28"/>
        </w:rPr>
        <w:t>Huhan</w:t>
      </w:r>
      <w:proofErr w:type="spellEnd"/>
    </w:p>
    <w:p w14:paraId="30EDAC66" w14:textId="77777777" w:rsidR="002A3D89" w:rsidRPr="004170F7" w:rsidRDefault="002A3D89" w:rsidP="00F157DB">
      <w:pPr>
        <w:pStyle w:val="PargrafodaLista"/>
        <w:ind w:left="1275"/>
        <w:jc w:val="both"/>
        <w:rPr>
          <w:rFonts w:ascii="Arial" w:hAnsi="Arial" w:cs="Arial"/>
          <w:sz w:val="28"/>
          <w:szCs w:val="28"/>
        </w:rPr>
      </w:pPr>
    </w:p>
    <w:p w14:paraId="544E53EE" w14:textId="77777777" w:rsidR="0054660A" w:rsidRPr="004170F7" w:rsidRDefault="0054660A" w:rsidP="00F157DB">
      <w:pPr>
        <w:pStyle w:val="PargrafodaLista"/>
        <w:numPr>
          <w:ilvl w:val="0"/>
          <w:numId w:val="49"/>
        </w:numPr>
        <w:ind w:left="1635"/>
        <w:jc w:val="both"/>
        <w:rPr>
          <w:rFonts w:ascii="Arial" w:hAnsi="Arial" w:cs="Arial"/>
          <w:b/>
          <w:sz w:val="28"/>
          <w:szCs w:val="28"/>
        </w:rPr>
      </w:pPr>
      <w:r w:rsidRPr="004170F7">
        <w:rPr>
          <w:rFonts w:ascii="Arial" w:hAnsi="Arial" w:cs="Arial"/>
          <w:b/>
          <w:sz w:val="28"/>
          <w:szCs w:val="28"/>
        </w:rPr>
        <w:lastRenderedPageBreak/>
        <w:t>Composição</w:t>
      </w:r>
    </w:p>
    <w:p w14:paraId="1FB4EA8E" w14:textId="77777777" w:rsidR="0054660A" w:rsidRPr="004170F7" w:rsidRDefault="0054660A" w:rsidP="00B847A3">
      <w:pPr>
        <w:ind w:left="1416" w:firstLine="567"/>
        <w:jc w:val="both"/>
        <w:rPr>
          <w:rFonts w:ascii="Arial" w:hAnsi="Arial" w:cs="Arial"/>
          <w:sz w:val="28"/>
          <w:szCs w:val="28"/>
        </w:rPr>
      </w:pPr>
      <w:r w:rsidRPr="004170F7">
        <w:rPr>
          <w:rFonts w:ascii="Arial" w:hAnsi="Arial" w:cs="Arial"/>
          <w:sz w:val="28"/>
          <w:szCs w:val="28"/>
        </w:rPr>
        <w:t>Chineses han                               -92%</w:t>
      </w:r>
    </w:p>
    <w:p w14:paraId="7A9704C7" w14:textId="77777777" w:rsidR="0054660A" w:rsidRPr="004170F7" w:rsidRDefault="0054660A" w:rsidP="00B847A3">
      <w:pPr>
        <w:ind w:left="1416" w:firstLine="567"/>
        <w:jc w:val="both"/>
        <w:rPr>
          <w:rFonts w:ascii="Arial" w:hAnsi="Arial" w:cs="Arial"/>
          <w:sz w:val="28"/>
          <w:szCs w:val="28"/>
        </w:rPr>
      </w:pPr>
      <w:r w:rsidRPr="004170F7">
        <w:rPr>
          <w:rFonts w:ascii="Arial" w:hAnsi="Arial" w:cs="Arial"/>
          <w:sz w:val="28"/>
          <w:szCs w:val="28"/>
        </w:rPr>
        <w:t xml:space="preserve">Grupos étnicos minoritários       </w:t>
      </w:r>
      <w:proofErr w:type="gramStart"/>
      <w:r w:rsidRPr="004170F7">
        <w:rPr>
          <w:rFonts w:ascii="Arial" w:hAnsi="Arial" w:cs="Arial"/>
          <w:sz w:val="28"/>
          <w:szCs w:val="28"/>
        </w:rPr>
        <w:t>-  7</w:t>
      </w:r>
      <w:proofErr w:type="gramEnd"/>
      <w:r w:rsidRPr="004170F7">
        <w:rPr>
          <w:rFonts w:ascii="Arial" w:hAnsi="Arial" w:cs="Arial"/>
          <w:sz w:val="28"/>
          <w:szCs w:val="28"/>
        </w:rPr>
        <w:t>,5%</w:t>
      </w:r>
    </w:p>
    <w:p w14:paraId="0E9F332B" w14:textId="77777777" w:rsidR="0054660A" w:rsidRPr="004170F7" w:rsidRDefault="0054660A" w:rsidP="00B847A3">
      <w:pPr>
        <w:ind w:left="1416" w:firstLine="567"/>
        <w:jc w:val="both"/>
        <w:rPr>
          <w:rFonts w:ascii="Arial" w:hAnsi="Arial" w:cs="Arial"/>
          <w:sz w:val="28"/>
          <w:szCs w:val="28"/>
        </w:rPr>
      </w:pPr>
    </w:p>
    <w:p w14:paraId="58BBD1AB" w14:textId="007E07C9" w:rsidR="0054660A" w:rsidRPr="00B847A3" w:rsidRDefault="00B847A3" w:rsidP="00B847A3">
      <w:pPr>
        <w:ind w:left="1287"/>
        <w:jc w:val="both"/>
        <w:rPr>
          <w:rFonts w:ascii="Arial" w:hAnsi="Arial" w:cs="Arial"/>
          <w:b/>
          <w:sz w:val="28"/>
          <w:szCs w:val="28"/>
        </w:rPr>
      </w:pPr>
      <w:r>
        <w:rPr>
          <w:rFonts w:ascii="Arial" w:hAnsi="Arial" w:cs="Arial"/>
          <w:b/>
          <w:sz w:val="28"/>
          <w:szCs w:val="28"/>
        </w:rPr>
        <w:t xml:space="preserve">4) </w:t>
      </w:r>
      <w:r w:rsidR="0054660A" w:rsidRPr="00B847A3">
        <w:rPr>
          <w:rFonts w:ascii="Arial" w:hAnsi="Arial" w:cs="Arial"/>
          <w:b/>
          <w:sz w:val="28"/>
          <w:szCs w:val="28"/>
        </w:rPr>
        <w:t>Idiomas</w:t>
      </w:r>
    </w:p>
    <w:p w14:paraId="386769A9" w14:textId="5F902657" w:rsidR="0054660A" w:rsidRPr="004170F7" w:rsidRDefault="00B847A3" w:rsidP="00B847A3">
      <w:pPr>
        <w:ind w:left="1416" w:firstLine="219"/>
        <w:jc w:val="both"/>
        <w:rPr>
          <w:rFonts w:ascii="Arial" w:hAnsi="Arial" w:cs="Arial"/>
          <w:sz w:val="28"/>
          <w:szCs w:val="28"/>
        </w:rPr>
      </w:pPr>
      <w:r>
        <w:rPr>
          <w:rFonts w:ascii="Arial" w:hAnsi="Arial" w:cs="Arial"/>
          <w:sz w:val="28"/>
          <w:szCs w:val="28"/>
        </w:rPr>
        <w:t xml:space="preserve">     </w:t>
      </w:r>
      <w:proofErr w:type="spellStart"/>
      <w:r w:rsidR="0054660A" w:rsidRPr="004170F7">
        <w:rPr>
          <w:rFonts w:ascii="Arial" w:hAnsi="Arial" w:cs="Arial"/>
          <w:sz w:val="28"/>
          <w:szCs w:val="28"/>
        </w:rPr>
        <w:t>Mandarin</w:t>
      </w:r>
      <w:proofErr w:type="spellEnd"/>
      <w:r w:rsidR="0054660A" w:rsidRPr="004170F7">
        <w:rPr>
          <w:rFonts w:ascii="Arial" w:hAnsi="Arial" w:cs="Arial"/>
          <w:sz w:val="28"/>
          <w:szCs w:val="28"/>
        </w:rPr>
        <w:t xml:space="preserve"> (oficial)</w:t>
      </w:r>
    </w:p>
    <w:p w14:paraId="724D3861" w14:textId="77777777" w:rsidR="00107122" w:rsidRPr="004170F7" w:rsidRDefault="00107122" w:rsidP="00F157DB">
      <w:pPr>
        <w:ind w:left="708" w:firstLine="567"/>
        <w:jc w:val="both"/>
        <w:rPr>
          <w:rFonts w:ascii="Arial" w:hAnsi="Arial" w:cs="Arial"/>
          <w:sz w:val="28"/>
          <w:szCs w:val="28"/>
        </w:rPr>
      </w:pPr>
    </w:p>
    <w:p w14:paraId="1778E617" w14:textId="77777777" w:rsidR="0054660A" w:rsidRPr="004170F7" w:rsidRDefault="0054660A" w:rsidP="00F157DB">
      <w:pPr>
        <w:pStyle w:val="PargrafodaLista"/>
        <w:numPr>
          <w:ilvl w:val="0"/>
          <w:numId w:val="49"/>
        </w:numPr>
        <w:ind w:left="1635"/>
        <w:jc w:val="both"/>
        <w:rPr>
          <w:rFonts w:ascii="Arial" w:hAnsi="Arial" w:cs="Arial"/>
          <w:b/>
          <w:sz w:val="28"/>
          <w:szCs w:val="28"/>
        </w:rPr>
      </w:pPr>
      <w:r w:rsidRPr="004170F7">
        <w:rPr>
          <w:rFonts w:ascii="Arial" w:hAnsi="Arial" w:cs="Arial"/>
          <w:b/>
          <w:sz w:val="28"/>
          <w:szCs w:val="28"/>
        </w:rPr>
        <w:t>Religião (dados aproximados)</w:t>
      </w:r>
    </w:p>
    <w:p w14:paraId="1F8D80B1" w14:textId="77777777" w:rsidR="0054660A" w:rsidRPr="004170F7" w:rsidRDefault="0054660A" w:rsidP="00F157DB">
      <w:pPr>
        <w:ind w:left="708" w:firstLine="567"/>
        <w:jc w:val="both"/>
        <w:rPr>
          <w:rFonts w:ascii="Arial" w:hAnsi="Arial" w:cs="Arial"/>
          <w:sz w:val="28"/>
          <w:szCs w:val="28"/>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701"/>
      </w:tblGrid>
      <w:tr w:rsidR="0054660A" w:rsidRPr="004170F7" w14:paraId="5906B22F" w14:textId="77777777" w:rsidTr="00F157DB">
        <w:tc>
          <w:tcPr>
            <w:tcW w:w="3510" w:type="dxa"/>
          </w:tcPr>
          <w:p w14:paraId="128EC146" w14:textId="77777777" w:rsidR="0054660A" w:rsidRPr="004170F7" w:rsidRDefault="0054660A" w:rsidP="00F157DB">
            <w:pPr>
              <w:ind w:firstLine="567"/>
              <w:jc w:val="both"/>
              <w:rPr>
                <w:rFonts w:ascii="Arial" w:hAnsi="Arial" w:cs="Arial"/>
                <w:sz w:val="28"/>
                <w:szCs w:val="28"/>
              </w:rPr>
            </w:pPr>
            <w:r w:rsidRPr="004170F7">
              <w:rPr>
                <w:rFonts w:ascii="Arial" w:hAnsi="Arial" w:cs="Arial"/>
                <w:sz w:val="28"/>
                <w:szCs w:val="28"/>
              </w:rPr>
              <w:t>Sem religião</w:t>
            </w:r>
          </w:p>
        </w:tc>
        <w:tc>
          <w:tcPr>
            <w:tcW w:w="1701" w:type="dxa"/>
          </w:tcPr>
          <w:p w14:paraId="09994C09" w14:textId="77777777" w:rsidR="0054660A" w:rsidRPr="004170F7" w:rsidRDefault="00613B20" w:rsidP="00F157DB">
            <w:pPr>
              <w:ind w:firstLine="567"/>
              <w:jc w:val="both"/>
              <w:rPr>
                <w:rFonts w:ascii="Arial" w:hAnsi="Arial" w:cs="Arial"/>
                <w:sz w:val="28"/>
                <w:szCs w:val="28"/>
              </w:rPr>
            </w:pPr>
            <w:r w:rsidRPr="004170F7">
              <w:rPr>
                <w:rFonts w:ascii="Arial" w:hAnsi="Arial" w:cs="Arial"/>
                <w:sz w:val="28"/>
                <w:szCs w:val="28"/>
              </w:rPr>
              <w:t>32,3%</w:t>
            </w:r>
          </w:p>
        </w:tc>
      </w:tr>
      <w:tr w:rsidR="0054660A" w:rsidRPr="004170F7" w14:paraId="702038F4" w14:textId="77777777" w:rsidTr="00F157DB">
        <w:tc>
          <w:tcPr>
            <w:tcW w:w="3510" w:type="dxa"/>
          </w:tcPr>
          <w:p w14:paraId="70EEA8C3" w14:textId="77777777" w:rsidR="0054660A" w:rsidRPr="004170F7" w:rsidRDefault="0054660A" w:rsidP="00F157DB">
            <w:pPr>
              <w:ind w:firstLine="567"/>
              <w:jc w:val="both"/>
              <w:rPr>
                <w:rFonts w:ascii="Arial" w:hAnsi="Arial" w:cs="Arial"/>
                <w:sz w:val="28"/>
                <w:szCs w:val="28"/>
              </w:rPr>
            </w:pPr>
            <w:r w:rsidRPr="004170F7">
              <w:rPr>
                <w:rFonts w:ascii="Arial" w:hAnsi="Arial" w:cs="Arial"/>
                <w:sz w:val="28"/>
                <w:szCs w:val="28"/>
              </w:rPr>
              <w:t xml:space="preserve">Crenças populares </w:t>
            </w:r>
            <w:r w:rsidR="00EF485B" w:rsidRPr="004170F7">
              <w:rPr>
                <w:rFonts w:ascii="Arial" w:hAnsi="Arial" w:cs="Arial"/>
                <w:sz w:val="28"/>
                <w:szCs w:val="28"/>
              </w:rPr>
              <w:t>chinesas</w:t>
            </w:r>
          </w:p>
        </w:tc>
        <w:tc>
          <w:tcPr>
            <w:tcW w:w="1701" w:type="dxa"/>
          </w:tcPr>
          <w:p w14:paraId="0ECD2C11" w14:textId="77777777" w:rsidR="0054660A" w:rsidRPr="004170F7" w:rsidRDefault="00613B20" w:rsidP="00F157DB">
            <w:pPr>
              <w:ind w:firstLine="567"/>
              <w:jc w:val="both"/>
              <w:rPr>
                <w:rFonts w:ascii="Arial" w:hAnsi="Arial" w:cs="Arial"/>
                <w:sz w:val="28"/>
                <w:szCs w:val="28"/>
              </w:rPr>
            </w:pPr>
            <w:r w:rsidRPr="004170F7">
              <w:rPr>
                <w:rFonts w:ascii="Arial" w:hAnsi="Arial" w:cs="Arial"/>
                <w:sz w:val="28"/>
                <w:szCs w:val="28"/>
              </w:rPr>
              <w:t>32,2%</w:t>
            </w:r>
          </w:p>
        </w:tc>
      </w:tr>
      <w:tr w:rsidR="0054660A" w:rsidRPr="004170F7" w14:paraId="3D58564E" w14:textId="77777777" w:rsidTr="00F157DB">
        <w:tc>
          <w:tcPr>
            <w:tcW w:w="3510" w:type="dxa"/>
          </w:tcPr>
          <w:p w14:paraId="1F35CBFF" w14:textId="77777777" w:rsidR="0054660A" w:rsidRPr="004170F7" w:rsidRDefault="0054660A" w:rsidP="00F157DB">
            <w:pPr>
              <w:ind w:firstLine="567"/>
              <w:jc w:val="both"/>
              <w:rPr>
                <w:rFonts w:ascii="Arial" w:hAnsi="Arial" w:cs="Arial"/>
                <w:sz w:val="28"/>
                <w:szCs w:val="28"/>
              </w:rPr>
            </w:pPr>
            <w:r w:rsidRPr="004170F7">
              <w:rPr>
                <w:rFonts w:ascii="Arial" w:hAnsi="Arial" w:cs="Arial"/>
                <w:sz w:val="28"/>
                <w:szCs w:val="28"/>
              </w:rPr>
              <w:t>Budismo</w:t>
            </w:r>
          </w:p>
        </w:tc>
        <w:tc>
          <w:tcPr>
            <w:tcW w:w="1701" w:type="dxa"/>
          </w:tcPr>
          <w:p w14:paraId="6DDFCA14" w14:textId="77777777" w:rsidR="0054660A" w:rsidRPr="004170F7" w:rsidRDefault="00613B20" w:rsidP="00F157DB">
            <w:pPr>
              <w:ind w:firstLine="567"/>
              <w:jc w:val="both"/>
              <w:rPr>
                <w:rFonts w:ascii="Arial" w:hAnsi="Arial" w:cs="Arial"/>
                <w:sz w:val="28"/>
                <w:szCs w:val="28"/>
              </w:rPr>
            </w:pPr>
            <w:r w:rsidRPr="004170F7">
              <w:rPr>
                <w:rFonts w:ascii="Arial" w:hAnsi="Arial" w:cs="Arial"/>
                <w:sz w:val="28"/>
                <w:szCs w:val="28"/>
              </w:rPr>
              <w:t>13,6%</w:t>
            </w:r>
          </w:p>
        </w:tc>
      </w:tr>
      <w:tr w:rsidR="0054660A" w:rsidRPr="004170F7" w14:paraId="7C170883" w14:textId="77777777" w:rsidTr="00F157DB">
        <w:tc>
          <w:tcPr>
            <w:tcW w:w="3510" w:type="dxa"/>
          </w:tcPr>
          <w:p w14:paraId="00F3BDB0" w14:textId="77777777" w:rsidR="0054660A" w:rsidRPr="004170F7" w:rsidRDefault="0054660A" w:rsidP="00F157DB">
            <w:pPr>
              <w:ind w:firstLine="567"/>
              <w:jc w:val="both"/>
              <w:rPr>
                <w:rFonts w:ascii="Arial" w:hAnsi="Arial" w:cs="Arial"/>
                <w:sz w:val="28"/>
                <w:szCs w:val="28"/>
              </w:rPr>
            </w:pPr>
            <w:r w:rsidRPr="004170F7">
              <w:rPr>
                <w:rFonts w:ascii="Arial" w:hAnsi="Arial" w:cs="Arial"/>
                <w:sz w:val="28"/>
                <w:szCs w:val="28"/>
              </w:rPr>
              <w:t>Ateísmo</w:t>
            </w:r>
          </w:p>
        </w:tc>
        <w:tc>
          <w:tcPr>
            <w:tcW w:w="1701" w:type="dxa"/>
          </w:tcPr>
          <w:p w14:paraId="21C0CA21" w14:textId="77777777" w:rsidR="0054660A" w:rsidRPr="004170F7" w:rsidRDefault="00613B20" w:rsidP="00F157DB">
            <w:pPr>
              <w:ind w:firstLine="567"/>
              <w:jc w:val="both"/>
              <w:rPr>
                <w:rFonts w:ascii="Arial" w:hAnsi="Arial" w:cs="Arial"/>
                <w:sz w:val="28"/>
                <w:szCs w:val="28"/>
              </w:rPr>
            </w:pPr>
            <w:r w:rsidRPr="004170F7">
              <w:rPr>
                <w:rFonts w:ascii="Arial" w:hAnsi="Arial" w:cs="Arial"/>
                <w:sz w:val="28"/>
                <w:szCs w:val="28"/>
              </w:rPr>
              <w:t>7,4%</w:t>
            </w:r>
          </w:p>
        </w:tc>
      </w:tr>
      <w:tr w:rsidR="0054660A" w:rsidRPr="004170F7" w14:paraId="48F0A9EA" w14:textId="77777777" w:rsidTr="00F157DB">
        <w:tc>
          <w:tcPr>
            <w:tcW w:w="3510" w:type="dxa"/>
          </w:tcPr>
          <w:p w14:paraId="1AAE7B99" w14:textId="77777777" w:rsidR="0054660A" w:rsidRPr="004170F7" w:rsidRDefault="0054660A" w:rsidP="00F157DB">
            <w:pPr>
              <w:ind w:firstLine="567"/>
              <w:jc w:val="both"/>
              <w:rPr>
                <w:rFonts w:ascii="Arial" w:hAnsi="Arial" w:cs="Arial"/>
                <w:sz w:val="28"/>
                <w:szCs w:val="28"/>
              </w:rPr>
            </w:pPr>
            <w:r w:rsidRPr="004170F7">
              <w:rPr>
                <w:rFonts w:ascii="Arial" w:hAnsi="Arial" w:cs="Arial"/>
                <w:sz w:val="28"/>
                <w:szCs w:val="28"/>
              </w:rPr>
              <w:t>Cristianismo</w:t>
            </w:r>
          </w:p>
        </w:tc>
        <w:tc>
          <w:tcPr>
            <w:tcW w:w="1701" w:type="dxa"/>
          </w:tcPr>
          <w:p w14:paraId="32C84AF7" w14:textId="77777777" w:rsidR="0054660A" w:rsidRPr="004170F7" w:rsidRDefault="00613B20" w:rsidP="00F157DB">
            <w:pPr>
              <w:ind w:firstLine="567"/>
              <w:jc w:val="both"/>
              <w:rPr>
                <w:rFonts w:ascii="Arial" w:hAnsi="Arial" w:cs="Arial"/>
                <w:sz w:val="28"/>
                <w:szCs w:val="28"/>
              </w:rPr>
            </w:pPr>
            <w:r w:rsidRPr="004170F7">
              <w:rPr>
                <w:rFonts w:ascii="Arial" w:hAnsi="Arial" w:cs="Arial"/>
                <w:sz w:val="28"/>
                <w:szCs w:val="28"/>
              </w:rPr>
              <w:t>8,6%</w:t>
            </w:r>
          </w:p>
        </w:tc>
      </w:tr>
      <w:tr w:rsidR="0054660A" w:rsidRPr="004170F7" w14:paraId="5CBA7EDA" w14:textId="77777777" w:rsidTr="00F157DB">
        <w:tc>
          <w:tcPr>
            <w:tcW w:w="3510" w:type="dxa"/>
          </w:tcPr>
          <w:p w14:paraId="53B35B16" w14:textId="77777777" w:rsidR="0054660A" w:rsidRPr="004170F7" w:rsidRDefault="0054660A" w:rsidP="00F157DB">
            <w:pPr>
              <w:ind w:firstLine="567"/>
              <w:jc w:val="both"/>
              <w:rPr>
                <w:rFonts w:ascii="Arial" w:hAnsi="Arial" w:cs="Arial"/>
                <w:sz w:val="28"/>
                <w:szCs w:val="28"/>
              </w:rPr>
            </w:pPr>
            <w:r w:rsidRPr="004170F7">
              <w:rPr>
                <w:rFonts w:ascii="Arial" w:hAnsi="Arial" w:cs="Arial"/>
                <w:sz w:val="28"/>
                <w:szCs w:val="28"/>
              </w:rPr>
              <w:t>Crenças tradicionais</w:t>
            </w:r>
          </w:p>
        </w:tc>
        <w:tc>
          <w:tcPr>
            <w:tcW w:w="1701" w:type="dxa"/>
          </w:tcPr>
          <w:p w14:paraId="22BA361B" w14:textId="77777777" w:rsidR="0054660A" w:rsidRPr="004170F7" w:rsidRDefault="00613B20" w:rsidP="00F157DB">
            <w:pPr>
              <w:ind w:firstLine="567"/>
              <w:jc w:val="both"/>
              <w:rPr>
                <w:rFonts w:ascii="Arial" w:hAnsi="Arial" w:cs="Arial"/>
                <w:sz w:val="28"/>
                <w:szCs w:val="28"/>
              </w:rPr>
            </w:pPr>
            <w:r w:rsidRPr="004170F7">
              <w:rPr>
                <w:rFonts w:ascii="Arial" w:hAnsi="Arial" w:cs="Arial"/>
                <w:sz w:val="28"/>
                <w:szCs w:val="28"/>
              </w:rPr>
              <w:t>4,3%</w:t>
            </w:r>
          </w:p>
        </w:tc>
      </w:tr>
      <w:tr w:rsidR="0054660A" w:rsidRPr="004170F7" w14:paraId="536970F0" w14:textId="77777777" w:rsidTr="00F157DB">
        <w:tc>
          <w:tcPr>
            <w:tcW w:w="3510" w:type="dxa"/>
          </w:tcPr>
          <w:p w14:paraId="79A15140" w14:textId="77777777" w:rsidR="0054660A" w:rsidRPr="004170F7" w:rsidRDefault="0054660A" w:rsidP="00F157DB">
            <w:pPr>
              <w:ind w:firstLine="567"/>
              <w:jc w:val="both"/>
              <w:rPr>
                <w:rFonts w:ascii="Arial" w:hAnsi="Arial" w:cs="Arial"/>
                <w:sz w:val="28"/>
                <w:szCs w:val="28"/>
              </w:rPr>
            </w:pPr>
            <w:r w:rsidRPr="004170F7">
              <w:rPr>
                <w:rFonts w:ascii="Arial" w:hAnsi="Arial" w:cs="Arial"/>
                <w:sz w:val="28"/>
                <w:szCs w:val="28"/>
              </w:rPr>
              <w:t>Outros</w:t>
            </w:r>
          </w:p>
        </w:tc>
        <w:tc>
          <w:tcPr>
            <w:tcW w:w="1701" w:type="dxa"/>
          </w:tcPr>
          <w:p w14:paraId="3CB6FF35" w14:textId="77777777" w:rsidR="0054660A" w:rsidRPr="004170F7" w:rsidRDefault="00613B20" w:rsidP="00F157DB">
            <w:pPr>
              <w:ind w:firstLine="567"/>
              <w:jc w:val="both"/>
              <w:rPr>
                <w:rFonts w:ascii="Arial" w:hAnsi="Arial" w:cs="Arial"/>
                <w:sz w:val="28"/>
                <w:szCs w:val="28"/>
              </w:rPr>
            </w:pPr>
            <w:r w:rsidRPr="004170F7">
              <w:rPr>
                <w:rFonts w:ascii="Arial" w:hAnsi="Arial" w:cs="Arial"/>
                <w:sz w:val="28"/>
                <w:szCs w:val="28"/>
              </w:rPr>
              <w:t>3%</w:t>
            </w:r>
          </w:p>
        </w:tc>
      </w:tr>
    </w:tbl>
    <w:p w14:paraId="0F1E9B7B" w14:textId="77777777" w:rsidR="00F228C0" w:rsidRPr="004170F7" w:rsidRDefault="00F228C0" w:rsidP="00F157DB">
      <w:pPr>
        <w:ind w:left="708" w:firstLine="567"/>
        <w:jc w:val="both"/>
        <w:rPr>
          <w:rFonts w:ascii="Arial" w:hAnsi="Arial" w:cs="Arial"/>
          <w:sz w:val="28"/>
          <w:szCs w:val="28"/>
        </w:rPr>
      </w:pPr>
    </w:p>
    <w:p w14:paraId="243F6D91" w14:textId="77777777" w:rsidR="00F228C0" w:rsidRPr="004170F7" w:rsidRDefault="00F228C0" w:rsidP="00F157DB">
      <w:pPr>
        <w:ind w:left="708" w:firstLine="567"/>
        <w:jc w:val="both"/>
        <w:rPr>
          <w:rFonts w:ascii="Arial" w:hAnsi="Arial" w:cs="Arial"/>
          <w:sz w:val="28"/>
          <w:szCs w:val="28"/>
        </w:rPr>
      </w:pPr>
    </w:p>
    <w:p w14:paraId="5DB718B0" w14:textId="77777777" w:rsidR="00F228C0" w:rsidRPr="004170F7" w:rsidRDefault="00F228C0" w:rsidP="00F157DB">
      <w:pPr>
        <w:pStyle w:val="PargrafodaLista"/>
        <w:numPr>
          <w:ilvl w:val="0"/>
          <w:numId w:val="49"/>
        </w:numPr>
        <w:ind w:left="1635"/>
        <w:jc w:val="both"/>
        <w:rPr>
          <w:rFonts w:ascii="Arial" w:hAnsi="Arial" w:cs="Arial"/>
          <w:b/>
          <w:sz w:val="28"/>
          <w:szCs w:val="28"/>
        </w:rPr>
      </w:pPr>
      <w:r w:rsidRPr="004170F7">
        <w:rPr>
          <w:rFonts w:ascii="Arial" w:hAnsi="Arial" w:cs="Arial"/>
          <w:b/>
          <w:sz w:val="28"/>
          <w:szCs w:val="28"/>
        </w:rPr>
        <w:t>Potencialidades demográfica</w:t>
      </w:r>
    </w:p>
    <w:p w14:paraId="543B0389" w14:textId="77777777" w:rsidR="00F228C0" w:rsidRPr="004170F7" w:rsidRDefault="00F228C0" w:rsidP="00F157DB">
      <w:pPr>
        <w:ind w:left="708" w:firstLine="567"/>
        <w:jc w:val="both"/>
        <w:rPr>
          <w:rFonts w:ascii="Arial" w:hAnsi="Arial" w:cs="Arial"/>
          <w:sz w:val="28"/>
          <w:szCs w:val="28"/>
        </w:rPr>
      </w:pPr>
    </w:p>
    <w:p w14:paraId="77037250" w14:textId="77777777" w:rsidR="00F228C0" w:rsidRPr="004170F7" w:rsidRDefault="00F228C0" w:rsidP="00F157DB">
      <w:pPr>
        <w:ind w:left="708" w:firstLine="567"/>
        <w:jc w:val="both"/>
        <w:rPr>
          <w:rFonts w:ascii="Arial" w:hAnsi="Arial" w:cs="Arial"/>
          <w:sz w:val="28"/>
          <w:szCs w:val="28"/>
        </w:rPr>
      </w:pPr>
      <w:r w:rsidRPr="004170F7">
        <w:rPr>
          <w:rFonts w:ascii="Arial" w:hAnsi="Arial" w:cs="Arial"/>
          <w:sz w:val="28"/>
          <w:szCs w:val="28"/>
        </w:rPr>
        <w:t>Segundo uma observação simplista um país que concentra a maior população do mundo com 1.3</w:t>
      </w:r>
      <w:r w:rsidR="002A3D89" w:rsidRPr="004170F7">
        <w:rPr>
          <w:rFonts w:ascii="Arial" w:hAnsi="Arial" w:cs="Arial"/>
          <w:sz w:val="28"/>
          <w:szCs w:val="28"/>
        </w:rPr>
        <w:t>5</w:t>
      </w:r>
      <w:r w:rsidRPr="004170F7">
        <w:rPr>
          <w:rFonts w:ascii="Arial" w:hAnsi="Arial" w:cs="Arial"/>
          <w:sz w:val="28"/>
          <w:szCs w:val="28"/>
        </w:rPr>
        <w:t>0.000.000 habitantes pode ser considerado como um possuidor de um elevado potencial demográfico.</w:t>
      </w:r>
    </w:p>
    <w:p w14:paraId="5A455535" w14:textId="77777777" w:rsidR="00F228C0" w:rsidRPr="004170F7" w:rsidRDefault="00F228C0" w:rsidP="00F157DB">
      <w:pPr>
        <w:ind w:left="708" w:firstLine="567"/>
        <w:jc w:val="both"/>
        <w:rPr>
          <w:rFonts w:ascii="Arial" w:hAnsi="Arial" w:cs="Arial"/>
          <w:sz w:val="28"/>
          <w:szCs w:val="28"/>
        </w:rPr>
      </w:pPr>
      <w:r w:rsidRPr="004170F7">
        <w:rPr>
          <w:rFonts w:ascii="Arial" w:hAnsi="Arial" w:cs="Arial"/>
          <w:sz w:val="28"/>
          <w:szCs w:val="28"/>
        </w:rPr>
        <w:t xml:space="preserve">Dependendo do poder aquisitivo pode ser um gigantesco e virtual mercado consumidor intocado; uma possível grande densidade demográfica pode vir a exercer uma pressão humana sobre seus vizinhos; uma elevada classe média pode vivificar o turismo em várias partes do mundo; o fato de ter na composição de sua população 92% de chineses </w:t>
      </w:r>
      <w:proofErr w:type="spellStart"/>
      <w:r w:rsidRPr="004170F7">
        <w:rPr>
          <w:rFonts w:ascii="Arial" w:hAnsi="Arial" w:cs="Arial"/>
          <w:sz w:val="28"/>
          <w:szCs w:val="28"/>
        </w:rPr>
        <w:t>han</w:t>
      </w:r>
      <w:proofErr w:type="spellEnd"/>
      <w:r w:rsidRPr="004170F7">
        <w:rPr>
          <w:rFonts w:ascii="Arial" w:hAnsi="Arial" w:cs="Arial"/>
          <w:sz w:val="28"/>
          <w:szCs w:val="28"/>
        </w:rPr>
        <w:t xml:space="preserve">, facilita a unidade nacional; um povo que agilize o seu vasto território de 9.500.000 km² facilita a sua ascensão à superpotência mundial; as necessidades da população determinam o invejável crescimento econômico (maior crescimento industrial do planeta); um povo disciplinado e muito trabalhador evidencia uma mão-de-obra barata que, como afirma </w:t>
      </w:r>
      <w:proofErr w:type="spellStart"/>
      <w:r w:rsidRPr="004170F7">
        <w:rPr>
          <w:rFonts w:ascii="Arial" w:hAnsi="Arial" w:cs="Arial"/>
          <w:sz w:val="28"/>
          <w:szCs w:val="28"/>
        </w:rPr>
        <w:t>Luis</w:t>
      </w:r>
      <w:proofErr w:type="spellEnd"/>
      <w:r w:rsidRPr="004170F7">
        <w:rPr>
          <w:rFonts w:ascii="Arial" w:hAnsi="Arial" w:cs="Arial"/>
          <w:sz w:val="28"/>
          <w:szCs w:val="28"/>
        </w:rPr>
        <w:t xml:space="preserve"> </w:t>
      </w:r>
      <w:proofErr w:type="spellStart"/>
      <w:r w:rsidRPr="004170F7">
        <w:rPr>
          <w:rFonts w:ascii="Arial" w:hAnsi="Arial" w:cs="Arial"/>
          <w:sz w:val="28"/>
          <w:szCs w:val="28"/>
        </w:rPr>
        <w:t>Giffoni</w:t>
      </w:r>
      <w:proofErr w:type="spellEnd"/>
      <w:r w:rsidRPr="004170F7">
        <w:rPr>
          <w:rFonts w:ascii="Arial" w:hAnsi="Arial" w:cs="Arial"/>
          <w:sz w:val="28"/>
          <w:szCs w:val="28"/>
        </w:rPr>
        <w:t xml:space="preserve"> em seu livro China – o Despertar do Dragão:</w:t>
      </w:r>
    </w:p>
    <w:p w14:paraId="30E2ACB2" w14:textId="77777777" w:rsidR="00F228C0" w:rsidRPr="004170F7" w:rsidRDefault="00F228C0" w:rsidP="00F157DB">
      <w:pPr>
        <w:ind w:left="708" w:firstLine="567"/>
        <w:jc w:val="both"/>
        <w:rPr>
          <w:rFonts w:ascii="Arial" w:hAnsi="Arial" w:cs="Arial"/>
          <w:sz w:val="28"/>
          <w:szCs w:val="28"/>
        </w:rPr>
      </w:pPr>
    </w:p>
    <w:p w14:paraId="0307E55C" w14:textId="77777777" w:rsidR="00F228C0" w:rsidRPr="004170F7" w:rsidRDefault="00F228C0" w:rsidP="00F157DB">
      <w:pPr>
        <w:ind w:left="708" w:firstLine="567"/>
        <w:jc w:val="both"/>
        <w:rPr>
          <w:rFonts w:ascii="Arial" w:hAnsi="Arial" w:cs="Arial"/>
          <w:i/>
          <w:sz w:val="28"/>
          <w:szCs w:val="28"/>
        </w:rPr>
      </w:pPr>
      <w:r w:rsidRPr="004170F7">
        <w:rPr>
          <w:rFonts w:ascii="Arial" w:hAnsi="Arial" w:cs="Arial"/>
          <w:i/>
          <w:sz w:val="28"/>
          <w:szCs w:val="28"/>
        </w:rPr>
        <w:t xml:space="preserve">“No estado da Carolina do Sul, extingui-se um terço dos postos de trabalho na área de computadores, eletrônica, têxtil e maquinaria pesada. Na vizinha Carolina do Norte evaporou-se um em cada cinco empregos. A China tornou-se o maior </w:t>
      </w:r>
      <w:r w:rsidR="00653522" w:rsidRPr="004170F7">
        <w:rPr>
          <w:rFonts w:ascii="Arial" w:hAnsi="Arial" w:cs="Arial"/>
          <w:i/>
          <w:sz w:val="28"/>
          <w:szCs w:val="28"/>
        </w:rPr>
        <w:t xml:space="preserve">pesadelo para o operário estadunidense, tanto que um terço deles acredita que perderá seu emprego no futuro próximo, em resultado da concorrência </w:t>
      </w:r>
      <w:proofErr w:type="gramStart"/>
      <w:r w:rsidR="00653522" w:rsidRPr="004170F7">
        <w:rPr>
          <w:rFonts w:ascii="Arial" w:hAnsi="Arial" w:cs="Arial"/>
          <w:i/>
          <w:sz w:val="28"/>
          <w:szCs w:val="28"/>
        </w:rPr>
        <w:t>acirrada  ou</w:t>
      </w:r>
      <w:proofErr w:type="gramEnd"/>
      <w:r w:rsidR="00653522" w:rsidRPr="004170F7">
        <w:rPr>
          <w:rFonts w:ascii="Arial" w:hAnsi="Arial" w:cs="Arial"/>
          <w:i/>
          <w:sz w:val="28"/>
          <w:szCs w:val="28"/>
        </w:rPr>
        <w:t xml:space="preserve"> </w:t>
      </w:r>
      <w:r w:rsidR="00653522" w:rsidRPr="004170F7">
        <w:rPr>
          <w:rFonts w:ascii="Arial" w:hAnsi="Arial" w:cs="Arial"/>
          <w:i/>
          <w:sz w:val="28"/>
          <w:szCs w:val="28"/>
        </w:rPr>
        <w:lastRenderedPageBreak/>
        <w:t>da transferência de fábricas para as ZEE. No Brasil, se bem que em menor escala, a invasão já deixou mortos e feridos. Em países menos desenvolvidos como Bangladesh, apenas mortos...”.</w:t>
      </w:r>
    </w:p>
    <w:p w14:paraId="60F6B2D7" w14:textId="77777777" w:rsidR="00653522" w:rsidRPr="004170F7" w:rsidRDefault="00653522" w:rsidP="00F157DB">
      <w:pPr>
        <w:ind w:left="708" w:firstLine="567"/>
        <w:jc w:val="both"/>
        <w:rPr>
          <w:rFonts w:ascii="Arial" w:hAnsi="Arial" w:cs="Arial"/>
          <w:i/>
          <w:sz w:val="28"/>
          <w:szCs w:val="28"/>
        </w:rPr>
      </w:pPr>
    </w:p>
    <w:p w14:paraId="40A7483F" w14:textId="77777777" w:rsidR="00653522" w:rsidRPr="004170F7" w:rsidRDefault="00653522" w:rsidP="00F157DB">
      <w:pPr>
        <w:ind w:left="708" w:firstLine="567"/>
        <w:jc w:val="both"/>
        <w:rPr>
          <w:rFonts w:ascii="Arial" w:hAnsi="Arial" w:cs="Arial"/>
          <w:sz w:val="28"/>
          <w:szCs w:val="28"/>
        </w:rPr>
      </w:pPr>
      <w:r w:rsidRPr="004170F7">
        <w:rPr>
          <w:rFonts w:ascii="Arial" w:hAnsi="Arial" w:cs="Arial"/>
          <w:sz w:val="28"/>
          <w:szCs w:val="28"/>
        </w:rPr>
        <w:t>Ou mais adiante, ainda nesse mesmo livro:</w:t>
      </w:r>
    </w:p>
    <w:p w14:paraId="3D5E1400" w14:textId="77777777" w:rsidR="00653522" w:rsidRPr="004170F7" w:rsidRDefault="00653522" w:rsidP="00F157DB">
      <w:pPr>
        <w:ind w:left="708" w:firstLine="567"/>
        <w:jc w:val="both"/>
        <w:rPr>
          <w:rFonts w:ascii="Arial" w:hAnsi="Arial" w:cs="Arial"/>
          <w:i/>
          <w:sz w:val="28"/>
          <w:szCs w:val="28"/>
        </w:rPr>
      </w:pPr>
      <w:proofErr w:type="gramStart"/>
      <w:r w:rsidRPr="004170F7">
        <w:rPr>
          <w:rFonts w:ascii="Arial" w:hAnsi="Arial" w:cs="Arial"/>
          <w:i/>
          <w:sz w:val="28"/>
          <w:szCs w:val="28"/>
        </w:rPr>
        <w:t>“ ...</w:t>
      </w:r>
      <w:proofErr w:type="gramEnd"/>
      <w:r w:rsidRPr="004170F7">
        <w:rPr>
          <w:rFonts w:ascii="Arial" w:hAnsi="Arial" w:cs="Arial"/>
          <w:i/>
          <w:sz w:val="28"/>
          <w:szCs w:val="28"/>
        </w:rPr>
        <w:t xml:space="preserve"> um quarto da população do planeta, gente dedicada, trabalhadora, acostumada a sacrifícios, ávida para vender e comprar. Quer um lugar ao sol. Infelizmente não há mais uma América a ser descoberta e ocupada. Eles chegaram aqui primeiro, foram-se em seguida, mas agora querem fincar o pé de vez. Não apenas aqui, diga-se de passagem. Para viabilizar o enriquecimento de mais de um bilhão e trezentos milhões de cidadãos, o objetivo é o mundo”.</w:t>
      </w:r>
    </w:p>
    <w:p w14:paraId="5D321CF0" w14:textId="77777777" w:rsidR="00653522" w:rsidRPr="004170F7" w:rsidRDefault="00653522" w:rsidP="00F157DB">
      <w:pPr>
        <w:ind w:left="708" w:firstLine="567"/>
        <w:jc w:val="both"/>
        <w:rPr>
          <w:rFonts w:ascii="Arial" w:hAnsi="Arial" w:cs="Arial"/>
          <w:i/>
          <w:sz w:val="28"/>
          <w:szCs w:val="28"/>
        </w:rPr>
      </w:pPr>
    </w:p>
    <w:p w14:paraId="668D1454" w14:textId="77777777" w:rsidR="00653522" w:rsidRPr="004170F7" w:rsidRDefault="00653522" w:rsidP="00F157DB">
      <w:pPr>
        <w:ind w:left="708" w:firstLine="567"/>
        <w:jc w:val="both"/>
        <w:rPr>
          <w:rFonts w:ascii="Arial" w:hAnsi="Arial" w:cs="Arial"/>
          <w:sz w:val="28"/>
          <w:szCs w:val="28"/>
        </w:rPr>
      </w:pPr>
      <w:r w:rsidRPr="004170F7">
        <w:rPr>
          <w:rFonts w:ascii="Arial" w:hAnsi="Arial" w:cs="Arial"/>
          <w:sz w:val="28"/>
          <w:szCs w:val="28"/>
        </w:rPr>
        <w:t>Nessa análise das potencialidades demográficas não podemos nos esquecer que a China é um país de contrastes.</w:t>
      </w:r>
    </w:p>
    <w:p w14:paraId="4D51BEFE" w14:textId="77777777" w:rsidR="00653522" w:rsidRPr="004170F7" w:rsidRDefault="00653522" w:rsidP="00F157DB">
      <w:pPr>
        <w:ind w:left="708" w:firstLine="567"/>
        <w:jc w:val="both"/>
        <w:rPr>
          <w:rFonts w:ascii="Arial" w:hAnsi="Arial" w:cs="Arial"/>
          <w:sz w:val="28"/>
          <w:szCs w:val="28"/>
        </w:rPr>
      </w:pPr>
      <w:r w:rsidRPr="004170F7">
        <w:rPr>
          <w:rFonts w:ascii="Arial" w:hAnsi="Arial" w:cs="Arial"/>
          <w:sz w:val="28"/>
          <w:szCs w:val="28"/>
        </w:rPr>
        <w:t>Se tem um litoral rico, tem um interior pobre; se a densidade demográfica na China marítima é de mais de 700 habitantes por km² a da China periférica é de 10 habitantes por km²</w:t>
      </w:r>
      <w:r w:rsidR="006F653E" w:rsidRPr="004170F7">
        <w:rPr>
          <w:rFonts w:ascii="Arial" w:hAnsi="Arial" w:cs="Arial"/>
          <w:sz w:val="28"/>
          <w:szCs w:val="28"/>
        </w:rPr>
        <w:t>; se tem um estilo político nas ZEE (capitalismo) o interior ainda é submetido ao Partido Comunista Chinês; se tem um vasto território com imensas possibilidades minerais, no trabalho de exploração e consumo do carvão e do petróleo promove uma das maiores catástrofes ambientais; se possui um povo com uma etnia absolutamente majoritária, nas suas fronteiras com outros países asiáticos o restante da população, uma minoria bem acentuada, traz problemas territoriais sérios; se tem uma população com 1.300.000.000 habitantes, os demais países da ONU ponderam-lhe o respeito aos direitos humanos.</w:t>
      </w:r>
    </w:p>
    <w:p w14:paraId="5419065E" w14:textId="77777777" w:rsidR="006F653E" w:rsidRPr="004170F7" w:rsidRDefault="006F653E" w:rsidP="00F157DB">
      <w:pPr>
        <w:ind w:left="708" w:firstLine="567"/>
        <w:jc w:val="both"/>
        <w:rPr>
          <w:rFonts w:ascii="Arial" w:hAnsi="Arial" w:cs="Arial"/>
          <w:sz w:val="28"/>
          <w:szCs w:val="28"/>
        </w:rPr>
      </w:pPr>
    </w:p>
    <w:p w14:paraId="0DB0A064" w14:textId="77777777" w:rsidR="006F653E" w:rsidRPr="004170F7" w:rsidRDefault="006F653E" w:rsidP="00F157DB">
      <w:pPr>
        <w:pStyle w:val="PargrafodaLista"/>
        <w:numPr>
          <w:ilvl w:val="0"/>
          <w:numId w:val="49"/>
        </w:numPr>
        <w:ind w:left="1635"/>
        <w:jc w:val="both"/>
        <w:rPr>
          <w:rFonts w:ascii="Arial" w:hAnsi="Arial" w:cs="Arial"/>
          <w:b/>
          <w:sz w:val="28"/>
          <w:szCs w:val="28"/>
        </w:rPr>
      </w:pPr>
      <w:r w:rsidRPr="004170F7">
        <w:rPr>
          <w:rFonts w:ascii="Arial" w:hAnsi="Arial" w:cs="Arial"/>
          <w:b/>
          <w:sz w:val="28"/>
          <w:szCs w:val="28"/>
        </w:rPr>
        <w:t>Governo</w:t>
      </w:r>
    </w:p>
    <w:p w14:paraId="18240AF0" w14:textId="77777777" w:rsidR="006F653E" w:rsidRPr="004170F7" w:rsidRDefault="006F653E" w:rsidP="00F157DB">
      <w:pPr>
        <w:ind w:left="708" w:firstLine="567"/>
        <w:jc w:val="both"/>
        <w:rPr>
          <w:rFonts w:ascii="Arial" w:hAnsi="Arial" w:cs="Arial"/>
          <w:sz w:val="28"/>
          <w:szCs w:val="28"/>
        </w:rPr>
      </w:pPr>
      <w:r w:rsidRPr="004170F7">
        <w:rPr>
          <w:rFonts w:ascii="Arial" w:hAnsi="Arial" w:cs="Arial"/>
          <w:sz w:val="28"/>
          <w:szCs w:val="28"/>
        </w:rPr>
        <w:t>Regime de partido único (PCCH)</w:t>
      </w:r>
    </w:p>
    <w:p w14:paraId="23CEAFFD" w14:textId="77777777" w:rsidR="00EF485B" w:rsidRPr="004170F7" w:rsidRDefault="00EF485B" w:rsidP="00F157DB">
      <w:pPr>
        <w:ind w:left="708" w:firstLine="567"/>
        <w:jc w:val="both"/>
        <w:rPr>
          <w:rFonts w:ascii="Arial" w:hAnsi="Arial" w:cs="Arial"/>
          <w:sz w:val="28"/>
          <w:szCs w:val="28"/>
        </w:rPr>
      </w:pPr>
    </w:p>
    <w:p w14:paraId="4B4246F0" w14:textId="77777777" w:rsidR="002A2488" w:rsidRPr="004170F7" w:rsidRDefault="0000000D" w:rsidP="00F157DB">
      <w:pPr>
        <w:pStyle w:val="PargrafodaLista"/>
        <w:numPr>
          <w:ilvl w:val="0"/>
          <w:numId w:val="49"/>
        </w:numPr>
        <w:ind w:left="1635"/>
        <w:jc w:val="both"/>
        <w:rPr>
          <w:rFonts w:ascii="Arial" w:hAnsi="Arial" w:cs="Arial"/>
          <w:b/>
          <w:sz w:val="28"/>
          <w:szCs w:val="28"/>
        </w:rPr>
      </w:pPr>
      <w:r w:rsidRPr="004170F7">
        <w:rPr>
          <w:rFonts w:ascii="Arial" w:hAnsi="Arial" w:cs="Arial"/>
          <w:b/>
          <w:sz w:val="28"/>
          <w:szCs w:val="28"/>
        </w:rPr>
        <w:t xml:space="preserve">Divisão regional da China, </w:t>
      </w:r>
      <w:r w:rsidR="002A3D89" w:rsidRPr="004170F7">
        <w:rPr>
          <w:rFonts w:ascii="Arial" w:hAnsi="Arial" w:cs="Arial"/>
          <w:b/>
          <w:sz w:val="28"/>
          <w:szCs w:val="28"/>
        </w:rPr>
        <w:t>A</w:t>
      </w:r>
      <w:r w:rsidRPr="004170F7">
        <w:rPr>
          <w:rFonts w:ascii="Arial" w:hAnsi="Arial" w:cs="Arial"/>
          <w:b/>
          <w:sz w:val="28"/>
          <w:szCs w:val="28"/>
        </w:rPr>
        <w:t>s três Chinas: China Marítima, China Periférica e China Interior</w:t>
      </w:r>
    </w:p>
    <w:p w14:paraId="48A850B6" w14:textId="77777777" w:rsidR="0000000D" w:rsidRPr="004170F7" w:rsidRDefault="0000000D" w:rsidP="00F157DB">
      <w:pPr>
        <w:ind w:left="708" w:firstLine="567"/>
        <w:jc w:val="both"/>
        <w:rPr>
          <w:rFonts w:ascii="Arial" w:hAnsi="Arial" w:cs="Arial"/>
          <w:b/>
          <w:sz w:val="28"/>
          <w:szCs w:val="28"/>
        </w:rPr>
      </w:pPr>
    </w:p>
    <w:p w14:paraId="7C2D22B1" w14:textId="77777777" w:rsidR="0000000D" w:rsidRPr="004170F7" w:rsidRDefault="0000000D" w:rsidP="00F157DB">
      <w:pPr>
        <w:pStyle w:val="PargrafodaLista"/>
        <w:numPr>
          <w:ilvl w:val="0"/>
          <w:numId w:val="50"/>
        </w:numPr>
        <w:ind w:left="1635"/>
        <w:jc w:val="both"/>
        <w:rPr>
          <w:rFonts w:ascii="Arial" w:hAnsi="Arial" w:cs="Arial"/>
          <w:b/>
          <w:sz w:val="28"/>
          <w:szCs w:val="28"/>
        </w:rPr>
      </w:pPr>
      <w:r w:rsidRPr="004170F7">
        <w:rPr>
          <w:rFonts w:ascii="Arial" w:hAnsi="Arial" w:cs="Arial"/>
          <w:b/>
          <w:sz w:val="28"/>
          <w:szCs w:val="28"/>
        </w:rPr>
        <w:t>China Marítima</w:t>
      </w:r>
    </w:p>
    <w:p w14:paraId="6A98D290" w14:textId="77777777" w:rsidR="0000000D" w:rsidRPr="004170F7" w:rsidRDefault="0000000D" w:rsidP="00F157DB">
      <w:pPr>
        <w:ind w:left="708" w:firstLine="567"/>
        <w:jc w:val="both"/>
        <w:rPr>
          <w:rFonts w:ascii="Arial" w:hAnsi="Arial" w:cs="Arial"/>
          <w:b/>
          <w:sz w:val="28"/>
          <w:szCs w:val="28"/>
        </w:rPr>
      </w:pPr>
    </w:p>
    <w:p w14:paraId="03D2DEAB" w14:textId="77777777" w:rsidR="0000000D" w:rsidRPr="004170F7" w:rsidRDefault="0000000D" w:rsidP="00F157DB">
      <w:pPr>
        <w:pStyle w:val="PargrafodaLista"/>
        <w:numPr>
          <w:ilvl w:val="0"/>
          <w:numId w:val="32"/>
        </w:numPr>
        <w:ind w:left="1635"/>
        <w:jc w:val="both"/>
        <w:rPr>
          <w:rFonts w:ascii="Arial" w:hAnsi="Arial" w:cs="Arial"/>
          <w:b/>
          <w:sz w:val="28"/>
          <w:szCs w:val="28"/>
        </w:rPr>
      </w:pPr>
      <w:r w:rsidRPr="004170F7">
        <w:rPr>
          <w:rFonts w:ascii="Arial" w:hAnsi="Arial" w:cs="Arial"/>
          <w:b/>
          <w:sz w:val="28"/>
          <w:szCs w:val="28"/>
        </w:rPr>
        <w:t>Características</w:t>
      </w:r>
    </w:p>
    <w:p w14:paraId="4BB4FF5E" w14:textId="77777777" w:rsidR="0000000D" w:rsidRPr="004170F7" w:rsidRDefault="0000000D" w:rsidP="00F157DB">
      <w:pPr>
        <w:pStyle w:val="PargrafodaLista"/>
        <w:ind w:left="708" w:firstLine="567"/>
        <w:jc w:val="both"/>
        <w:rPr>
          <w:rFonts w:ascii="Arial" w:hAnsi="Arial" w:cs="Arial"/>
          <w:b/>
          <w:sz w:val="28"/>
          <w:szCs w:val="28"/>
        </w:rPr>
      </w:pPr>
    </w:p>
    <w:p w14:paraId="79B58A4B" w14:textId="77777777" w:rsidR="0000000D" w:rsidRPr="004170F7" w:rsidRDefault="0000000D" w:rsidP="00F157DB">
      <w:pPr>
        <w:pStyle w:val="PargrafodaLista"/>
        <w:numPr>
          <w:ilvl w:val="0"/>
          <w:numId w:val="14"/>
        </w:numPr>
        <w:ind w:left="708" w:firstLine="567"/>
        <w:jc w:val="both"/>
        <w:rPr>
          <w:rFonts w:ascii="Arial" w:hAnsi="Arial" w:cs="Arial"/>
          <w:sz w:val="28"/>
          <w:szCs w:val="28"/>
        </w:rPr>
      </w:pPr>
      <w:r w:rsidRPr="004170F7">
        <w:rPr>
          <w:rFonts w:ascii="Arial" w:hAnsi="Arial" w:cs="Arial"/>
          <w:sz w:val="28"/>
          <w:szCs w:val="28"/>
        </w:rPr>
        <w:t>Extremo leste da China, porção litorânea do país.</w:t>
      </w:r>
    </w:p>
    <w:p w14:paraId="44875495" w14:textId="77777777" w:rsidR="0000000D" w:rsidRPr="004170F7" w:rsidRDefault="0000000D" w:rsidP="00F157DB">
      <w:pPr>
        <w:pStyle w:val="PargrafodaLista"/>
        <w:numPr>
          <w:ilvl w:val="0"/>
          <w:numId w:val="14"/>
        </w:numPr>
        <w:ind w:left="708" w:firstLine="567"/>
        <w:jc w:val="both"/>
        <w:rPr>
          <w:rFonts w:ascii="Arial" w:hAnsi="Arial" w:cs="Arial"/>
          <w:sz w:val="28"/>
          <w:szCs w:val="28"/>
        </w:rPr>
      </w:pPr>
      <w:r w:rsidRPr="004170F7">
        <w:rPr>
          <w:rFonts w:ascii="Arial" w:hAnsi="Arial" w:cs="Arial"/>
          <w:sz w:val="28"/>
          <w:szCs w:val="28"/>
        </w:rPr>
        <w:t>Cidades densamente povoadas e os maiores percentuais de população urbana do país.</w:t>
      </w:r>
    </w:p>
    <w:p w14:paraId="16C4C35B" w14:textId="77777777" w:rsidR="0000000D" w:rsidRPr="004170F7" w:rsidRDefault="0000000D" w:rsidP="00F157DB">
      <w:pPr>
        <w:pStyle w:val="PargrafodaLista"/>
        <w:numPr>
          <w:ilvl w:val="0"/>
          <w:numId w:val="14"/>
        </w:numPr>
        <w:ind w:left="708" w:firstLine="567"/>
        <w:jc w:val="both"/>
        <w:rPr>
          <w:rFonts w:ascii="Arial" w:hAnsi="Arial" w:cs="Arial"/>
          <w:sz w:val="28"/>
          <w:szCs w:val="28"/>
        </w:rPr>
      </w:pPr>
      <w:r w:rsidRPr="004170F7">
        <w:rPr>
          <w:rFonts w:ascii="Arial" w:hAnsi="Arial" w:cs="Arial"/>
          <w:sz w:val="28"/>
          <w:szCs w:val="28"/>
        </w:rPr>
        <w:t xml:space="preserve">São as regiões mais desenvolvidas economicamente e onde estão localizadas as </w:t>
      </w:r>
      <w:proofErr w:type="spellStart"/>
      <w:r w:rsidRPr="004170F7">
        <w:rPr>
          <w:rFonts w:ascii="Arial" w:hAnsi="Arial" w:cs="Arial"/>
          <w:sz w:val="28"/>
          <w:szCs w:val="28"/>
        </w:rPr>
        <w:t>ZEE´s</w:t>
      </w:r>
      <w:proofErr w:type="spellEnd"/>
      <w:r w:rsidRPr="004170F7">
        <w:rPr>
          <w:rFonts w:ascii="Arial" w:hAnsi="Arial" w:cs="Arial"/>
          <w:sz w:val="28"/>
          <w:szCs w:val="28"/>
        </w:rPr>
        <w:t>.</w:t>
      </w:r>
    </w:p>
    <w:p w14:paraId="15872AC4" w14:textId="77777777" w:rsidR="0000000D" w:rsidRPr="004170F7" w:rsidRDefault="0000000D" w:rsidP="00F157DB">
      <w:pPr>
        <w:pStyle w:val="PargrafodaLista"/>
        <w:numPr>
          <w:ilvl w:val="0"/>
          <w:numId w:val="14"/>
        </w:numPr>
        <w:ind w:left="708" w:firstLine="567"/>
        <w:jc w:val="both"/>
        <w:rPr>
          <w:rFonts w:ascii="Arial" w:hAnsi="Arial" w:cs="Arial"/>
          <w:sz w:val="28"/>
          <w:szCs w:val="28"/>
        </w:rPr>
      </w:pPr>
      <w:r w:rsidRPr="004170F7">
        <w:rPr>
          <w:rFonts w:ascii="Arial" w:hAnsi="Arial" w:cs="Arial"/>
          <w:sz w:val="28"/>
          <w:szCs w:val="28"/>
        </w:rPr>
        <w:lastRenderedPageBreak/>
        <w:t>As cidades da “China marítima” recebem vultuosos investimentos de países vizinhos como Japão e Coréia do Sul em função da proximidade e da boa infra-estrutura portuária.</w:t>
      </w:r>
    </w:p>
    <w:p w14:paraId="7D805739" w14:textId="77777777" w:rsidR="0000000D" w:rsidRPr="004170F7" w:rsidRDefault="0000000D" w:rsidP="00F157DB">
      <w:pPr>
        <w:pStyle w:val="PargrafodaLista"/>
        <w:numPr>
          <w:ilvl w:val="0"/>
          <w:numId w:val="14"/>
        </w:numPr>
        <w:ind w:left="708" w:firstLine="567"/>
        <w:jc w:val="both"/>
        <w:rPr>
          <w:rFonts w:ascii="Arial" w:hAnsi="Arial" w:cs="Arial"/>
          <w:sz w:val="28"/>
          <w:szCs w:val="28"/>
        </w:rPr>
      </w:pPr>
      <w:r w:rsidRPr="004170F7">
        <w:rPr>
          <w:rFonts w:ascii="Arial" w:hAnsi="Arial" w:cs="Arial"/>
          <w:sz w:val="28"/>
          <w:szCs w:val="28"/>
        </w:rPr>
        <w:t>A região possui indicadores sociais superiores ao restante do país.</w:t>
      </w:r>
    </w:p>
    <w:p w14:paraId="3F9F247C" w14:textId="77777777" w:rsidR="0000000D" w:rsidRPr="004170F7" w:rsidRDefault="0000000D" w:rsidP="00F157DB">
      <w:pPr>
        <w:ind w:left="708" w:firstLine="567"/>
        <w:jc w:val="both"/>
        <w:rPr>
          <w:rFonts w:ascii="Arial" w:hAnsi="Arial" w:cs="Arial"/>
          <w:sz w:val="28"/>
          <w:szCs w:val="28"/>
        </w:rPr>
      </w:pPr>
    </w:p>
    <w:p w14:paraId="6F6379E4" w14:textId="77777777" w:rsidR="0000000D" w:rsidRPr="004170F7" w:rsidRDefault="0000000D" w:rsidP="00F157DB">
      <w:pPr>
        <w:pStyle w:val="PargrafodaLista"/>
        <w:numPr>
          <w:ilvl w:val="0"/>
          <w:numId w:val="32"/>
        </w:numPr>
        <w:ind w:left="1635"/>
        <w:jc w:val="both"/>
        <w:rPr>
          <w:rFonts w:ascii="Arial" w:hAnsi="Arial" w:cs="Arial"/>
          <w:b/>
          <w:sz w:val="28"/>
          <w:szCs w:val="28"/>
        </w:rPr>
      </w:pPr>
      <w:r w:rsidRPr="004170F7">
        <w:rPr>
          <w:rFonts w:ascii="Arial" w:hAnsi="Arial" w:cs="Arial"/>
          <w:b/>
          <w:sz w:val="28"/>
          <w:szCs w:val="28"/>
        </w:rPr>
        <w:t>China Marítima Litorânea</w:t>
      </w:r>
    </w:p>
    <w:p w14:paraId="56480D4C" w14:textId="77777777" w:rsidR="0000000D" w:rsidRPr="004170F7" w:rsidRDefault="0000000D" w:rsidP="00F157DB">
      <w:pPr>
        <w:ind w:left="708" w:firstLine="567"/>
        <w:jc w:val="both"/>
        <w:rPr>
          <w:rFonts w:ascii="Arial" w:hAnsi="Arial" w:cs="Arial"/>
          <w:b/>
          <w:sz w:val="28"/>
          <w:szCs w:val="28"/>
        </w:rPr>
      </w:pPr>
    </w:p>
    <w:p w14:paraId="253304FD" w14:textId="77777777" w:rsidR="0000000D" w:rsidRPr="004170F7" w:rsidRDefault="00107122" w:rsidP="00F157DB">
      <w:pPr>
        <w:pStyle w:val="PargrafodaLista"/>
        <w:ind w:left="1275"/>
        <w:jc w:val="both"/>
        <w:rPr>
          <w:rFonts w:ascii="Arial" w:hAnsi="Arial" w:cs="Arial"/>
          <w:b/>
          <w:sz w:val="28"/>
          <w:szCs w:val="28"/>
        </w:rPr>
      </w:pPr>
      <w:r w:rsidRPr="004170F7">
        <w:rPr>
          <w:rFonts w:ascii="Arial" w:hAnsi="Arial" w:cs="Arial"/>
          <w:b/>
          <w:sz w:val="28"/>
          <w:szCs w:val="28"/>
        </w:rPr>
        <w:t>(a)</w:t>
      </w:r>
      <w:r w:rsidR="0000000D" w:rsidRPr="004170F7">
        <w:rPr>
          <w:rFonts w:ascii="Arial" w:hAnsi="Arial" w:cs="Arial"/>
          <w:b/>
          <w:sz w:val="28"/>
          <w:szCs w:val="28"/>
        </w:rPr>
        <w:t xml:space="preserve"> </w:t>
      </w:r>
      <w:r w:rsidR="0000000D" w:rsidRPr="004170F7">
        <w:rPr>
          <w:rFonts w:ascii="Arial" w:hAnsi="Arial" w:cs="Arial"/>
          <w:sz w:val="28"/>
          <w:szCs w:val="28"/>
        </w:rPr>
        <w:t>Para melhor compreensão, a China marítima comporta, para um estudo mais detalhado, a China marítima litorânea e a China marítima agrícola.</w:t>
      </w:r>
    </w:p>
    <w:p w14:paraId="3153125C" w14:textId="77777777" w:rsidR="0000000D" w:rsidRPr="004170F7" w:rsidRDefault="0000000D" w:rsidP="00F157DB">
      <w:pPr>
        <w:pStyle w:val="PargrafodaLista"/>
        <w:ind w:left="708" w:firstLine="567"/>
        <w:jc w:val="both"/>
        <w:rPr>
          <w:rFonts w:ascii="Arial" w:hAnsi="Arial" w:cs="Arial"/>
          <w:sz w:val="28"/>
          <w:szCs w:val="28"/>
        </w:rPr>
      </w:pPr>
      <w:r w:rsidRPr="004170F7">
        <w:rPr>
          <w:rFonts w:ascii="Arial" w:hAnsi="Arial" w:cs="Arial"/>
          <w:sz w:val="28"/>
          <w:szCs w:val="28"/>
        </w:rPr>
        <w:t>O desenvolvimento rápido da China marítima deriva diretamente da política de reformas e da abertura encetada em 1979; a parte mais “aberta” da China continental reúne, de fato, as dez províncias costeiras dentre as trinta com que conta o país. Esta zona negocia três quartos do comércio internacional. Apesar das desigualdades internas, que fazem das cidades costeiras, portos e “zonas econômicas especiais” os lugares mais produtivos, o conjunto da costa funciona como o verdadeiro centro dinâmico do país.</w:t>
      </w:r>
    </w:p>
    <w:p w14:paraId="5AF432F4" w14:textId="77777777" w:rsidR="0000000D" w:rsidRPr="004170F7" w:rsidRDefault="0000000D" w:rsidP="00F157DB">
      <w:pPr>
        <w:pStyle w:val="PargrafodaLista"/>
        <w:ind w:left="708" w:firstLine="567"/>
        <w:jc w:val="both"/>
        <w:rPr>
          <w:rFonts w:ascii="Arial" w:hAnsi="Arial" w:cs="Arial"/>
          <w:sz w:val="28"/>
          <w:szCs w:val="28"/>
        </w:rPr>
      </w:pPr>
      <w:r w:rsidRPr="004170F7">
        <w:rPr>
          <w:rFonts w:ascii="Arial" w:hAnsi="Arial" w:cs="Arial"/>
          <w:sz w:val="28"/>
          <w:szCs w:val="28"/>
        </w:rPr>
        <w:t>O</w:t>
      </w:r>
      <w:r w:rsidR="002A3D89" w:rsidRPr="004170F7">
        <w:rPr>
          <w:rFonts w:ascii="Arial" w:hAnsi="Arial" w:cs="Arial"/>
          <w:sz w:val="28"/>
          <w:szCs w:val="28"/>
        </w:rPr>
        <w:t>s</w:t>
      </w:r>
      <w:r w:rsidRPr="004170F7">
        <w:rPr>
          <w:rFonts w:ascii="Arial" w:hAnsi="Arial" w:cs="Arial"/>
          <w:sz w:val="28"/>
          <w:szCs w:val="28"/>
        </w:rPr>
        <w:t xml:space="preserve"> destaque</w:t>
      </w:r>
      <w:r w:rsidR="002A3D89" w:rsidRPr="004170F7">
        <w:rPr>
          <w:rFonts w:ascii="Arial" w:hAnsi="Arial" w:cs="Arial"/>
          <w:sz w:val="28"/>
          <w:szCs w:val="28"/>
        </w:rPr>
        <w:t>s</w:t>
      </w:r>
      <w:r w:rsidRPr="004170F7">
        <w:rPr>
          <w:rFonts w:ascii="Arial" w:hAnsi="Arial" w:cs="Arial"/>
          <w:sz w:val="28"/>
          <w:szCs w:val="28"/>
        </w:rPr>
        <w:t xml:space="preserve"> na China Marítima Litorânea são as zonas Econômicas Especiais.</w:t>
      </w:r>
    </w:p>
    <w:p w14:paraId="6553AB2E" w14:textId="77777777" w:rsidR="0000000D" w:rsidRPr="004170F7" w:rsidRDefault="0000000D" w:rsidP="00F157DB">
      <w:pPr>
        <w:pStyle w:val="PargrafodaLista"/>
        <w:ind w:left="708" w:firstLine="567"/>
        <w:jc w:val="both"/>
        <w:rPr>
          <w:rFonts w:ascii="Arial" w:hAnsi="Arial" w:cs="Arial"/>
          <w:sz w:val="28"/>
          <w:szCs w:val="28"/>
        </w:rPr>
      </w:pPr>
    </w:p>
    <w:p w14:paraId="55DAFD2B" w14:textId="77777777" w:rsidR="0000000D" w:rsidRPr="004170F7" w:rsidRDefault="0000000D" w:rsidP="00F157DB">
      <w:pPr>
        <w:pStyle w:val="PargrafodaLista"/>
        <w:numPr>
          <w:ilvl w:val="0"/>
          <w:numId w:val="33"/>
        </w:numPr>
        <w:ind w:left="1635"/>
        <w:jc w:val="both"/>
        <w:rPr>
          <w:rFonts w:ascii="Arial" w:hAnsi="Arial" w:cs="Arial"/>
          <w:b/>
          <w:sz w:val="28"/>
          <w:szCs w:val="28"/>
        </w:rPr>
      </w:pPr>
      <w:r w:rsidRPr="004170F7">
        <w:rPr>
          <w:rFonts w:ascii="Arial" w:hAnsi="Arial" w:cs="Arial"/>
          <w:b/>
          <w:sz w:val="28"/>
          <w:szCs w:val="28"/>
        </w:rPr>
        <w:t>Principais cidades na China Marítima Litorânea/Centro Industriais</w:t>
      </w:r>
    </w:p>
    <w:p w14:paraId="29832771" w14:textId="77777777" w:rsidR="0000000D" w:rsidRPr="004170F7" w:rsidRDefault="0000000D" w:rsidP="00F157DB">
      <w:pPr>
        <w:pStyle w:val="PargrafodaLista"/>
        <w:numPr>
          <w:ilvl w:val="0"/>
          <w:numId w:val="15"/>
        </w:numPr>
        <w:ind w:left="708" w:firstLine="567"/>
        <w:jc w:val="both"/>
        <w:rPr>
          <w:rFonts w:ascii="Arial" w:hAnsi="Arial" w:cs="Arial"/>
          <w:b/>
          <w:sz w:val="28"/>
          <w:szCs w:val="28"/>
        </w:rPr>
      </w:pPr>
      <w:r w:rsidRPr="004170F7">
        <w:rPr>
          <w:rFonts w:ascii="Arial" w:hAnsi="Arial" w:cs="Arial"/>
          <w:sz w:val="28"/>
          <w:szCs w:val="28"/>
        </w:rPr>
        <w:t>Xangai</w:t>
      </w:r>
    </w:p>
    <w:p w14:paraId="278CECEC" w14:textId="77777777" w:rsidR="0000000D" w:rsidRPr="004170F7" w:rsidRDefault="0000000D" w:rsidP="00F157DB">
      <w:pPr>
        <w:pStyle w:val="PargrafodaLista"/>
        <w:numPr>
          <w:ilvl w:val="0"/>
          <w:numId w:val="15"/>
        </w:numPr>
        <w:ind w:left="708" w:firstLine="567"/>
        <w:jc w:val="both"/>
        <w:rPr>
          <w:rFonts w:ascii="Arial" w:hAnsi="Arial" w:cs="Arial"/>
          <w:b/>
          <w:sz w:val="28"/>
          <w:szCs w:val="28"/>
        </w:rPr>
      </w:pPr>
      <w:r w:rsidRPr="004170F7">
        <w:rPr>
          <w:rFonts w:ascii="Arial" w:hAnsi="Arial" w:cs="Arial"/>
          <w:sz w:val="28"/>
          <w:szCs w:val="28"/>
        </w:rPr>
        <w:t>Pequim</w:t>
      </w:r>
    </w:p>
    <w:p w14:paraId="6469EF86" w14:textId="77777777" w:rsidR="0000000D" w:rsidRPr="004170F7" w:rsidRDefault="0000000D" w:rsidP="00F157DB">
      <w:pPr>
        <w:pStyle w:val="PargrafodaLista"/>
        <w:numPr>
          <w:ilvl w:val="0"/>
          <w:numId w:val="15"/>
        </w:numPr>
        <w:ind w:left="708" w:firstLine="567"/>
        <w:jc w:val="both"/>
        <w:rPr>
          <w:rFonts w:ascii="Arial" w:hAnsi="Arial" w:cs="Arial"/>
          <w:b/>
          <w:sz w:val="28"/>
          <w:szCs w:val="28"/>
        </w:rPr>
      </w:pPr>
      <w:proofErr w:type="spellStart"/>
      <w:r w:rsidRPr="004170F7">
        <w:rPr>
          <w:rFonts w:ascii="Arial" w:hAnsi="Arial" w:cs="Arial"/>
          <w:sz w:val="28"/>
          <w:szCs w:val="28"/>
        </w:rPr>
        <w:t>Teianji</w:t>
      </w:r>
      <w:proofErr w:type="spellEnd"/>
    </w:p>
    <w:p w14:paraId="4F16E70F" w14:textId="77777777" w:rsidR="0000000D" w:rsidRPr="004170F7" w:rsidRDefault="0000000D" w:rsidP="00F157DB">
      <w:pPr>
        <w:pStyle w:val="PargrafodaLista"/>
        <w:numPr>
          <w:ilvl w:val="0"/>
          <w:numId w:val="15"/>
        </w:numPr>
        <w:ind w:left="708" w:firstLine="567"/>
        <w:jc w:val="both"/>
        <w:rPr>
          <w:rFonts w:ascii="Arial" w:hAnsi="Arial" w:cs="Arial"/>
          <w:b/>
          <w:sz w:val="28"/>
          <w:szCs w:val="28"/>
        </w:rPr>
      </w:pPr>
      <w:r w:rsidRPr="004170F7">
        <w:rPr>
          <w:rFonts w:ascii="Arial" w:hAnsi="Arial" w:cs="Arial"/>
          <w:sz w:val="28"/>
          <w:szCs w:val="28"/>
        </w:rPr>
        <w:t>Shenyang</w:t>
      </w:r>
    </w:p>
    <w:p w14:paraId="3CAAFC32" w14:textId="77777777" w:rsidR="0000000D" w:rsidRPr="004170F7" w:rsidRDefault="0000000D" w:rsidP="00F157DB">
      <w:pPr>
        <w:pStyle w:val="PargrafodaLista"/>
        <w:numPr>
          <w:ilvl w:val="0"/>
          <w:numId w:val="15"/>
        </w:numPr>
        <w:ind w:left="708" w:firstLine="567"/>
        <w:jc w:val="both"/>
        <w:rPr>
          <w:rFonts w:ascii="Arial" w:hAnsi="Arial" w:cs="Arial"/>
          <w:b/>
          <w:sz w:val="28"/>
          <w:szCs w:val="28"/>
        </w:rPr>
      </w:pPr>
      <w:r w:rsidRPr="004170F7">
        <w:rPr>
          <w:rFonts w:ascii="Arial" w:hAnsi="Arial" w:cs="Arial"/>
          <w:sz w:val="28"/>
          <w:szCs w:val="28"/>
        </w:rPr>
        <w:t>Catão</w:t>
      </w:r>
    </w:p>
    <w:p w14:paraId="0699EA87" w14:textId="77777777" w:rsidR="0000000D" w:rsidRPr="004170F7" w:rsidRDefault="0000000D" w:rsidP="00F157DB">
      <w:pPr>
        <w:pStyle w:val="PargrafodaLista"/>
        <w:numPr>
          <w:ilvl w:val="0"/>
          <w:numId w:val="15"/>
        </w:numPr>
        <w:ind w:left="708" w:firstLine="567"/>
        <w:jc w:val="both"/>
        <w:rPr>
          <w:rFonts w:ascii="Arial" w:hAnsi="Arial" w:cs="Arial"/>
          <w:b/>
          <w:sz w:val="28"/>
          <w:szCs w:val="28"/>
        </w:rPr>
      </w:pPr>
      <w:proofErr w:type="spellStart"/>
      <w:r w:rsidRPr="004170F7">
        <w:rPr>
          <w:rFonts w:ascii="Arial" w:hAnsi="Arial" w:cs="Arial"/>
          <w:sz w:val="28"/>
          <w:szCs w:val="28"/>
        </w:rPr>
        <w:t>Nanquin</w:t>
      </w:r>
      <w:proofErr w:type="spellEnd"/>
    </w:p>
    <w:p w14:paraId="59C6E0C8" w14:textId="77777777" w:rsidR="0000000D" w:rsidRPr="004170F7" w:rsidRDefault="0000000D" w:rsidP="00F157DB">
      <w:pPr>
        <w:pStyle w:val="PargrafodaLista"/>
        <w:numPr>
          <w:ilvl w:val="0"/>
          <w:numId w:val="15"/>
        </w:numPr>
        <w:ind w:left="708" w:firstLine="567"/>
        <w:jc w:val="both"/>
        <w:rPr>
          <w:rFonts w:ascii="Arial" w:hAnsi="Arial" w:cs="Arial"/>
          <w:b/>
          <w:sz w:val="28"/>
          <w:szCs w:val="28"/>
        </w:rPr>
      </w:pPr>
      <w:proofErr w:type="spellStart"/>
      <w:r w:rsidRPr="004170F7">
        <w:rPr>
          <w:rFonts w:ascii="Arial" w:hAnsi="Arial" w:cs="Arial"/>
          <w:sz w:val="28"/>
          <w:szCs w:val="28"/>
        </w:rPr>
        <w:t>Tientsin</w:t>
      </w:r>
      <w:proofErr w:type="spellEnd"/>
    </w:p>
    <w:p w14:paraId="3DAA4B26" w14:textId="77777777" w:rsidR="002A3D89" w:rsidRPr="004170F7" w:rsidRDefault="002A3D89" w:rsidP="00F157DB">
      <w:pPr>
        <w:ind w:left="708"/>
        <w:jc w:val="both"/>
        <w:rPr>
          <w:rFonts w:ascii="Arial" w:hAnsi="Arial" w:cs="Arial"/>
          <w:b/>
          <w:sz w:val="28"/>
          <w:szCs w:val="28"/>
        </w:rPr>
      </w:pPr>
    </w:p>
    <w:p w14:paraId="51B382CA" w14:textId="77777777" w:rsidR="002A3D89" w:rsidRPr="004170F7" w:rsidRDefault="002A3D89" w:rsidP="00F157DB">
      <w:pPr>
        <w:pStyle w:val="PargrafodaLista"/>
        <w:numPr>
          <w:ilvl w:val="0"/>
          <w:numId w:val="32"/>
        </w:numPr>
        <w:ind w:left="1635"/>
        <w:jc w:val="both"/>
        <w:rPr>
          <w:rFonts w:ascii="Arial" w:hAnsi="Arial" w:cs="Arial"/>
          <w:b/>
          <w:sz w:val="28"/>
          <w:szCs w:val="28"/>
        </w:rPr>
      </w:pPr>
      <w:r w:rsidRPr="004170F7">
        <w:rPr>
          <w:rFonts w:ascii="Arial" w:hAnsi="Arial" w:cs="Arial"/>
          <w:b/>
          <w:sz w:val="28"/>
          <w:szCs w:val="28"/>
        </w:rPr>
        <w:t>China Marítima Agrícola</w:t>
      </w:r>
    </w:p>
    <w:p w14:paraId="6EAD69C7" w14:textId="77777777" w:rsidR="002A3D89" w:rsidRPr="004170F7" w:rsidRDefault="002A3D89" w:rsidP="00F157DB">
      <w:pPr>
        <w:ind w:left="708"/>
        <w:jc w:val="both"/>
        <w:rPr>
          <w:rFonts w:ascii="Arial" w:hAnsi="Arial" w:cs="Arial"/>
          <w:b/>
          <w:sz w:val="28"/>
          <w:szCs w:val="28"/>
        </w:rPr>
      </w:pPr>
    </w:p>
    <w:p w14:paraId="181F198B" w14:textId="77777777" w:rsidR="002A3D89" w:rsidRPr="004170F7" w:rsidRDefault="002A3D89" w:rsidP="00F157DB">
      <w:pPr>
        <w:pStyle w:val="PargrafodaLista"/>
        <w:numPr>
          <w:ilvl w:val="0"/>
          <w:numId w:val="51"/>
        </w:numPr>
        <w:ind w:left="708" w:firstLine="567"/>
        <w:jc w:val="both"/>
        <w:rPr>
          <w:rFonts w:ascii="Arial" w:hAnsi="Arial" w:cs="Arial"/>
          <w:b/>
          <w:sz w:val="28"/>
          <w:szCs w:val="28"/>
        </w:rPr>
      </w:pPr>
      <w:r w:rsidRPr="004170F7">
        <w:rPr>
          <w:rFonts w:ascii="Arial" w:hAnsi="Arial" w:cs="Arial"/>
          <w:sz w:val="28"/>
          <w:szCs w:val="28"/>
        </w:rPr>
        <w:t>A China Marítima que denominamos de agrícola, visando melhor compreensão é uma área densamente povoada, onde dominam atividades agrícolas despontando, igualmente, centros industriais de destaque e campos de petróleo e carvão.</w:t>
      </w:r>
    </w:p>
    <w:p w14:paraId="7C239E64" w14:textId="77777777" w:rsidR="0000000D" w:rsidRPr="004170F7" w:rsidRDefault="0000000D" w:rsidP="00F157DB">
      <w:pPr>
        <w:ind w:left="708" w:firstLine="567"/>
        <w:jc w:val="both"/>
        <w:rPr>
          <w:rFonts w:ascii="Arial" w:hAnsi="Arial" w:cs="Arial"/>
          <w:b/>
          <w:sz w:val="28"/>
          <w:szCs w:val="28"/>
        </w:rPr>
      </w:pPr>
    </w:p>
    <w:p w14:paraId="7D806BAB" w14:textId="77777777" w:rsidR="0000000D" w:rsidRPr="004170F7" w:rsidRDefault="002A3D89" w:rsidP="00F157DB">
      <w:pPr>
        <w:pStyle w:val="PargrafodaLista"/>
        <w:numPr>
          <w:ilvl w:val="0"/>
          <w:numId w:val="51"/>
        </w:numPr>
        <w:ind w:left="708" w:firstLine="567"/>
        <w:jc w:val="both"/>
        <w:rPr>
          <w:rFonts w:ascii="Arial" w:hAnsi="Arial" w:cs="Arial"/>
          <w:b/>
          <w:sz w:val="28"/>
          <w:szCs w:val="28"/>
        </w:rPr>
      </w:pPr>
      <w:r w:rsidRPr="004170F7">
        <w:rPr>
          <w:rFonts w:ascii="Arial" w:hAnsi="Arial" w:cs="Arial"/>
          <w:b/>
          <w:sz w:val="28"/>
          <w:szCs w:val="28"/>
        </w:rPr>
        <w:t>Principais cidades na China Marítima Agrícola/Centros Industriais</w:t>
      </w:r>
    </w:p>
    <w:p w14:paraId="6169A843" w14:textId="77777777" w:rsidR="0000000D" w:rsidRPr="004170F7" w:rsidRDefault="002A3D89" w:rsidP="00F157DB">
      <w:pPr>
        <w:pStyle w:val="PargrafodaLista"/>
        <w:numPr>
          <w:ilvl w:val="0"/>
          <w:numId w:val="52"/>
        </w:numPr>
        <w:ind w:left="1995" w:hanging="657"/>
        <w:jc w:val="both"/>
        <w:rPr>
          <w:rFonts w:ascii="Arial" w:hAnsi="Arial" w:cs="Arial"/>
          <w:sz w:val="28"/>
          <w:szCs w:val="28"/>
        </w:rPr>
      </w:pPr>
      <w:proofErr w:type="spellStart"/>
      <w:r w:rsidRPr="004170F7">
        <w:rPr>
          <w:rFonts w:ascii="Arial" w:hAnsi="Arial" w:cs="Arial"/>
          <w:sz w:val="28"/>
          <w:szCs w:val="28"/>
        </w:rPr>
        <w:t>Chongping</w:t>
      </w:r>
      <w:proofErr w:type="spellEnd"/>
    </w:p>
    <w:p w14:paraId="2D68EAC2" w14:textId="77777777" w:rsidR="002A3D89" w:rsidRPr="004170F7" w:rsidRDefault="002A3D89" w:rsidP="00F157DB">
      <w:pPr>
        <w:pStyle w:val="PargrafodaLista"/>
        <w:numPr>
          <w:ilvl w:val="0"/>
          <w:numId w:val="52"/>
        </w:numPr>
        <w:ind w:left="1995" w:hanging="657"/>
        <w:jc w:val="both"/>
        <w:rPr>
          <w:rFonts w:ascii="Arial" w:hAnsi="Arial" w:cs="Arial"/>
          <w:sz w:val="28"/>
          <w:szCs w:val="28"/>
        </w:rPr>
      </w:pPr>
      <w:proofErr w:type="spellStart"/>
      <w:r w:rsidRPr="004170F7">
        <w:rPr>
          <w:rFonts w:ascii="Arial" w:hAnsi="Arial" w:cs="Arial"/>
          <w:sz w:val="28"/>
          <w:szCs w:val="28"/>
        </w:rPr>
        <w:t>Chendgu</w:t>
      </w:r>
      <w:proofErr w:type="spellEnd"/>
    </w:p>
    <w:p w14:paraId="2D02D4D7" w14:textId="77777777" w:rsidR="002A3D89" w:rsidRPr="004170F7" w:rsidRDefault="002A3D89" w:rsidP="00F157DB">
      <w:pPr>
        <w:pStyle w:val="PargrafodaLista"/>
        <w:numPr>
          <w:ilvl w:val="0"/>
          <w:numId w:val="52"/>
        </w:numPr>
        <w:ind w:left="1995" w:hanging="657"/>
        <w:jc w:val="both"/>
        <w:rPr>
          <w:rFonts w:ascii="Arial" w:hAnsi="Arial" w:cs="Arial"/>
          <w:sz w:val="28"/>
          <w:szCs w:val="28"/>
        </w:rPr>
      </w:pPr>
      <w:r w:rsidRPr="004170F7">
        <w:rPr>
          <w:rFonts w:ascii="Arial" w:hAnsi="Arial" w:cs="Arial"/>
          <w:sz w:val="28"/>
          <w:szCs w:val="28"/>
        </w:rPr>
        <w:lastRenderedPageBreak/>
        <w:t>Wuhan</w:t>
      </w:r>
    </w:p>
    <w:p w14:paraId="60AC1711" w14:textId="77777777" w:rsidR="002A3D89" w:rsidRPr="004170F7" w:rsidRDefault="002A3D89" w:rsidP="00F157DB">
      <w:pPr>
        <w:pStyle w:val="PargrafodaLista"/>
        <w:numPr>
          <w:ilvl w:val="0"/>
          <w:numId w:val="52"/>
        </w:numPr>
        <w:ind w:left="1995" w:hanging="657"/>
        <w:jc w:val="both"/>
        <w:rPr>
          <w:rFonts w:ascii="Arial" w:hAnsi="Arial" w:cs="Arial"/>
          <w:sz w:val="28"/>
          <w:szCs w:val="28"/>
        </w:rPr>
      </w:pPr>
      <w:proofErr w:type="spellStart"/>
      <w:r w:rsidRPr="004170F7">
        <w:rPr>
          <w:rFonts w:ascii="Arial" w:hAnsi="Arial" w:cs="Arial"/>
          <w:sz w:val="28"/>
          <w:szCs w:val="28"/>
        </w:rPr>
        <w:t>Changsha</w:t>
      </w:r>
      <w:proofErr w:type="spellEnd"/>
    </w:p>
    <w:p w14:paraId="44FDD4A5" w14:textId="77777777" w:rsidR="002A3D89" w:rsidRPr="004170F7" w:rsidRDefault="002A3D89" w:rsidP="00F157DB">
      <w:pPr>
        <w:pStyle w:val="PargrafodaLista"/>
        <w:numPr>
          <w:ilvl w:val="0"/>
          <w:numId w:val="52"/>
        </w:numPr>
        <w:ind w:left="1995" w:hanging="657"/>
        <w:jc w:val="both"/>
        <w:rPr>
          <w:rFonts w:ascii="Arial" w:hAnsi="Arial" w:cs="Arial"/>
          <w:sz w:val="28"/>
          <w:szCs w:val="28"/>
        </w:rPr>
      </w:pPr>
      <w:proofErr w:type="spellStart"/>
      <w:r w:rsidRPr="004170F7">
        <w:rPr>
          <w:rFonts w:ascii="Arial" w:hAnsi="Arial" w:cs="Arial"/>
          <w:sz w:val="28"/>
          <w:szCs w:val="28"/>
        </w:rPr>
        <w:t>Sian</w:t>
      </w:r>
      <w:proofErr w:type="spellEnd"/>
    </w:p>
    <w:p w14:paraId="58D3A63E" w14:textId="77777777" w:rsidR="002A3D89" w:rsidRPr="004170F7" w:rsidRDefault="002A3D89" w:rsidP="00F157DB">
      <w:pPr>
        <w:pStyle w:val="PargrafodaLista"/>
        <w:numPr>
          <w:ilvl w:val="0"/>
          <w:numId w:val="52"/>
        </w:numPr>
        <w:ind w:left="1995" w:hanging="657"/>
        <w:jc w:val="both"/>
        <w:rPr>
          <w:rFonts w:ascii="Arial" w:hAnsi="Arial" w:cs="Arial"/>
          <w:sz w:val="28"/>
          <w:szCs w:val="28"/>
        </w:rPr>
      </w:pPr>
      <w:proofErr w:type="spellStart"/>
      <w:r w:rsidRPr="004170F7">
        <w:rPr>
          <w:rFonts w:ascii="Arial" w:hAnsi="Arial" w:cs="Arial"/>
          <w:sz w:val="28"/>
          <w:szCs w:val="28"/>
        </w:rPr>
        <w:t>Zhengzhou</w:t>
      </w:r>
      <w:proofErr w:type="spellEnd"/>
    </w:p>
    <w:p w14:paraId="4A9D6C5E" w14:textId="6DF7AE9B" w:rsidR="002A3D89" w:rsidRDefault="002A3D89" w:rsidP="00F157DB">
      <w:pPr>
        <w:pStyle w:val="PargrafodaLista"/>
        <w:numPr>
          <w:ilvl w:val="0"/>
          <w:numId w:val="52"/>
        </w:numPr>
        <w:ind w:left="1995" w:hanging="657"/>
        <w:jc w:val="both"/>
        <w:rPr>
          <w:rFonts w:ascii="Arial" w:hAnsi="Arial" w:cs="Arial"/>
          <w:sz w:val="28"/>
          <w:szCs w:val="28"/>
        </w:rPr>
      </w:pPr>
      <w:proofErr w:type="spellStart"/>
      <w:r w:rsidRPr="004170F7">
        <w:rPr>
          <w:rFonts w:ascii="Arial" w:hAnsi="Arial" w:cs="Arial"/>
          <w:sz w:val="28"/>
          <w:szCs w:val="28"/>
        </w:rPr>
        <w:t>Tayan</w:t>
      </w:r>
      <w:proofErr w:type="spellEnd"/>
      <w:r w:rsidRPr="004170F7">
        <w:rPr>
          <w:rFonts w:ascii="Arial" w:hAnsi="Arial" w:cs="Arial"/>
          <w:sz w:val="28"/>
          <w:szCs w:val="28"/>
        </w:rPr>
        <w:t xml:space="preserve"> (não confundir com a ilha de Taiwan)</w:t>
      </w:r>
    </w:p>
    <w:p w14:paraId="51F267E5" w14:textId="77777777" w:rsidR="00B847A3" w:rsidRPr="004170F7" w:rsidRDefault="00B847A3" w:rsidP="00B847A3">
      <w:pPr>
        <w:pStyle w:val="PargrafodaLista"/>
        <w:ind w:left="1995"/>
        <w:jc w:val="both"/>
        <w:rPr>
          <w:rFonts w:ascii="Arial" w:hAnsi="Arial" w:cs="Arial"/>
          <w:sz w:val="28"/>
          <w:szCs w:val="28"/>
        </w:rPr>
      </w:pPr>
    </w:p>
    <w:p w14:paraId="03BECA1C" w14:textId="77777777" w:rsidR="0000000D" w:rsidRPr="004170F7" w:rsidRDefault="0000000D" w:rsidP="00F157DB">
      <w:pPr>
        <w:ind w:left="708" w:firstLine="567"/>
        <w:jc w:val="both"/>
        <w:rPr>
          <w:rFonts w:ascii="Arial" w:hAnsi="Arial" w:cs="Arial"/>
          <w:b/>
          <w:sz w:val="28"/>
          <w:szCs w:val="28"/>
        </w:rPr>
      </w:pPr>
      <w:r w:rsidRPr="004170F7">
        <w:rPr>
          <w:rFonts w:ascii="Arial" w:hAnsi="Arial" w:cs="Arial"/>
          <w:b/>
          <w:sz w:val="28"/>
          <w:szCs w:val="28"/>
        </w:rPr>
        <w:t>b) China Interior</w:t>
      </w:r>
    </w:p>
    <w:p w14:paraId="495C3896" w14:textId="77777777" w:rsidR="0000000D" w:rsidRPr="004170F7" w:rsidRDefault="0000000D" w:rsidP="00F157DB">
      <w:pPr>
        <w:ind w:left="708" w:firstLine="567"/>
        <w:jc w:val="both"/>
        <w:rPr>
          <w:rFonts w:ascii="Arial" w:hAnsi="Arial" w:cs="Arial"/>
          <w:b/>
          <w:sz w:val="28"/>
          <w:szCs w:val="28"/>
        </w:rPr>
      </w:pPr>
    </w:p>
    <w:p w14:paraId="71F3B6F8" w14:textId="77777777" w:rsidR="0000000D" w:rsidRPr="004170F7" w:rsidRDefault="0000000D" w:rsidP="00F157DB">
      <w:pPr>
        <w:ind w:left="708" w:firstLine="567"/>
        <w:jc w:val="both"/>
        <w:rPr>
          <w:rFonts w:ascii="Arial" w:hAnsi="Arial" w:cs="Arial"/>
          <w:b/>
          <w:sz w:val="28"/>
          <w:szCs w:val="28"/>
        </w:rPr>
      </w:pPr>
      <w:r w:rsidRPr="004170F7">
        <w:rPr>
          <w:rFonts w:ascii="Arial" w:hAnsi="Arial" w:cs="Arial"/>
          <w:b/>
          <w:sz w:val="28"/>
          <w:szCs w:val="28"/>
        </w:rPr>
        <w:t>Características</w:t>
      </w:r>
    </w:p>
    <w:p w14:paraId="2DBF3830" w14:textId="77777777" w:rsidR="0000000D" w:rsidRPr="004170F7" w:rsidRDefault="0000000D" w:rsidP="00F157DB">
      <w:pPr>
        <w:pStyle w:val="PargrafodaLista"/>
        <w:numPr>
          <w:ilvl w:val="0"/>
          <w:numId w:val="16"/>
        </w:numPr>
        <w:ind w:left="708" w:firstLine="567"/>
        <w:jc w:val="both"/>
        <w:rPr>
          <w:rFonts w:ascii="Arial" w:hAnsi="Arial" w:cs="Arial"/>
          <w:b/>
          <w:sz w:val="28"/>
          <w:szCs w:val="28"/>
        </w:rPr>
      </w:pPr>
      <w:r w:rsidRPr="004170F7">
        <w:rPr>
          <w:rFonts w:ascii="Arial" w:hAnsi="Arial" w:cs="Arial"/>
          <w:sz w:val="28"/>
          <w:szCs w:val="28"/>
        </w:rPr>
        <w:t>Localizada ao longo dos vales dos principais rios chineses.</w:t>
      </w:r>
    </w:p>
    <w:p w14:paraId="1BDB5917" w14:textId="77777777" w:rsidR="0000000D" w:rsidRPr="004170F7" w:rsidRDefault="0000000D" w:rsidP="00F157DB">
      <w:pPr>
        <w:pStyle w:val="PargrafodaLista"/>
        <w:numPr>
          <w:ilvl w:val="0"/>
          <w:numId w:val="16"/>
        </w:numPr>
        <w:ind w:left="708" w:firstLine="567"/>
        <w:jc w:val="both"/>
        <w:rPr>
          <w:rFonts w:ascii="Arial" w:hAnsi="Arial" w:cs="Arial"/>
          <w:b/>
          <w:sz w:val="28"/>
          <w:szCs w:val="28"/>
        </w:rPr>
      </w:pPr>
      <w:r w:rsidRPr="004170F7">
        <w:rPr>
          <w:rFonts w:ascii="Arial" w:hAnsi="Arial" w:cs="Arial"/>
          <w:sz w:val="28"/>
          <w:szCs w:val="28"/>
        </w:rPr>
        <w:t>Concentra a maior parte da população chinesa.</w:t>
      </w:r>
    </w:p>
    <w:p w14:paraId="48F57E0E" w14:textId="77777777" w:rsidR="0000000D" w:rsidRPr="004170F7" w:rsidRDefault="0000000D" w:rsidP="00F157DB">
      <w:pPr>
        <w:pStyle w:val="PargrafodaLista"/>
        <w:numPr>
          <w:ilvl w:val="0"/>
          <w:numId w:val="16"/>
        </w:numPr>
        <w:ind w:left="708" w:firstLine="567"/>
        <w:jc w:val="both"/>
        <w:rPr>
          <w:rFonts w:ascii="Arial" w:hAnsi="Arial" w:cs="Arial"/>
          <w:b/>
          <w:sz w:val="28"/>
          <w:szCs w:val="28"/>
        </w:rPr>
      </w:pPr>
      <w:r w:rsidRPr="004170F7">
        <w:rPr>
          <w:rFonts w:ascii="Arial" w:hAnsi="Arial" w:cs="Arial"/>
          <w:sz w:val="28"/>
          <w:szCs w:val="28"/>
        </w:rPr>
        <w:t>A maior parcela da população é rural e depende da agricultura para sobreviver.</w:t>
      </w:r>
    </w:p>
    <w:p w14:paraId="0CF1A97E" w14:textId="77777777" w:rsidR="0000000D" w:rsidRPr="004170F7" w:rsidRDefault="0000000D" w:rsidP="00F157DB">
      <w:pPr>
        <w:pStyle w:val="PargrafodaLista"/>
        <w:numPr>
          <w:ilvl w:val="0"/>
          <w:numId w:val="16"/>
        </w:numPr>
        <w:ind w:left="708" w:firstLine="567"/>
        <w:jc w:val="both"/>
        <w:rPr>
          <w:rFonts w:ascii="Arial" w:hAnsi="Arial" w:cs="Arial"/>
          <w:b/>
          <w:sz w:val="28"/>
          <w:szCs w:val="28"/>
        </w:rPr>
      </w:pPr>
      <w:r w:rsidRPr="004170F7">
        <w:rPr>
          <w:rFonts w:ascii="Arial" w:hAnsi="Arial" w:cs="Arial"/>
          <w:sz w:val="28"/>
          <w:szCs w:val="28"/>
        </w:rPr>
        <w:t>A população vive em condições de pobreza e os indicadores sociais são típicos de países subdesenvolvidos.</w:t>
      </w:r>
    </w:p>
    <w:p w14:paraId="4F4D7675" w14:textId="77777777" w:rsidR="00107122" w:rsidRPr="004170F7" w:rsidRDefault="00107122" w:rsidP="00F157DB">
      <w:pPr>
        <w:ind w:left="708" w:firstLine="567"/>
        <w:jc w:val="both"/>
        <w:rPr>
          <w:rFonts w:ascii="Arial" w:hAnsi="Arial" w:cs="Arial"/>
          <w:b/>
          <w:sz w:val="28"/>
          <w:szCs w:val="28"/>
        </w:rPr>
      </w:pPr>
    </w:p>
    <w:p w14:paraId="69C6552C" w14:textId="77777777" w:rsidR="0000000D" w:rsidRPr="004170F7" w:rsidRDefault="0000000D" w:rsidP="00F157DB">
      <w:pPr>
        <w:pStyle w:val="PargrafodaLista"/>
        <w:numPr>
          <w:ilvl w:val="0"/>
          <w:numId w:val="7"/>
        </w:numPr>
        <w:ind w:left="1635"/>
        <w:jc w:val="both"/>
        <w:rPr>
          <w:rFonts w:ascii="Arial" w:hAnsi="Arial" w:cs="Arial"/>
          <w:b/>
          <w:sz w:val="28"/>
          <w:szCs w:val="28"/>
        </w:rPr>
      </w:pPr>
      <w:r w:rsidRPr="004170F7">
        <w:rPr>
          <w:rFonts w:ascii="Arial" w:hAnsi="Arial" w:cs="Arial"/>
          <w:b/>
          <w:sz w:val="28"/>
          <w:szCs w:val="28"/>
        </w:rPr>
        <w:t>China Periférica</w:t>
      </w:r>
    </w:p>
    <w:p w14:paraId="3A1D0793" w14:textId="77777777" w:rsidR="0000000D" w:rsidRPr="004170F7" w:rsidRDefault="0000000D" w:rsidP="00F157DB">
      <w:pPr>
        <w:ind w:left="708" w:firstLine="567"/>
        <w:jc w:val="both"/>
        <w:rPr>
          <w:rFonts w:ascii="Arial" w:hAnsi="Arial" w:cs="Arial"/>
          <w:b/>
          <w:sz w:val="28"/>
          <w:szCs w:val="28"/>
        </w:rPr>
      </w:pPr>
      <w:r w:rsidRPr="004170F7">
        <w:rPr>
          <w:rFonts w:ascii="Arial" w:hAnsi="Arial" w:cs="Arial"/>
          <w:b/>
          <w:sz w:val="28"/>
          <w:szCs w:val="28"/>
        </w:rPr>
        <w:t>Características</w:t>
      </w:r>
    </w:p>
    <w:p w14:paraId="06B855C4" w14:textId="77777777" w:rsidR="0000000D" w:rsidRPr="004170F7" w:rsidRDefault="0000000D" w:rsidP="00F157DB">
      <w:pPr>
        <w:pStyle w:val="PargrafodaLista"/>
        <w:numPr>
          <w:ilvl w:val="0"/>
          <w:numId w:val="17"/>
        </w:numPr>
        <w:ind w:left="708" w:firstLine="567"/>
        <w:jc w:val="both"/>
        <w:rPr>
          <w:rFonts w:ascii="Arial" w:hAnsi="Arial" w:cs="Arial"/>
          <w:sz w:val="28"/>
          <w:szCs w:val="28"/>
        </w:rPr>
      </w:pPr>
      <w:r w:rsidRPr="004170F7">
        <w:rPr>
          <w:rFonts w:ascii="Arial" w:hAnsi="Arial" w:cs="Arial"/>
          <w:sz w:val="28"/>
          <w:szCs w:val="28"/>
        </w:rPr>
        <w:t>Região da China que faz fronteira com a Índia, Nepal, Butão, Mongólia, Rússia e Paquistão.</w:t>
      </w:r>
    </w:p>
    <w:p w14:paraId="68BEFEFE" w14:textId="77777777" w:rsidR="0000000D" w:rsidRPr="004170F7" w:rsidRDefault="0000000D" w:rsidP="00F157DB">
      <w:pPr>
        <w:pStyle w:val="PargrafodaLista"/>
        <w:numPr>
          <w:ilvl w:val="0"/>
          <w:numId w:val="17"/>
        </w:numPr>
        <w:ind w:left="708" w:firstLine="567"/>
        <w:jc w:val="both"/>
        <w:rPr>
          <w:rFonts w:ascii="Arial" w:hAnsi="Arial" w:cs="Arial"/>
          <w:sz w:val="28"/>
          <w:szCs w:val="28"/>
        </w:rPr>
      </w:pPr>
      <w:r w:rsidRPr="004170F7">
        <w:rPr>
          <w:rFonts w:ascii="Arial" w:hAnsi="Arial" w:cs="Arial"/>
          <w:sz w:val="28"/>
          <w:szCs w:val="28"/>
        </w:rPr>
        <w:t>Povoada também por não chineses.</w:t>
      </w:r>
    </w:p>
    <w:p w14:paraId="0249385C" w14:textId="77777777" w:rsidR="0000000D" w:rsidRPr="004170F7" w:rsidRDefault="0000000D" w:rsidP="00F157DB">
      <w:pPr>
        <w:pStyle w:val="PargrafodaLista"/>
        <w:numPr>
          <w:ilvl w:val="0"/>
          <w:numId w:val="17"/>
        </w:numPr>
        <w:ind w:left="708" w:firstLine="567"/>
        <w:jc w:val="both"/>
        <w:rPr>
          <w:rFonts w:ascii="Arial" w:hAnsi="Arial" w:cs="Arial"/>
          <w:sz w:val="28"/>
          <w:szCs w:val="28"/>
        </w:rPr>
      </w:pPr>
      <w:r w:rsidRPr="004170F7">
        <w:rPr>
          <w:rFonts w:ascii="Arial" w:hAnsi="Arial" w:cs="Arial"/>
          <w:sz w:val="28"/>
          <w:szCs w:val="28"/>
        </w:rPr>
        <w:t>Pequena densidade demográfica.</w:t>
      </w:r>
    </w:p>
    <w:p w14:paraId="4E03CBFB" w14:textId="77777777" w:rsidR="0000000D" w:rsidRPr="004170F7" w:rsidRDefault="0000000D" w:rsidP="00F157DB">
      <w:pPr>
        <w:pStyle w:val="PargrafodaLista"/>
        <w:numPr>
          <w:ilvl w:val="0"/>
          <w:numId w:val="17"/>
        </w:numPr>
        <w:ind w:left="708" w:firstLine="567"/>
        <w:jc w:val="both"/>
        <w:rPr>
          <w:rFonts w:ascii="Arial" w:hAnsi="Arial" w:cs="Arial"/>
          <w:sz w:val="28"/>
          <w:szCs w:val="28"/>
        </w:rPr>
      </w:pPr>
      <w:r w:rsidRPr="004170F7">
        <w:rPr>
          <w:rFonts w:ascii="Arial" w:hAnsi="Arial" w:cs="Arial"/>
          <w:sz w:val="28"/>
          <w:szCs w:val="28"/>
        </w:rPr>
        <w:t>Regiões pouco desenvolvidas.</w:t>
      </w:r>
    </w:p>
    <w:p w14:paraId="02B53C9F" w14:textId="77777777" w:rsidR="0000000D" w:rsidRPr="004170F7" w:rsidRDefault="0000000D" w:rsidP="00F157DB">
      <w:pPr>
        <w:pStyle w:val="PargrafodaLista"/>
        <w:numPr>
          <w:ilvl w:val="0"/>
          <w:numId w:val="17"/>
        </w:numPr>
        <w:ind w:left="708" w:firstLine="567"/>
        <w:jc w:val="both"/>
        <w:rPr>
          <w:rFonts w:ascii="Arial" w:hAnsi="Arial" w:cs="Arial"/>
          <w:sz w:val="28"/>
          <w:szCs w:val="28"/>
        </w:rPr>
      </w:pPr>
      <w:r w:rsidRPr="004170F7">
        <w:rPr>
          <w:rFonts w:ascii="Arial" w:hAnsi="Arial" w:cs="Arial"/>
          <w:sz w:val="28"/>
          <w:szCs w:val="28"/>
        </w:rPr>
        <w:t>Ocupada por populações pobres.</w:t>
      </w:r>
    </w:p>
    <w:p w14:paraId="7DE36178" w14:textId="77777777" w:rsidR="0000000D" w:rsidRPr="004170F7" w:rsidRDefault="0000000D" w:rsidP="00F157DB">
      <w:pPr>
        <w:pStyle w:val="PargrafodaLista"/>
        <w:numPr>
          <w:ilvl w:val="0"/>
          <w:numId w:val="17"/>
        </w:numPr>
        <w:ind w:left="708" w:firstLine="567"/>
        <w:jc w:val="both"/>
        <w:rPr>
          <w:rFonts w:ascii="Arial" w:hAnsi="Arial" w:cs="Arial"/>
          <w:sz w:val="28"/>
          <w:szCs w:val="28"/>
        </w:rPr>
      </w:pPr>
      <w:r w:rsidRPr="004170F7">
        <w:rPr>
          <w:rFonts w:ascii="Arial" w:hAnsi="Arial" w:cs="Arial"/>
          <w:sz w:val="28"/>
          <w:szCs w:val="28"/>
        </w:rPr>
        <w:t>Regiões onde a unidade nacional é contestada, principalmente pelas populações muçulmanas do Xinjiang e budista do Tibete.</w:t>
      </w:r>
    </w:p>
    <w:p w14:paraId="171F4444" w14:textId="77777777" w:rsidR="0000000D" w:rsidRPr="004170F7" w:rsidRDefault="0000000D" w:rsidP="00F157DB">
      <w:pPr>
        <w:ind w:left="708" w:firstLine="567"/>
        <w:jc w:val="both"/>
        <w:rPr>
          <w:rFonts w:ascii="Arial" w:hAnsi="Arial" w:cs="Arial"/>
          <w:sz w:val="28"/>
          <w:szCs w:val="28"/>
        </w:rPr>
      </w:pPr>
    </w:p>
    <w:p w14:paraId="1E1CF728" w14:textId="77777777" w:rsidR="0000000D" w:rsidRPr="004170F7" w:rsidRDefault="002A3D89" w:rsidP="00F157DB">
      <w:pPr>
        <w:ind w:left="708" w:firstLine="567"/>
        <w:jc w:val="both"/>
        <w:rPr>
          <w:rFonts w:ascii="Arial" w:hAnsi="Arial" w:cs="Arial"/>
          <w:b/>
          <w:sz w:val="28"/>
          <w:szCs w:val="28"/>
        </w:rPr>
      </w:pPr>
      <w:r w:rsidRPr="004170F7">
        <w:rPr>
          <w:rFonts w:ascii="Arial" w:hAnsi="Arial" w:cs="Arial"/>
          <w:b/>
          <w:sz w:val="28"/>
          <w:szCs w:val="28"/>
        </w:rPr>
        <w:t>9)</w:t>
      </w:r>
      <w:r w:rsidR="0000000D" w:rsidRPr="004170F7">
        <w:rPr>
          <w:rFonts w:ascii="Arial" w:hAnsi="Arial" w:cs="Arial"/>
          <w:b/>
          <w:sz w:val="28"/>
          <w:szCs w:val="28"/>
        </w:rPr>
        <w:t xml:space="preserve"> Economia</w:t>
      </w:r>
    </w:p>
    <w:p w14:paraId="58427433" w14:textId="77777777" w:rsidR="0000000D" w:rsidRPr="004170F7" w:rsidRDefault="0000000D" w:rsidP="00F157DB">
      <w:pPr>
        <w:ind w:left="708" w:firstLine="567"/>
        <w:jc w:val="both"/>
        <w:rPr>
          <w:rFonts w:ascii="Arial" w:hAnsi="Arial" w:cs="Arial"/>
          <w:b/>
          <w:sz w:val="28"/>
          <w:szCs w:val="28"/>
        </w:rPr>
      </w:pPr>
    </w:p>
    <w:p w14:paraId="0870AAFD" w14:textId="77777777" w:rsidR="0000000D" w:rsidRPr="004170F7" w:rsidRDefault="0000000D" w:rsidP="00F157DB">
      <w:pPr>
        <w:pStyle w:val="PargrafodaLista"/>
        <w:numPr>
          <w:ilvl w:val="0"/>
          <w:numId w:val="53"/>
        </w:numPr>
        <w:ind w:left="708" w:firstLine="567"/>
        <w:jc w:val="both"/>
        <w:rPr>
          <w:rFonts w:ascii="Arial" w:hAnsi="Arial" w:cs="Arial"/>
          <w:b/>
          <w:sz w:val="28"/>
          <w:szCs w:val="28"/>
        </w:rPr>
      </w:pPr>
      <w:r w:rsidRPr="004170F7">
        <w:rPr>
          <w:rFonts w:ascii="Arial" w:hAnsi="Arial" w:cs="Arial"/>
          <w:b/>
          <w:sz w:val="28"/>
          <w:szCs w:val="28"/>
        </w:rPr>
        <w:t>A China se torna a segunda maior economia do mundo.</w:t>
      </w:r>
    </w:p>
    <w:p w14:paraId="655C52F2" w14:textId="77777777" w:rsidR="0000000D" w:rsidRPr="004170F7" w:rsidRDefault="0000000D" w:rsidP="00F157DB">
      <w:pPr>
        <w:ind w:left="708" w:firstLine="567"/>
        <w:jc w:val="both"/>
        <w:rPr>
          <w:rFonts w:ascii="Arial" w:hAnsi="Arial" w:cs="Arial"/>
          <w:b/>
          <w:sz w:val="28"/>
          <w:szCs w:val="28"/>
        </w:rPr>
      </w:pPr>
    </w:p>
    <w:p w14:paraId="21E7001B"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A economia chinesa supera a crise mundial e cresce de forma robusta em 201</w:t>
      </w:r>
      <w:r w:rsidR="002A3D89" w:rsidRPr="004170F7">
        <w:rPr>
          <w:rFonts w:ascii="Arial" w:hAnsi="Arial" w:cs="Arial"/>
          <w:sz w:val="28"/>
          <w:szCs w:val="28"/>
        </w:rPr>
        <w:t>0</w:t>
      </w:r>
      <w:r w:rsidRPr="004170F7">
        <w:rPr>
          <w:rFonts w:ascii="Arial" w:hAnsi="Arial" w:cs="Arial"/>
          <w:sz w:val="28"/>
          <w:szCs w:val="28"/>
        </w:rPr>
        <w:t>. O Produto Interno Bruto (PIB) chinês termina o ano com crescimento de 10,3%, totalizando 5,87 trilhões de dólares. Com o resultado, a China ultrapassa o Japão – que fecha o ano com 5,45 trilhões de dólares – e torna-se a segunda maior economia do mundo, atrás apenas dos Estados Unidos.</w:t>
      </w:r>
    </w:p>
    <w:p w14:paraId="35FBDEC1"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 xml:space="preserve">A ascensão da China ocorre num período relativamente curto, graças principalmente ao setor industrial. Em pouco mais de um quarto de século, o planeta testemunha a transformação de um país pobre e agrário numa potência econômica. A China é hoje, ao lado dos EUA, o motor da economia global. Desde 1978, quando o presidente Deng </w:t>
      </w:r>
      <w:r w:rsidRPr="004170F7">
        <w:rPr>
          <w:rFonts w:ascii="Arial" w:hAnsi="Arial" w:cs="Arial"/>
          <w:sz w:val="28"/>
          <w:szCs w:val="28"/>
        </w:rPr>
        <w:lastRenderedPageBreak/>
        <w:t>Xiaoping inicia a “era das reformas”, a economia chinesa cresce ininterruptamente a uma média de quase 10% ao ano, número muito acima da média mundial.</w:t>
      </w:r>
    </w:p>
    <w:p w14:paraId="1A9D6EE1" w14:textId="77777777" w:rsidR="0000000D" w:rsidRPr="004170F7" w:rsidRDefault="0000000D" w:rsidP="00F157DB">
      <w:pPr>
        <w:ind w:left="708" w:firstLine="567"/>
        <w:jc w:val="both"/>
        <w:rPr>
          <w:rFonts w:ascii="Arial" w:hAnsi="Arial" w:cs="Arial"/>
          <w:sz w:val="28"/>
          <w:szCs w:val="28"/>
        </w:rPr>
      </w:pPr>
    </w:p>
    <w:p w14:paraId="42532F46" w14:textId="73FA86CF" w:rsidR="0000000D" w:rsidRPr="004170F7" w:rsidRDefault="004170F7" w:rsidP="00F157DB">
      <w:pPr>
        <w:pStyle w:val="PargrafodaLista"/>
        <w:numPr>
          <w:ilvl w:val="0"/>
          <w:numId w:val="53"/>
        </w:numPr>
        <w:spacing w:after="200"/>
        <w:ind w:left="708" w:firstLine="567"/>
        <w:jc w:val="both"/>
        <w:rPr>
          <w:rFonts w:ascii="Arial" w:hAnsi="Arial" w:cs="Arial"/>
          <w:b/>
          <w:sz w:val="28"/>
          <w:szCs w:val="28"/>
        </w:rPr>
      </w:pPr>
      <w:r>
        <w:rPr>
          <w:rFonts w:ascii="Arial" w:hAnsi="Arial" w:cs="Arial"/>
          <w:b/>
          <w:sz w:val="28"/>
          <w:szCs w:val="28"/>
        </w:rPr>
        <w:t>E</w:t>
      </w:r>
      <w:r w:rsidR="0000000D" w:rsidRPr="004170F7">
        <w:rPr>
          <w:rFonts w:ascii="Arial" w:hAnsi="Arial" w:cs="Arial"/>
          <w:b/>
          <w:sz w:val="28"/>
          <w:szCs w:val="28"/>
        </w:rPr>
        <w:t>con</w:t>
      </w:r>
      <w:r w:rsidR="00EF485B" w:rsidRPr="004170F7">
        <w:rPr>
          <w:rFonts w:ascii="Arial" w:hAnsi="Arial" w:cs="Arial"/>
          <w:b/>
          <w:sz w:val="28"/>
          <w:szCs w:val="28"/>
        </w:rPr>
        <w:t>o</w:t>
      </w:r>
      <w:r w:rsidR="0000000D" w:rsidRPr="004170F7">
        <w:rPr>
          <w:rFonts w:ascii="Arial" w:hAnsi="Arial" w:cs="Arial"/>
          <w:b/>
          <w:sz w:val="28"/>
          <w:szCs w:val="28"/>
        </w:rPr>
        <w:t>mia Chinesa no Contexto Mundial</w:t>
      </w:r>
    </w:p>
    <w:p w14:paraId="0C496C4C"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 Grande mercado consumidor. A população chinesa já partilha</w:t>
      </w:r>
      <w:r w:rsidR="002A3D89" w:rsidRPr="004170F7">
        <w:rPr>
          <w:rFonts w:ascii="Arial" w:hAnsi="Arial" w:cs="Arial"/>
          <w:sz w:val="28"/>
          <w:szCs w:val="28"/>
        </w:rPr>
        <w:t xml:space="preserve"> </w:t>
      </w:r>
      <w:r w:rsidRPr="004170F7">
        <w:rPr>
          <w:rFonts w:ascii="Arial" w:hAnsi="Arial" w:cs="Arial"/>
          <w:sz w:val="28"/>
          <w:szCs w:val="28"/>
        </w:rPr>
        <w:t>do grande desenvolvimento econômico da China.</w:t>
      </w:r>
    </w:p>
    <w:p w14:paraId="77CC473E"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 China atrai investimentos estrangeiros para as cidades exportadoras do litoral, oferecendo mão-de-obra barata. ZEE e demais áreas liberadas (vantagens fiscais, livre gestão e facilidade de remessa de lucros).</w:t>
      </w:r>
    </w:p>
    <w:p w14:paraId="72D61918"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 Invasão de produtos chineses no mundo. Possível rivalidade com a economia de países desenvolvidos e Blocos econômicos.</w:t>
      </w:r>
    </w:p>
    <w:p w14:paraId="1A8DAC6D"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 Embora tenha uma agricultura pujante, a China necessita importar produtos para atender a sua população.</w:t>
      </w:r>
    </w:p>
    <w:p w14:paraId="481C8B11"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 No futuro a China poderá ser exportadora de capitais.</w:t>
      </w:r>
    </w:p>
    <w:p w14:paraId="0A0FF13B"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 Possibilidade da hegemonia chinesa quando da participação de Blocos Econômicos.</w:t>
      </w:r>
    </w:p>
    <w:p w14:paraId="20A6270C"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 xml:space="preserve">- A participação da economia chinesa em Blocos Econômicos pode criar rivalidade com outros países e/ou outros Blocos Econômicos. </w:t>
      </w:r>
    </w:p>
    <w:p w14:paraId="2134BD32"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 Aumento da competitividade em termos mundiais, favorecendo o consumidor em todos os países.</w:t>
      </w:r>
    </w:p>
    <w:p w14:paraId="7F4AE5BA"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 Possibilidade de importar da China produtos industrializados em quantidade e qualidade cada vez maior.</w:t>
      </w:r>
    </w:p>
    <w:p w14:paraId="775C041B"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 Maior participação do turista chi</w:t>
      </w:r>
      <w:r w:rsidR="002A3D89" w:rsidRPr="004170F7">
        <w:rPr>
          <w:rFonts w:ascii="Arial" w:hAnsi="Arial" w:cs="Arial"/>
          <w:sz w:val="28"/>
          <w:szCs w:val="28"/>
        </w:rPr>
        <w:t>nês no turismo mundial.</w:t>
      </w:r>
    </w:p>
    <w:p w14:paraId="2016839C" w14:textId="77777777" w:rsidR="0000000D" w:rsidRPr="004170F7" w:rsidRDefault="0000000D" w:rsidP="00F157DB">
      <w:pPr>
        <w:ind w:left="708" w:firstLine="567"/>
        <w:jc w:val="both"/>
        <w:rPr>
          <w:rFonts w:ascii="Arial" w:hAnsi="Arial" w:cs="Arial"/>
          <w:sz w:val="28"/>
          <w:szCs w:val="28"/>
        </w:rPr>
      </w:pPr>
    </w:p>
    <w:p w14:paraId="3DAE8748" w14:textId="77777777" w:rsidR="0000000D" w:rsidRPr="004170F7" w:rsidRDefault="0000000D" w:rsidP="00F157DB">
      <w:pPr>
        <w:pStyle w:val="PargrafodaLista"/>
        <w:numPr>
          <w:ilvl w:val="0"/>
          <w:numId w:val="53"/>
        </w:numPr>
        <w:spacing w:after="200"/>
        <w:ind w:left="708" w:firstLine="567"/>
        <w:jc w:val="both"/>
        <w:rPr>
          <w:rFonts w:ascii="Arial" w:hAnsi="Arial" w:cs="Arial"/>
          <w:b/>
          <w:sz w:val="28"/>
          <w:szCs w:val="28"/>
        </w:rPr>
      </w:pPr>
      <w:r w:rsidRPr="004170F7">
        <w:rPr>
          <w:rFonts w:ascii="Arial" w:hAnsi="Arial" w:cs="Arial"/>
          <w:b/>
          <w:sz w:val="28"/>
          <w:szCs w:val="28"/>
        </w:rPr>
        <w:t>Rivalidade Econômica</w:t>
      </w:r>
    </w:p>
    <w:p w14:paraId="6B88B80F"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 Produtos chineses em grande quantidade, de qualidade cada vez melhor, diversificados e preços baixos e muito competitivos em razão da mão-de-obra barata. Necessidade das economias mundiais de países ou Blocos Econômicos se ajustarem a esta nova realidade.</w:t>
      </w:r>
    </w:p>
    <w:p w14:paraId="770A0EA8"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 xml:space="preserve">- Possibilidade do estabelecimento de um novo </w:t>
      </w:r>
      <w:r w:rsidR="002A3D89" w:rsidRPr="004170F7">
        <w:rPr>
          <w:rFonts w:ascii="Arial" w:hAnsi="Arial" w:cs="Arial"/>
          <w:sz w:val="28"/>
          <w:szCs w:val="28"/>
        </w:rPr>
        <w:t>M</w:t>
      </w:r>
      <w:r w:rsidRPr="004170F7">
        <w:rPr>
          <w:rFonts w:ascii="Arial" w:hAnsi="Arial" w:cs="Arial"/>
          <w:sz w:val="28"/>
          <w:szCs w:val="28"/>
        </w:rPr>
        <w:t>ercado Comum Asiático, unindo o Japão, as Coréias e a China.</w:t>
      </w:r>
    </w:p>
    <w:p w14:paraId="57E142EF" w14:textId="77777777" w:rsidR="0000000D" w:rsidRPr="004170F7" w:rsidRDefault="0000000D" w:rsidP="00F157DB">
      <w:pPr>
        <w:numPr>
          <w:ilvl w:val="0"/>
          <w:numId w:val="18"/>
        </w:numPr>
        <w:spacing w:after="200"/>
        <w:ind w:left="708" w:firstLine="567"/>
        <w:jc w:val="both"/>
        <w:rPr>
          <w:rFonts w:ascii="Arial" w:hAnsi="Arial" w:cs="Arial"/>
          <w:sz w:val="28"/>
          <w:szCs w:val="28"/>
        </w:rPr>
      </w:pPr>
      <w:r w:rsidRPr="004170F7">
        <w:rPr>
          <w:rFonts w:ascii="Arial" w:hAnsi="Arial" w:cs="Arial"/>
          <w:sz w:val="28"/>
          <w:szCs w:val="28"/>
        </w:rPr>
        <w:t>Japão – tecnologia e economia</w:t>
      </w:r>
    </w:p>
    <w:p w14:paraId="77D1A70F" w14:textId="77777777" w:rsidR="0000000D" w:rsidRPr="004170F7" w:rsidRDefault="0000000D" w:rsidP="00F157DB">
      <w:pPr>
        <w:numPr>
          <w:ilvl w:val="0"/>
          <w:numId w:val="18"/>
        </w:numPr>
        <w:spacing w:after="200"/>
        <w:ind w:left="708" w:firstLine="567"/>
        <w:jc w:val="both"/>
        <w:rPr>
          <w:rFonts w:ascii="Arial" w:hAnsi="Arial" w:cs="Arial"/>
          <w:sz w:val="28"/>
          <w:szCs w:val="28"/>
        </w:rPr>
      </w:pPr>
      <w:r w:rsidRPr="004170F7">
        <w:rPr>
          <w:rFonts w:ascii="Arial" w:hAnsi="Arial" w:cs="Arial"/>
          <w:sz w:val="28"/>
          <w:szCs w:val="28"/>
        </w:rPr>
        <w:t>Coréia do Sul – destaque em economia e experiência no desenvolvimento econômico</w:t>
      </w:r>
    </w:p>
    <w:p w14:paraId="4102DB4B" w14:textId="77777777" w:rsidR="0000000D" w:rsidRPr="004170F7" w:rsidRDefault="0000000D" w:rsidP="00F157DB">
      <w:pPr>
        <w:numPr>
          <w:ilvl w:val="0"/>
          <w:numId w:val="18"/>
        </w:numPr>
        <w:spacing w:after="200"/>
        <w:ind w:left="708" w:firstLine="567"/>
        <w:jc w:val="both"/>
        <w:rPr>
          <w:rFonts w:ascii="Arial" w:hAnsi="Arial" w:cs="Arial"/>
          <w:sz w:val="28"/>
          <w:szCs w:val="28"/>
        </w:rPr>
      </w:pPr>
      <w:r w:rsidRPr="004170F7">
        <w:rPr>
          <w:rFonts w:ascii="Arial" w:hAnsi="Arial" w:cs="Arial"/>
          <w:sz w:val="28"/>
          <w:szCs w:val="28"/>
        </w:rPr>
        <w:t>China – pujança na economia e uma população que ultrapassa a casa de 1 bilhão</w:t>
      </w:r>
    </w:p>
    <w:p w14:paraId="25A39501"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lastRenderedPageBreak/>
        <w:t>- Desemprego mundial – as grandes indústrias se transferem para a China, aproveitando as facilidades oferecidas pelas ZEE e causando desemprego no país de origem.</w:t>
      </w:r>
    </w:p>
    <w:p w14:paraId="0F980927"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 Possibilidade da hegemonia da economia chinesa quando da participação de Blocos Econômicos.</w:t>
      </w:r>
    </w:p>
    <w:p w14:paraId="56A3E313"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 A participação da economia chinesa em Blocos Econômicos pode criar rivalidade com países e outros Blocos Econômicos.</w:t>
      </w:r>
    </w:p>
    <w:p w14:paraId="684B3BCC" w14:textId="77777777" w:rsidR="0000000D" w:rsidRPr="004170F7" w:rsidRDefault="0000000D" w:rsidP="00F157DB">
      <w:pPr>
        <w:ind w:left="708" w:firstLine="567"/>
        <w:jc w:val="both"/>
        <w:rPr>
          <w:rFonts w:ascii="Arial" w:hAnsi="Arial" w:cs="Arial"/>
          <w:sz w:val="28"/>
          <w:szCs w:val="28"/>
        </w:rPr>
      </w:pPr>
    </w:p>
    <w:p w14:paraId="61B548B4" w14:textId="77777777" w:rsidR="0000000D" w:rsidRPr="004170F7" w:rsidRDefault="0000000D" w:rsidP="00F157DB">
      <w:pPr>
        <w:pStyle w:val="PargrafodaLista"/>
        <w:numPr>
          <w:ilvl w:val="0"/>
          <w:numId w:val="53"/>
        </w:numPr>
        <w:spacing w:after="200"/>
        <w:ind w:left="708" w:firstLine="567"/>
        <w:jc w:val="both"/>
        <w:rPr>
          <w:rFonts w:ascii="Arial" w:hAnsi="Arial" w:cs="Arial"/>
          <w:b/>
          <w:sz w:val="28"/>
          <w:szCs w:val="28"/>
        </w:rPr>
      </w:pPr>
      <w:r w:rsidRPr="004170F7">
        <w:rPr>
          <w:rFonts w:ascii="Arial" w:hAnsi="Arial" w:cs="Arial"/>
          <w:b/>
          <w:sz w:val="28"/>
          <w:szCs w:val="28"/>
        </w:rPr>
        <w:t>China – Potência Emergente – Superpotência</w:t>
      </w:r>
    </w:p>
    <w:p w14:paraId="02B2FD2F"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 Com uma população de cerca de 1,3 bilhão de habitantes, uma notável taxa de crescimento econômico de 10% ao ano, iniciada em 1970 com a liberalização de sua economia, a possibilidade de quadruplicar seu PIB em 2020, a China é, hoje, a principal potência emergente do globo e o único país em condições de aspirar ao status de superpotências desfrutado pelos EUA.</w:t>
      </w:r>
    </w:p>
    <w:p w14:paraId="27A794BF" w14:textId="77777777" w:rsidR="0000000D" w:rsidRPr="004170F7" w:rsidRDefault="0000000D" w:rsidP="00F157DB">
      <w:pPr>
        <w:ind w:left="708" w:firstLine="567"/>
        <w:jc w:val="both"/>
        <w:rPr>
          <w:rFonts w:ascii="Arial" w:hAnsi="Arial" w:cs="Arial"/>
          <w:sz w:val="28"/>
          <w:szCs w:val="28"/>
        </w:rPr>
      </w:pPr>
    </w:p>
    <w:p w14:paraId="63021E5B"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 xml:space="preserve">- Desenvolvimento nos últimos </w:t>
      </w:r>
      <w:r w:rsidR="002A3D89" w:rsidRPr="004170F7">
        <w:rPr>
          <w:rFonts w:ascii="Arial" w:hAnsi="Arial" w:cs="Arial"/>
          <w:sz w:val="28"/>
          <w:szCs w:val="28"/>
        </w:rPr>
        <w:t>5</w:t>
      </w:r>
      <w:r w:rsidRPr="004170F7">
        <w:rPr>
          <w:rFonts w:ascii="Arial" w:hAnsi="Arial" w:cs="Arial"/>
          <w:sz w:val="28"/>
          <w:szCs w:val="28"/>
        </w:rPr>
        <w:t>0 anos</w:t>
      </w:r>
    </w:p>
    <w:p w14:paraId="63537807" w14:textId="77777777" w:rsidR="0000000D" w:rsidRPr="004170F7" w:rsidRDefault="0000000D" w:rsidP="00F157DB">
      <w:pPr>
        <w:numPr>
          <w:ilvl w:val="0"/>
          <w:numId w:val="19"/>
        </w:numPr>
        <w:spacing w:after="200"/>
        <w:ind w:left="708" w:firstLine="567"/>
        <w:jc w:val="both"/>
        <w:rPr>
          <w:rFonts w:ascii="Arial" w:hAnsi="Arial" w:cs="Arial"/>
          <w:sz w:val="28"/>
          <w:szCs w:val="28"/>
        </w:rPr>
      </w:pPr>
      <w:r w:rsidRPr="004170F7">
        <w:rPr>
          <w:rFonts w:ascii="Arial" w:hAnsi="Arial" w:cs="Arial"/>
          <w:sz w:val="28"/>
          <w:szCs w:val="28"/>
        </w:rPr>
        <w:t>PIB 1960 – US$     61.378.000.000</w:t>
      </w:r>
    </w:p>
    <w:p w14:paraId="14307EC2" w14:textId="77777777" w:rsidR="0000000D" w:rsidRPr="004170F7" w:rsidRDefault="0000000D" w:rsidP="00F157DB">
      <w:pPr>
        <w:numPr>
          <w:ilvl w:val="0"/>
          <w:numId w:val="19"/>
        </w:numPr>
        <w:spacing w:after="200"/>
        <w:ind w:left="708" w:firstLine="567"/>
        <w:jc w:val="both"/>
        <w:rPr>
          <w:rFonts w:ascii="Arial" w:hAnsi="Arial" w:cs="Arial"/>
          <w:sz w:val="28"/>
          <w:szCs w:val="28"/>
        </w:rPr>
      </w:pPr>
      <w:r w:rsidRPr="004170F7">
        <w:rPr>
          <w:rFonts w:ascii="Arial" w:hAnsi="Arial" w:cs="Arial"/>
          <w:sz w:val="28"/>
          <w:szCs w:val="28"/>
        </w:rPr>
        <w:t>PIB 1970 – US$     91.506.000.000</w:t>
      </w:r>
    </w:p>
    <w:p w14:paraId="237BA6A1" w14:textId="77777777" w:rsidR="0000000D" w:rsidRPr="004170F7" w:rsidRDefault="0000000D" w:rsidP="00F157DB">
      <w:pPr>
        <w:numPr>
          <w:ilvl w:val="0"/>
          <w:numId w:val="19"/>
        </w:numPr>
        <w:spacing w:after="200"/>
        <w:ind w:left="708" w:firstLine="567"/>
        <w:jc w:val="both"/>
        <w:rPr>
          <w:rFonts w:ascii="Arial" w:hAnsi="Arial" w:cs="Arial"/>
          <w:sz w:val="28"/>
          <w:szCs w:val="28"/>
        </w:rPr>
      </w:pPr>
      <w:r w:rsidRPr="004170F7">
        <w:rPr>
          <w:rFonts w:ascii="Arial" w:hAnsi="Arial" w:cs="Arial"/>
          <w:sz w:val="28"/>
          <w:szCs w:val="28"/>
        </w:rPr>
        <w:t>PIB 1980 – US$   201.687.000.000</w:t>
      </w:r>
    </w:p>
    <w:p w14:paraId="59B43345" w14:textId="77777777" w:rsidR="0000000D" w:rsidRPr="004170F7" w:rsidRDefault="0000000D" w:rsidP="00F157DB">
      <w:pPr>
        <w:numPr>
          <w:ilvl w:val="0"/>
          <w:numId w:val="19"/>
        </w:numPr>
        <w:spacing w:after="200"/>
        <w:ind w:left="708" w:firstLine="567"/>
        <w:jc w:val="both"/>
        <w:rPr>
          <w:rFonts w:ascii="Arial" w:hAnsi="Arial" w:cs="Arial"/>
          <w:sz w:val="28"/>
          <w:szCs w:val="28"/>
          <w:lang w:val="en-US"/>
        </w:rPr>
      </w:pPr>
      <w:r w:rsidRPr="004170F7">
        <w:rPr>
          <w:rFonts w:ascii="Arial" w:hAnsi="Arial" w:cs="Arial"/>
          <w:sz w:val="28"/>
          <w:szCs w:val="28"/>
          <w:lang w:val="en-US"/>
        </w:rPr>
        <w:t>PIB 1990 – US$   354.644. 000.000</w:t>
      </w:r>
    </w:p>
    <w:p w14:paraId="711FD486" w14:textId="77777777" w:rsidR="0000000D" w:rsidRPr="004170F7" w:rsidRDefault="0000000D" w:rsidP="00F157DB">
      <w:pPr>
        <w:numPr>
          <w:ilvl w:val="0"/>
          <w:numId w:val="19"/>
        </w:numPr>
        <w:spacing w:after="200"/>
        <w:ind w:left="708" w:firstLine="567"/>
        <w:jc w:val="both"/>
        <w:rPr>
          <w:rFonts w:ascii="Arial" w:hAnsi="Arial" w:cs="Arial"/>
          <w:sz w:val="28"/>
          <w:szCs w:val="28"/>
          <w:lang w:val="en-US"/>
        </w:rPr>
      </w:pPr>
      <w:r w:rsidRPr="004170F7">
        <w:rPr>
          <w:rFonts w:ascii="Arial" w:hAnsi="Arial" w:cs="Arial"/>
          <w:sz w:val="28"/>
          <w:szCs w:val="28"/>
          <w:lang w:val="en-US"/>
        </w:rPr>
        <w:t>PIB 1995 – US$   700.219.000.000</w:t>
      </w:r>
    </w:p>
    <w:p w14:paraId="6D291F8C" w14:textId="77777777" w:rsidR="0000000D" w:rsidRPr="004170F7" w:rsidRDefault="0000000D" w:rsidP="00F157DB">
      <w:pPr>
        <w:numPr>
          <w:ilvl w:val="0"/>
          <w:numId w:val="19"/>
        </w:numPr>
        <w:spacing w:after="200"/>
        <w:ind w:left="708" w:firstLine="567"/>
        <w:jc w:val="both"/>
        <w:rPr>
          <w:rFonts w:ascii="Arial" w:hAnsi="Arial" w:cs="Arial"/>
          <w:sz w:val="28"/>
          <w:szCs w:val="28"/>
        </w:rPr>
      </w:pPr>
      <w:r w:rsidRPr="004170F7">
        <w:rPr>
          <w:rFonts w:ascii="Arial" w:hAnsi="Arial" w:cs="Arial"/>
          <w:sz w:val="28"/>
          <w:szCs w:val="28"/>
        </w:rPr>
        <w:t>PIB 2000 – US$ 1.079.948.000.000</w:t>
      </w:r>
    </w:p>
    <w:p w14:paraId="5DAC3C43" w14:textId="77777777" w:rsidR="0000000D" w:rsidRPr="004170F7" w:rsidRDefault="0000000D" w:rsidP="00F157DB">
      <w:pPr>
        <w:numPr>
          <w:ilvl w:val="0"/>
          <w:numId w:val="19"/>
        </w:numPr>
        <w:spacing w:after="200"/>
        <w:ind w:left="708" w:firstLine="567"/>
        <w:jc w:val="both"/>
        <w:rPr>
          <w:rFonts w:ascii="Arial" w:hAnsi="Arial" w:cs="Arial"/>
          <w:sz w:val="28"/>
          <w:szCs w:val="28"/>
          <w:lang w:val="en-US"/>
        </w:rPr>
      </w:pPr>
      <w:r w:rsidRPr="004170F7">
        <w:rPr>
          <w:rFonts w:ascii="Arial" w:hAnsi="Arial" w:cs="Arial"/>
          <w:sz w:val="28"/>
          <w:szCs w:val="28"/>
          <w:lang w:val="en-US"/>
        </w:rPr>
        <w:t>PIB 2001 – US$ 1.159.031.000.000</w:t>
      </w:r>
    </w:p>
    <w:p w14:paraId="3390C0AA" w14:textId="77777777" w:rsidR="0000000D" w:rsidRPr="004170F7" w:rsidRDefault="0000000D" w:rsidP="00F157DB">
      <w:pPr>
        <w:numPr>
          <w:ilvl w:val="0"/>
          <w:numId w:val="19"/>
        </w:numPr>
        <w:spacing w:after="200"/>
        <w:ind w:left="708" w:firstLine="567"/>
        <w:jc w:val="both"/>
        <w:rPr>
          <w:rFonts w:ascii="Arial" w:hAnsi="Arial" w:cs="Arial"/>
          <w:sz w:val="28"/>
          <w:szCs w:val="28"/>
          <w:lang w:val="en-US"/>
        </w:rPr>
      </w:pPr>
      <w:r w:rsidRPr="004170F7">
        <w:rPr>
          <w:rFonts w:ascii="Arial" w:hAnsi="Arial" w:cs="Arial"/>
          <w:sz w:val="28"/>
          <w:szCs w:val="28"/>
          <w:lang w:val="en-US"/>
        </w:rPr>
        <w:t>PIB 2010 – US$ 5.900.000.000.000</w:t>
      </w:r>
    </w:p>
    <w:p w14:paraId="533C09EE" w14:textId="77777777" w:rsidR="0000000D" w:rsidRPr="004170F7" w:rsidRDefault="0000000D" w:rsidP="00F157DB">
      <w:pPr>
        <w:ind w:left="708" w:firstLine="567"/>
        <w:jc w:val="both"/>
        <w:rPr>
          <w:rFonts w:ascii="Arial" w:hAnsi="Arial" w:cs="Arial"/>
          <w:sz w:val="28"/>
          <w:szCs w:val="28"/>
          <w:lang w:val="en-US"/>
        </w:rPr>
      </w:pPr>
    </w:p>
    <w:p w14:paraId="4155D6F0"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 Maior crescimento industrial do planeta. Destaque para o crescimento das indústrias:</w:t>
      </w:r>
    </w:p>
    <w:p w14:paraId="1523891C" w14:textId="77777777" w:rsidR="0000000D" w:rsidRPr="004170F7" w:rsidRDefault="0000000D" w:rsidP="00F157DB">
      <w:pPr>
        <w:numPr>
          <w:ilvl w:val="0"/>
          <w:numId w:val="20"/>
        </w:numPr>
        <w:spacing w:after="200"/>
        <w:ind w:left="708" w:firstLine="567"/>
        <w:jc w:val="both"/>
        <w:rPr>
          <w:rFonts w:ascii="Arial" w:hAnsi="Arial" w:cs="Arial"/>
          <w:sz w:val="28"/>
          <w:szCs w:val="28"/>
        </w:rPr>
      </w:pPr>
      <w:r w:rsidRPr="004170F7">
        <w:rPr>
          <w:rFonts w:ascii="Arial" w:hAnsi="Arial" w:cs="Arial"/>
          <w:sz w:val="28"/>
          <w:szCs w:val="28"/>
        </w:rPr>
        <w:t>Siderúrgica</w:t>
      </w:r>
    </w:p>
    <w:p w14:paraId="0F4FBB6F" w14:textId="77777777" w:rsidR="0000000D" w:rsidRPr="004170F7" w:rsidRDefault="0000000D" w:rsidP="00F157DB">
      <w:pPr>
        <w:numPr>
          <w:ilvl w:val="0"/>
          <w:numId w:val="20"/>
        </w:numPr>
        <w:spacing w:after="200"/>
        <w:ind w:left="708" w:firstLine="567"/>
        <w:jc w:val="both"/>
        <w:rPr>
          <w:rFonts w:ascii="Arial" w:hAnsi="Arial" w:cs="Arial"/>
          <w:sz w:val="28"/>
          <w:szCs w:val="28"/>
        </w:rPr>
      </w:pPr>
      <w:r w:rsidRPr="004170F7">
        <w:rPr>
          <w:rFonts w:ascii="Arial" w:hAnsi="Arial" w:cs="Arial"/>
          <w:sz w:val="28"/>
          <w:szCs w:val="28"/>
        </w:rPr>
        <w:t xml:space="preserve">Petroquímica </w:t>
      </w:r>
    </w:p>
    <w:p w14:paraId="00D65703" w14:textId="77777777" w:rsidR="0000000D" w:rsidRPr="004170F7" w:rsidRDefault="0000000D" w:rsidP="00F157DB">
      <w:pPr>
        <w:numPr>
          <w:ilvl w:val="0"/>
          <w:numId w:val="20"/>
        </w:numPr>
        <w:spacing w:after="200"/>
        <w:ind w:left="708" w:firstLine="567"/>
        <w:jc w:val="both"/>
        <w:rPr>
          <w:rFonts w:ascii="Arial" w:hAnsi="Arial" w:cs="Arial"/>
          <w:sz w:val="28"/>
          <w:szCs w:val="28"/>
        </w:rPr>
      </w:pPr>
      <w:r w:rsidRPr="004170F7">
        <w:rPr>
          <w:rFonts w:ascii="Arial" w:hAnsi="Arial" w:cs="Arial"/>
          <w:sz w:val="28"/>
          <w:szCs w:val="28"/>
        </w:rPr>
        <w:t>Máquinas</w:t>
      </w:r>
    </w:p>
    <w:p w14:paraId="39D4BEB8" w14:textId="77777777" w:rsidR="0000000D" w:rsidRPr="004170F7" w:rsidRDefault="0000000D" w:rsidP="00F157DB">
      <w:pPr>
        <w:numPr>
          <w:ilvl w:val="0"/>
          <w:numId w:val="20"/>
        </w:numPr>
        <w:spacing w:after="200"/>
        <w:ind w:left="708" w:firstLine="567"/>
        <w:jc w:val="both"/>
        <w:rPr>
          <w:rFonts w:ascii="Arial" w:hAnsi="Arial" w:cs="Arial"/>
          <w:sz w:val="28"/>
          <w:szCs w:val="28"/>
        </w:rPr>
      </w:pPr>
      <w:r w:rsidRPr="004170F7">
        <w:rPr>
          <w:rFonts w:ascii="Arial" w:hAnsi="Arial" w:cs="Arial"/>
          <w:sz w:val="28"/>
          <w:szCs w:val="28"/>
        </w:rPr>
        <w:t>Fertilizantes</w:t>
      </w:r>
    </w:p>
    <w:p w14:paraId="31A56E44" w14:textId="77777777" w:rsidR="0000000D" w:rsidRPr="00B847A3" w:rsidRDefault="0000000D" w:rsidP="00F157DB">
      <w:pPr>
        <w:ind w:left="708" w:firstLine="567"/>
        <w:jc w:val="both"/>
        <w:rPr>
          <w:rFonts w:ascii="Arial" w:hAnsi="Arial" w:cs="Arial"/>
          <w:b/>
          <w:bCs/>
          <w:sz w:val="28"/>
          <w:szCs w:val="28"/>
        </w:rPr>
      </w:pPr>
      <w:r w:rsidRPr="00B847A3">
        <w:rPr>
          <w:rFonts w:ascii="Arial" w:hAnsi="Arial" w:cs="Arial"/>
          <w:b/>
          <w:bCs/>
          <w:sz w:val="28"/>
          <w:szCs w:val="28"/>
        </w:rPr>
        <w:t>- Expressivo mercado interno</w:t>
      </w:r>
    </w:p>
    <w:p w14:paraId="3283E857" w14:textId="77777777" w:rsidR="0000000D" w:rsidRPr="004170F7" w:rsidRDefault="0000000D" w:rsidP="00F157DB">
      <w:pPr>
        <w:ind w:left="708" w:firstLine="567"/>
        <w:jc w:val="both"/>
        <w:rPr>
          <w:rFonts w:ascii="Arial" w:hAnsi="Arial" w:cs="Arial"/>
          <w:sz w:val="28"/>
          <w:szCs w:val="28"/>
        </w:rPr>
      </w:pPr>
    </w:p>
    <w:p w14:paraId="09752FF2" w14:textId="77777777" w:rsidR="0000000D" w:rsidRPr="004170F7" w:rsidRDefault="0000000D" w:rsidP="00F157DB">
      <w:pPr>
        <w:ind w:left="708" w:firstLine="567"/>
        <w:jc w:val="both"/>
        <w:rPr>
          <w:rFonts w:ascii="Arial" w:hAnsi="Arial" w:cs="Arial"/>
          <w:sz w:val="28"/>
          <w:szCs w:val="28"/>
        </w:rPr>
      </w:pPr>
    </w:p>
    <w:p w14:paraId="6FBCFE53" w14:textId="77777777" w:rsidR="0000000D" w:rsidRPr="004170F7" w:rsidRDefault="0000000D" w:rsidP="00F157DB">
      <w:pPr>
        <w:ind w:left="708" w:firstLine="567"/>
        <w:jc w:val="both"/>
        <w:rPr>
          <w:rFonts w:ascii="Arial" w:hAnsi="Arial" w:cs="Arial"/>
          <w:sz w:val="28"/>
          <w:szCs w:val="28"/>
        </w:rPr>
      </w:pPr>
    </w:p>
    <w:p w14:paraId="4075A4D2" w14:textId="77777777" w:rsidR="0000000D" w:rsidRPr="004170F7" w:rsidRDefault="0000000D" w:rsidP="00F157DB">
      <w:pPr>
        <w:pStyle w:val="PargrafodaLista"/>
        <w:numPr>
          <w:ilvl w:val="0"/>
          <w:numId w:val="53"/>
        </w:numPr>
        <w:ind w:left="708" w:firstLine="567"/>
        <w:jc w:val="both"/>
        <w:rPr>
          <w:rFonts w:ascii="Arial" w:hAnsi="Arial" w:cs="Arial"/>
          <w:b/>
          <w:sz w:val="28"/>
          <w:szCs w:val="28"/>
        </w:rPr>
      </w:pPr>
      <w:r w:rsidRPr="004170F7">
        <w:rPr>
          <w:rFonts w:ascii="Arial" w:hAnsi="Arial" w:cs="Arial"/>
          <w:b/>
          <w:sz w:val="28"/>
          <w:szCs w:val="28"/>
        </w:rPr>
        <w:t>Grandes recursos minerais</w:t>
      </w:r>
    </w:p>
    <w:p w14:paraId="7C40F110" w14:textId="77777777" w:rsidR="0000000D" w:rsidRPr="004170F7" w:rsidRDefault="0000000D" w:rsidP="00F157DB">
      <w:pPr>
        <w:ind w:left="708" w:firstLine="567"/>
        <w:jc w:val="both"/>
        <w:rPr>
          <w:rFonts w:ascii="Arial" w:hAnsi="Arial" w:cs="Arial"/>
          <w:b/>
          <w:sz w:val="28"/>
          <w:szCs w:val="28"/>
        </w:rPr>
      </w:pPr>
      <w:r w:rsidRPr="004170F7">
        <w:rPr>
          <w:rFonts w:ascii="Arial" w:hAnsi="Arial" w:cs="Arial"/>
          <w:b/>
          <w:sz w:val="28"/>
          <w:szCs w:val="28"/>
        </w:rPr>
        <w:tab/>
      </w:r>
    </w:p>
    <w:p w14:paraId="626CFEC7"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b/>
          <w:sz w:val="28"/>
          <w:szCs w:val="28"/>
        </w:rPr>
        <w:tab/>
      </w:r>
      <w:r w:rsidRPr="004170F7">
        <w:rPr>
          <w:rFonts w:ascii="Arial" w:hAnsi="Arial" w:cs="Arial"/>
          <w:sz w:val="28"/>
          <w:szCs w:val="28"/>
        </w:rPr>
        <w:t xml:space="preserve">os recursos minerais da China são </w:t>
      </w:r>
      <w:proofErr w:type="gramStart"/>
      <w:r w:rsidRPr="004170F7">
        <w:rPr>
          <w:rFonts w:ascii="Arial" w:hAnsi="Arial" w:cs="Arial"/>
          <w:sz w:val="28"/>
          <w:szCs w:val="28"/>
        </w:rPr>
        <w:t>abundantes e variadas</w:t>
      </w:r>
      <w:proofErr w:type="gramEnd"/>
      <w:r w:rsidRPr="004170F7">
        <w:rPr>
          <w:rFonts w:ascii="Arial" w:hAnsi="Arial" w:cs="Arial"/>
          <w:sz w:val="28"/>
          <w:szCs w:val="28"/>
        </w:rPr>
        <w:t xml:space="preserve"> e o volume verificado ocupa 12% da totalidade global, o que coloca o país no terceiro lugar no mundo. Atualmente, a China tem localizado 171 minérios</w:t>
      </w:r>
      <w:r w:rsidR="002A3D89" w:rsidRPr="004170F7">
        <w:rPr>
          <w:rFonts w:ascii="Arial" w:hAnsi="Arial" w:cs="Arial"/>
          <w:sz w:val="28"/>
          <w:szCs w:val="28"/>
        </w:rPr>
        <w:t>, 151</w:t>
      </w:r>
      <w:r w:rsidRPr="004170F7">
        <w:rPr>
          <w:rFonts w:ascii="Arial" w:hAnsi="Arial" w:cs="Arial"/>
          <w:sz w:val="28"/>
          <w:szCs w:val="28"/>
        </w:rPr>
        <w:t xml:space="preserve"> </w:t>
      </w:r>
      <w:r w:rsidR="002A3D89" w:rsidRPr="004170F7">
        <w:rPr>
          <w:rFonts w:ascii="Arial" w:hAnsi="Arial" w:cs="Arial"/>
          <w:sz w:val="28"/>
          <w:szCs w:val="28"/>
        </w:rPr>
        <w:t xml:space="preserve">dos </w:t>
      </w:r>
      <w:r w:rsidRPr="004170F7">
        <w:rPr>
          <w:rFonts w:ascii="Arial" w:hAnsi="Arial" w:cs="Arial"/>
          <w:sz w:val="28"/>
          <w:szCs w:val="28"/>
        </w:rPr>
        <w:t xml:space="preserve">quais com volume </w:t>
      </w:r>
      <w:proofErr w:type="gramStart"/>
      <w:r w:rsidRPr="004170F7">
        <w:rPr>
          <w:rFonts w:ascii="Arial" w:hAnsi="Arial" w:cs="Arial"/>
          <w:sz w:val="28"/>
          <w:szCs w:val="28"/>
        </w:rPr>
        <w:t>verificado  (</w:t>
      </w:r>
      <w:proofErr w:type="gramEnd"/>
      <w:r w:rsidR="002A3D89" w:rsidRPr="004170F7">
        <w:rPr>
          <w:rFonts w:ascii="Arial" w:hAnsi="Arial" w:cs="Arial"/>
          <w:sz w:val="28"/>
          <w:szCs w:val="28"/>
        </w:rPr>
        <w:t>10</w:t>
      </w:r>
      <w:r w:rsidRPr="004170F7">
        <w:rPr>
          <w:rFonts w:ascii="Arial" w:hAnsi="Arial" w:cs="Arial"/>
          <w:sz w:val="28"/>
          <w:szCs w:val="28"/>
        </w:rPr>
        <w:t xml:space="preserve"> minérios energéticos, 5 metais ferrosos, </w:t>
      </w:r>
      <w:r w:rsidR="002A3D89" w:rsidRPr="004170F7">
        <w:rPr>
          <w:rFonts w:ascii="Arial" w:hAnsi="Arial" w:cs="Arial"/>
          <w:sz w:val="28"/>
          <w:szCs w:val="28"/>
        </w:rPr>
        <w:t xml:space="preserve">37 </w:t>
      </w:r>
      <w:r w:rsidRPr="004170F7">
        <w:rPr>
          <w:rFonts w:ascii="Arial" w:hAnsi="Arial" w:cs="Arial"/>
          <w:sz w:val="28"/>
          <w:szCs w:val="28"/>
        </w:rPr>
        <w:t xml:space="preserve">metais não ferrosos, 8 metais preciosos e 91 minérios não metais). Em relação ao volume de reserva de 45 dos principais minérios, o país fica em terceiro lugar, de maneira que a China é um dos países com ricas reservas de minerais. As reservas de tungstênio, titânio, vanádio, zinco, metais não ferrosos, magnetita, ferro sulfuroso, fluoreto, </w:t>
      </w:r>
      <w:proofErr w:type="spellStart"/>
      <w:r w:rsidRPr="004170F7">
        <w:rPr>
          <w:rFonts w:ascii="Arial" w:hAnsi="Arial" w:cs="Arial"/>
          <w:sz w:val="28"/>
          <w:szCs w:val="28"/>
        </w:rPr>
        <w:t>espato</w:t>
      </w:r>
      <w:proofErr w:type="spellEnd"/>
      <w:r w:rsidRPr="004170F7">
        <w:rPr>
          <w:rFonts w:ascii="Arial" w:hAnsi="Arial" w:cs="Arial"/>
          <w:sz w:val="28"/>
          <w:szCs w:val="28"/>
        </w:rPr>
        <w:t xml:space="preserve"> pesad</w:t>
      </w:r>
      <w:r w:rsidR="002A3D89" w:rsidRPr="004170F7">
        <w:rPr>
          <w:rFonts w:ascii="Arial" w:hAnsi="Arial" w:cs="Arial"/>
          <w:sz w:val="28"/>
          <w:szCs w:val="28"/>
        </w:rPr>
        <w:t>o</w:t>
      </w:r>
      <w:r w:rsidRPr="004170F7">
        <w:rPr>
          <w:rFonts w:ascii="Arial" w:hAnsi="Arial" w:cs="Arial"/>
          <w:sz w:val="28"/>
          <w:szCs w:val="28"/>
        </w:rPr>
        <w:t xml:space="preserve"> </w:t>
      </w:r>
      <w:r w:rsidR="002A3D89" w:rsidRPr="004170F7">
        <w:rPr>
          <w:rFonts w:ascii="Arial" w:hAnsi="Arial" w:cs="Arial"/>
          <w:sz w:val="28"/>
          <w:szCs w:val="28"/>
        </w:rPr>
        <w:t>g</w:t>
      </w:r>
      <w:r w:rsidRPr="004170F7">
        <w:rPr>
          <w:rFonts w:ascii="Arial" w:hAnsi="Arial" w:cs="Arial"/>
          <w:sz w:val="28"/>
          <w:szCs w:val="28"/>
        </w:rPr>
        <w:t xml:space="preserve">esso e grafite ficam </w:t>
      </w:r>
      <w:r w:rsidR="002A3D89" w:rsidRPr="004170F7">
        <w:rPr>
          <w:rFonts w:ascii="Arial" w:hAnsi="Arial" w:cs="Arial"/>
          <w:sz w:val="28"/>
          <w:szCs w:val="28"/>
        </w:rPr>
        <w:t>em</w:t>
      </w:r>
      <w:r w:rsidRPr="004170F7">
        <w:rPr>
          <w:rFonts w:ascii="Arial" w:hAnsi="Arial" w:cs="Arial"/>
          <w:sz w:val="28"/>
          <w:szCs w:val="28"/>
        </w:rPr>
        <w:t xml:space="preserve"> primeiro lugar no mundo, enquanto as jazidas de estanho, mercúrio, asbesto, talco, carvão e molibdênio encontram-se em segundo ou </w:t>
      </w:r>
      <w:proofErr w:type="gramStart"/>
      <w:r w:rsidRPr="004170F7">
        <w:rPr>
          <w:rFonts w:ascii="Arial" w:hAnsi="Arial" w:cs="Arial"/>
          <w:sz w:val="28"/>
          <w:szCs w:val="28"/>
        </w:rPr>
        <w:t>terceiro lugares</w:t>
      </w:r>
      <w:proofErr w:type="gramEnd"/>
      <w:r w:rsidRPr="004170F7">
        <w:rPr>
          <w:rFonts w:ascii="Arial" w:hAnsi="Arial" w:cs="Arial"/>
          <w:sz w:val="28"/>
          <w:szCs w:val="28"/>
        </w:rPr>
        <w:t>, respectivamente. As reservas de níquel, chumbo, ferro, manganês e platina ocupam o quarto lugar do globo.</w:t>
      </w:r>
    </w:p>
    <w:p w14:paraId="11F43FDA" w14:textId="77777777" w:rsidR="002A3D89" w:rsidRPr="004170F7" w:rsidRDefault="002A3D89" w:rsidP="00F157DB">
      <w:pPr>
        <w:ind w:left="708" w:firstLine="567"/>
        <w:jc w:val="both"/>
        <w:rPr>
          <w:rFonts w:ascii="Arial" w:hAnsi="Arial" w:cs="Arial"/>
          <w:sz w:val="28"/>
          <w:szCs w:val="28"/>
        </w:rPr>
      </w:pPr>
    </w:p>
    <w:p w14:paraId="62424A83"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Os principais minérios incluem:</w:t>
      </w:r>
    </w:p>
    <w:p w14:paraId="243165E6" w14:textId="77777777" w:rsidR="0000000D" w:rsidRPr="004170F7" w:rsidRDefault="0000000D" w:rsidP="00F157DB">
      <w:pPr>
        <w:ind w:left="708" w:firstLine="567"/>
        <w:jc w:val="both"/>
        <w:rPr>
          <w:rFonts w:ascii="Arial" w:hAnsi="Arial" w:cs="Arial"/>
          <w:sz w:val="28"/>
          <w:szCs w:val="28"/>
        </w:rPr>
      </w:pPr>
    </w:p>
    <w:p w14:paraId="161EE806"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Carvão: a reserva de carvão da China fica no primeiro lugar do mundo</w:t>
      </w:r>
      <w:r w:rsidR="002A3D89" w:rsidRPr="004170F7">
        <w:rPr>
          <w:rFonts w:ascii="Arial" w:hAnsi="Arial" w:cs="Arial"/>
          <w:sz w:val="28"/>
          <w:szCs w:val="28"/>
        </w:rPr>
        <w:t>. O</w:t>
      </w:r>
      <w:r w:rsidRPr="004170F7">
        <w:rPr>
          <w:rFonts w:ascii="Arial" w:hAnsi="Arial" w:cs="Arial"/>
          <w:sz w:val="28"/>
          <w:szCs w:val="28"/>
        </w:rPr>
        <w:t xml:space="preserve"> volume de reservas descobertas atinge mil bilhões de toneladas. O carvão distribui-se principalmente no </w:t>
      </w:r>
      <w:proofErr w:type="gramStart"/>
      <w:r w:rsidRPr="004170F7">
        <w:rPr>
          <w:rFonts w:ascii="Arial" w:hAnsi="Arial" w:cs="Arial"/>
          <w:sz w:val="28"/>
          <w:szCs w:val="28"/>
        </w:rPr>
        <w:t>norte</w:t>
      </w:r>
      <w:proofErr w:type="gramEnd"/>
      <w:r w:rsidRPr="004170F7">
        <w:rPr>
          <w:rFonts w:ascii="Arial" w:hAnsi="Arial" w:cs="Arial"/>
          <w:sz w:val="28"/>
          <w:szCs w:val="28"/>
        </w:rPr>
        <w:t xml:space="preserve"> e noroestes do país, especialmente</w:t>
      </w:r>
      <w:r w:rsidR="002A3D89" w:rsidRPr="004170F7">
        <w:rPr>
          <w:rFonts w:ascii="Arial" w:hAnsi="Arial" w:cs="Arial"/>
          <w:sz w:val="28"/>
          <w:szCs w:val="28"/>
        </w:rPr>
        <w:t xml:space="preserve"> nas</w:t>
      </w:r>
      <w:r w:rsidRPr="004170F7">
        <w:rPr>
          <w:rFonts w:ascii="Arial" w:hAnsi="Arial" w:cs="Arial"/>
          <w:sz w:val="28"/>
          <w:szCs w:val="28"/>
        </w:rPr>
        <w:t xml:space="preserve"> províncias do </w:t>
      </w:r>
      <w:proofErr w:type="spellStart"/>
      <w:r w:rsidRPr="004170F7">
        <w:rPr>
          <w:rFonts w:ascii="Arial" w:hAnsi="Arial" w:cs="Arial"/>
          <w:sz w:val="28"/>
          <w:szCs w:val="28"/>
        </w:rPr>
        <w:t>Shaanxi</w:t>
      </w:r>
      <w:proofErr w:type="spellEnd"/>
      <w:r w:rsidRPr="004170F7">
        <w:rPr>
          <w:rFonts w:ascii="Arial" w:hAnsi="Arial" w:cs="Arial"/>
          <w:sz w:val="28"/>
          <w:szCs w:val="28"/>
        </w:rPr>
        <w:t xml:space="preserve"> e a Região Autônoma da Mongólia interior.</w:t>
      </w:r>
    </w:p>
    <w:p w14:paraId="3AB7DBE3" w14:textId="77777777" w:rsidR="0000000D" w:rsidRPr="004170F7" w:rsidRDefault="0000000D" w:rsidP="00F157DB">
      <w:pPr>
        <w:ind w:left="708" w:firstLine="567"/>
        <w:jc w:val="both"/>
        <w:rPr>
          <w:rFonts w:ascii="Arial" w:hAnsi="Arial" w:cs="Arial"/>
          <w:sz w:val="28"/>
          <w:szCs w:val="28"/>
        </w:rPr>
      </w:pPr>
    </w:p>
    <w:p w14:paraId="3A7B65A9"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 xml:space="preserve">Petróleo e gás: distribuem-se principalmente no noroeste, norte e nordeste também na plataforma continental do </w:t>
      </w:r>
      <w:proofErr w:type="gramStart"/>
      <w:r w:rsidRPr="004170F7">
        <w:rPr>
          <w:rFonts w:ascii="Arial" w:hAnsi="Arial" w:cs="Arial"/>
          <w:sz w:val="28"/>
          <w:szCs w:val="28"/>
        </w:rPr>
        <w:t>sudeste</w:t>
      </w:r>
      <w:proofErr w:type="gramEnd"/>
      <w:r w:rsidRPr="004170F7">
        <w:rPr>
          <w:rFonts w:ascii="Arial" w:hAnsi="Arial" w:cs="Arial"/>
          <w:sz w:val="28"/>
          <w:szCs w:val="28"/>
        </w:rPr>
        <w:t>. Até o fim de 1998, a China já descobriu 509 campos petrolíferos e 163 campos de gás natural, cujos volumes de reservas são respectivamente 19,9 bilhões de toneladas e 19,5 mil bilhões de metros cúbicos.</w:t>
      </w:r>
    </w:p>
    <w:p w14:paraId="0393C446" w14:textId="77777777" w:rsidR="00872DA2" w:rsidRPr="004170F7" w:rsidRDefault="00872DA2" w:rsidP="008A15C8">
      <w:pPr>
        <w:jc w:val="both"/>
        <w:rPr>
          <w:rFonts w:ascii="Arial" w:hAnsi="Arial" w:cs="Arial"/>
          <w:sz w:val="28"/>
          <w:szCs w:val="28"/>
        </w:rPr>
      </w:pPr>
    </w:p>
    <w:p w14:paraId="56DD5971" w14:textId="77777777" w:rsidR="00431611" w:rsidRPr="004170F7" w:rsidRDefault="00431611" w:rsidP="00F157DB">
      <w:pPr>
        <w:pStyle w:val="PargrafodaLista"/>
        <w:numPr>
          <w:ilvl w:val="0"/>
          <w:numId w:val="53"/>
        </w:numPr>
        <w:ind w:left="708" w:firstLine="567"/>
        <w:jc w:val="both"/>
        <w:rPr>
          <w:rFonts w:ascii="Arial" w:hAnsi="Arial" w:cs="Arial"/>
          <w:b/>
          <w:sz w:val="28"/>
          <w:szCs w:val="28"/>
        </w:rPr>
      </w:pPr>
      <w:r w:rsidRPr="004170F7">
        <w:rPr>
          <w:rFonts w:ascii="Arial" w:hAnsi="Arial" w:cs="Arial"/>
          <w:b/>
          <w:sz w:val="28"/>
          <w:szCs w:val="28"/>
        </w:rPr>
        <w:t>Metais:</w:t>
      </w:r>
    </w:p>
    <w:p w14:paraId="04BD1DBE" w14:textId="77777777" w:rsidR="00431611" w:rsidRPr="004170F7" w:rsidRDefault="00431611" w:rsidP="00F157DB">
      <w:pPr>
        <w:ind w:left="708" w:firstLine="567"/>
        <w:jc w:val="both"/>
        <w:rPr>
          <w:rFonts w:ascii="Arial" w:hAnsi="Arial" w:cs="Arial"/>
          <w:b/>
          <w:sz w:val="28"/>
          <w:szCs w:val="28"/>
        </w:rPr>
      </w:pPr>
    </w:p>
    <w:p w14:paraId="662AC5C2" w14:textId="77777777" w:rsidR="00431611" w:rsidRPr="004170F7" w:rsidRDefault="00431611" w:rsidP="00F157DB">
      <w:pPr>
        <w:ind w:left="708" w:firstLine="567"/>
        <w:jc w:val="both"/>
        <w:rPr>
          <w:rFonts w:ascii="Arial" w:hAnsi="Arial" w:cs="Arial"/>
          <w:sz w:val="28"/>
          <w:szCs w:val="28"/>
        </w:rPr>
      </w:pPr>
      <w:r w:rsidRPr="004170F7">
        <w:rPr>
          <w:rFonts w:ascii="Arial" w:hAnsi="Arial" w:cs="Arial"/>
          <w:sz w:val="28"/>
          <w:szCs w:val="28"/>
        </w:rPr>
        <w:t xml:space="preserve">Metais ferrosos: as reservas localizadas incluem ferro, </w:t>
      </w:r>
      <w:r w:rsidR="00EF485B" w:rsidRPr="004170F7">
        <w:rPr>
          <w:rFonts w:ascii="Arial" w:hAnsi="Arial" w:cs="Arial"/>
          <w:sz w:val="28"/>
          <w:szCs w:val="28"/>
        </w:rPr>
        <w:t>manganês</w:t>
      </w:r>
      <w:r w:rsidRPr="004170F7">
        <w:rPr>
          <w:rFonts w:ascii="Arial" w:hAnsi="Arial" w:cs="Arial"/>
          <w:sz w:val="28"/>
          <w:szCs w:val="28"/>
        </w:rPr>
        <w:t>, van</w:t>
      </w:r>
      <w:r w:rsidR="002A3D89" w:rsidRPr="004170F7">
        <w:rPr>
          <w:rFonts w:ascii="Arial" w:hAnsi="Arial" w:cs="Arial"/>
          <w:sz w:val="28"/>
          <w:szCs w:val="28"/>
        </w:rPr>
        <w:t>ádio</w:t>
      </w:r>
      <w:r w:rsidRPr="004170F7">
        <w:rPr>
          <w:rFonts w:ascii="Arial" w:hAnsi="Arial" w:cs="Arial"/>
          <w:sz w:val="28"/>
          <w:szCs w:val="28"/>
        </w:rPr>
        <w:t xml:space="preserve"> </w:t>
      </w:r>
      <w:proofErr w:type="gramStart"/>
      <w:r w:rsidR="002A3D89" w:rsidRPr="004170F7">
        <w:rPr>
          <w:rFonts w:ascii="Arial" w:hAnsi="Arial" w:cs="Arial"/>
          <w:sz w:val="28"/>
          <w:szCs w:val="28"/>
        </w:rPr>
        <w:t>t</w:t>
      </w:r>
      <w:r w:rsidRPr="004170F7">
        <w:rPr>
          <w:rFonts w:ascii="Arial" w:hAnsi="Arial" w:cs="Arial"/>
          <w:sz w:val="28"/>
          <w:szCs w:val="28"/>
        </w:rPr>
        <w:t>itânio, etc.</w:t>
      </w:r>
      <w:proofErr w:type="gramEnd"/>
      <w:r w:rsidRPr="004170F7">
        <w:rPr>
          <w:rFonts w:ascii="Arial" w:hAnsi="Arial" w:cs="Arial"/>
          <w:sz w:val="28"/>
          <w:szCs w:val="28"/>
        </w:rPr>
        <w:t xml:space="preserve"> </w:t>
      </w:r>
      <w:r w:rsidR="002A3D89" w:rsidRPr="004170F7">
        <w:rPr>
          <w:rFonts w:ascii="Arial" w:hAnsi="Arial" w:cs="Arial"/>
          <w:sz w:val="28"/>
          <w:szCs w:val="28"/>
        </w:rPr>
        <w:t>E</w:t>
      </w:r>
      <w:r w:rsidRPr="004170F7">
        <w:rPr>
          <w:rFonts w:ascii="Arial" w:hAnsi="Arial" w:cs="Arial"/>
          <w:sz w:val="28"/>
          <w:szCs w:val="28"/>
        </w:rPr>
        <w:t xml:space="preserve">ntre eles, a reserva de ferro chega a 50 bilhões de toneladas distribuindo-se principalmente nas províncias de </w:t>
      </w:r>
      <w:proofErr w:type="spellStart"/>
      <w:r w:rsidRPr="004170F7">
        <w:rPr>
          <w:rFonts w:ascii="Arial" w:hAnsi="Arial" w:cs="Arial"/>
          <w:sz w:val="28"/>
          <w:szCs w:val="28"/>
        </w:rPr>
        <w:t>Liaoning</w:t>
      </w:r>
      <w:proofErr w:type="spellEnd"/>
      <w:r w:rsidRPr="004170F7">
        <w:rPr>
          <w:rFonts w:ascii="Arial" w:hAnsi="Arial" w:cs="Arial"/>
          <w:sz w:val="28"/>
          <w:szCs w:val="28"/>
        </w:rPr>
        <w:t xml:space="preserve">, </w:t>
      </w:r>
      <w:proofErr w:type="spellStart"/>
      <w:r w:rsidRPr="004170F7">
        <w:rPr>
          <w:rFonts w:ascii="Arial" w:hAnsi="Arial" w:cs="Arial"/>
          <w:sz w:val="28"/>
          <w:szCs w:val="28"/>
        </w:rPr>
        <w:t>Hebei</w:t>
      </w:r>
      <w:proofErr w:type="spellEnd"/>
      <w:r w:rsidRPr="004170F7">
        <w:rPr>
          <w:rFonts w:ascii="Arial" w:hAnsi="Arial" w:cs="Arial"/>
          <w:sz w:val="28"/>
          <w:szCs w:val="28"/>
        </w:rPr>
        <w:t xml:space="preserve">, </w:t>
      </w:r>
      <w:proofErr w:type="spellStart"/>
      <w:r w:rsidRPr="004170F7">
        <w:rPr>
          <w:rFonts w:ascii="Arial" w:hAnsi="Arial" w:cs="Arial"/>
          <w:sz w:val="28"/>
          <w:szCs w:val="28"/>
        </w:rPr>
        <w:t>SiChuan</w:t>
      </w:r>
      <w:proofErr w:type="spellEnd"/>
      <w:r w:rsidRPr="004170F7">
        <w:rPr>
          <w:rFonts w:ascii="Arial" w:hAnsi="Arial" w:cs="Arial"/>
          <w:sz w:val="28"/>
          <w:szCs w:val="28"/>
        </w:rPr>
        <w:t>.</w:t>
      </w:r>
    </w:p>
    <w:p w14:paraId="11F1851C" w14:textId="77777777" w:rsidR="00431611" w:rsidRPr="004170F7" w:rsidRDefault="00431611" w:rsidP="00F157DB">
      <w:pPr>
        <w:ind w:left="708" w:firstLine="567"/>
        <w:jc w:val="both"/>
        <w:rPr>
          <w:rFonts w:ascii="Arial" w:hAnsi="Arial" w:cs="Arial"/>
          <w:sz w:val="28"/>
          <w:szCs w:val="28"/>
        </w:rPr>
      </w:pPr>
    </w:p>
    <w:p w14:paraId="798C50A5" w14:textId="77777777" w:rsidR="00431611" w:rsidRPr="004170F7" w:rsidRDefault="002A3D89" w:rsidP="00F157DB">
      <w:pPr>
        <w:ind w:left="708" w:firstLine="567"/>
        <w:jc w:val="both"/>
        <w:rPr>
          <w:rFonts w:ascii="Arial" w:hAnsi="Arial" w:cs="Arial"/>
          <w:sz w:val="28"/>
          <w:szCs w:val="28"/>
        </w:rPr>
      </w:pPr>
      <w:r w:rsidRPr="004170F7">
        <w:rPr>
          <w:rFonts w:ascii="Arial" w:hAnsi="Arial" w:cs="Arial"/>
          <w:sz w:val="28"/>
          <w:szCs w:val="28"/>
        </w:rPr>
        <w:t xml:space="preserve">(2) </w:t>
      </w:r>
      <w:r w:rsidR="00431611" w:rsidRPr="004170F7">
        <w:rPr>
          <w:rFonts w:ascii="Arial" w:hAnsi="Arial" w:cs="Arial"/>
          <w:sz w:val="28"/>
          <w:szCs w:val="28"/>
        </w:rPr>
        <w:t>Metais não ferrosos: a China tem todos os metais descobertos no mundo.</w:t>
      </w:r>
    </w:p>
    <w:p w14:paraId="16FEC31A" w14:textId="77777777" w:rsidR="00431611" w:rsidRPr="004170F7" w:rsidRDefault="00431611" w:rsidP="00F157DB">
      <w:pPr>
        <w:ind w:left="708" w:firstLine="567"/>
        <w:jc w:val="both"/>
        <w:rPr>
          <w:rFonts w:ascii="Arial" w:hAnsi="Arial" w:cs="Arial"/>
          <w:sz w:val="28"/>
          <w:szCs w:val="28"/>
        </w:rPr>
      </w:pPr>
    </w:p>
    <w:p w14:paraId="468F8B58" w14:textId="77777777" w:rsidR="003D5B29" w:rsidRPr="004170F7" w:rsidRDefault="003D5B29" w:rsidP="00F157DB">
      <w:pPr>
        <w:pStyle w:val="PargrafodaLista"/>
        <w:numPr>
          <w:ilvl w:val="0"/>
          <w:numId w:val="54"/>
        </w:numPr>
        <w:ind w:left="1635"/>
        <w:jc w:val="both"/>
        <w:rPr>
          <w:rFonts w:ascii="Arial" w:hAnsi="Arial" w:cs="Arial"/>
          <w:sz w:val="28"/>
          <w:szCs w:val="28"/>
        </w:rPr>
      </w:pPr>
      <w:r w:rsidRPr="004170F7">
        <w:rPr>
          <w:rFonts w:ascii="Arial" w:hAnsi="Arial" w:cs="Arial"/>
          <w:sz w:val="28"/>
          <w:szCs w:val="28"/>
        </w:rPr>
        <w:lastRenderedPageBreak/>
        <w:t>Um dos maiores produtores mundiais de:</w:t>
      </w:r>
    </w:p>
    <w:p w14:paraId="0BE19314" w14:textId="77777777" w:rsidR="003D5B29" w:rsidRPr="004170F7" w:rsidRDefault="003D5B29" w:rsidP="00F157DB">
      <w:pPr>
        <w:numPr>
          <w:ilvl w:val="0"/>
          <w:numId w:val="21"/>
        </w:numPr>
        <w:spacing w:after="200"/>
        <w:ind w:left="708" w:firstLine="567"/>
        <w:jc w:val="both"/>
        <w:rPr>
          <w:rFonts w:ascii="Arial" w:hAnsi="Arial" w:cs="Arial"/>
          <w:sz w:val="28"/>
          <w:szCs w:val="28"/>
        </w:rPr>
      </w:pPr>
      <w:r w:rsidRPr="004170F7">
        <w:rPr>
          <w:rFonts w:ascii="Arial" w:hAnsi="Arial" w:cs="Arial"/>
          <w:sz w:val="28"/>
          <w:szCs w:val="28"/>
        </w:rPr>
        <w:t>Fosfato</w:t>
      </w:r>
    </w:p>
    <w:p w14:paraId="67D40D27" w14:textId="77777777" w:rsidR="003D5B29" w:rsidRPr="004170F7" w:rsidRDefault="003D5B29" w:rsidP="00F157DB">
      <w:pPr>
        <w:numPr>
          <w:ilvl w:val="0"/>
          <w:numId w:val="21"/>
        </w:numPr>
        <w:spacing w:after="200"/>
        <w:ind w:left="708" w:firstLine="567"/>
        <w:jc w:val="both"/>
        <w:rPr>
          <w:rFonts w:ascii="Arial" w:hAnsi="Arial" w:cs="Arial"/>
          <w:sz w:val="28"/>
          <w:szCs w:val="28"/>
        </w:rPr>
      </w:pPr>
      <w:r w:rsidRPr="004170F7">
        <w:rPr>
          <w:rFonts w:ascii="Arial" w:hAnsi="Arial" w:cs="Arial"/>
          <w:sz w:val="28"/>
          <w:szCs w:val="28"/>
        </w:rPr>
        <w:t>Minério de ferro</w:t>
      </w:r>
    </w:p>
    <w:p w14:paraId="4D09756C" w14:textId="77777777" w:rsidR="003D5B29" w:rsidRPr="004170F7" w:rsidRDefault="003D5B29" w:rsidP="00F157DB">
      <w:pPr>
        <w:numPr>
          <w:ilvl w:val="0"/>
          <w:numId w:val="21"/>
        </w:numPr>
        <w:spacing w:after="200"/>
        <w:ind w:left="708" w:firstLine="567"/>
        <w:jc w:val="both"/>
        <w:rPr>
          <w:rFonts w:ascii="Arial" w:hAnsi="Arial" w:cs="Arial"/>
          <w:sz w:val="28"/>
          <w:szCs w:val="28"/>
        </w:rPr>
      </w:pPr>
      <w:r w:rsidRPr="004170F7">
        <w:rPr>
          <w:rFonts w:ascii="Arial" w:hAnsi="Arial" w:cs="Arial"/>
          <w:sz w:val="28"/>
          <w:szCs w:val="28"/>
        </w:rPr>
        <w:t>Bauxita</w:t>
      </w:r>
    </w:p>
    <w:p w14:paraId="7EEA8B6B" w14:textId="77777777" w:rsidR="003D5B29" w:rsidRPr="004170F7" w:rsidRDefault="003D5B29" w:rsidP="00F157DB">
      <w:pPr>
        <w:numPr>
          <w:ilvl w:val="0"/>
          <w:numId w:val="21"/>
        </w:numPr>
        <w:spacing w:after="200"/>
        <w:ind w:left="708" w:firstLine="567"/>
        <w:jc w:val="both"/>
        <w:rPr>
          <w:rFonts w:ascii="Arial" w:hAnsi="Arial" w:cs="Arial"/>
          <w:sz w:val="28"/>
          <w:szCs w:val="28"/>
        </w:rPr>
      </w:pPr>
      <w:r w:rsidRPr="004170F7">
        <w:rPr>
          <w:rFonts w:ascii="Arial" w:hAnsi="Arial" w:cs="Arial"/>
          <w:sz w:val="28"/>
          <w:szCs w:val="28"/>
        </w:rPr>
        <w:t>Ouro</w:t>
      </w:r>
    </w:p>
    <w:p w14:paraId="06F38A40" w14:textId="77777777" w:rsidR="003D5B29" w:rsidRPr="004170F7" w:rsidRDefault="003D5B29" w:rsidP="00F157DB">
      <w:pPr>
        <w:ind w:left="708" w:firstLine="567"/>
        <w:jc w:val="both"/>
        <w:rPr>
          <w:rFonts w:ascii="Arial" w:hAnsi="Arial" w:cs="Arial"/>
          <w:sz w:val="28"/>
          <w:szCs w:val="28"/>
        </w:rPr>
      </w:pPr>
    </w:p>
    <w:p w14:paraId="480B6ED3" w14:textId="77777777" w:rsidR="003D5B29" w:rsidRPr="004170F7" w:rsidRDefault="003D5B29" w:rsidP="00F157DB">
      <w:pPr>
        <w:pStyle w:val="PargrafodaLista"/>
        <w:numPr>
          <w:ilvl w:val="0"/>
          <w:numId w:val="54"/>
        </w:numPr>
        <w:ind w:left="1635"/>
        <w:jc w:val="both"/>
        <w:rPr>
          <w:rFonts w:ascii="Arial" w:hAnsi="Arial" w:cs="Arial"/>
          <w:sz w:val="28"/>
          <w:szCs w:val="28"/>
        </w:rPr>
      </w:pPr>
      <w:r w:rsidRPr="004170F7">
        <w:rPr>
          <w:rFonts w:ascii="Arial" w:hAnsi="Arial" w:cs="Arial"/>
          <w:sz w:val="28"/>
          <w:szCs w:val="28"/>
        </w:rPr>
        <w:t xml:space="preserve"> Grandes reservas energéticas. Destaque:</w:t>
      </w:r>
    </w:p>
    <w:p w14:paraId="79A7699E" w14:textId="77777777" w:rsidR="003D5B29" w:rsidRPr="004170F7" w:rsidRDefault="003D5B29" w:rsidP="00F157DB">
      <w:pPr>
        <w:numPr>
          <w:ilvl w:val="0"/>
          <w:numId w:val="22"/>
        </w:numPr>
        <w:spacing w:after="200"/>
        <w:ind w:left="708" w:firstLine="567"/>
        <w:jc w:val="both"/>
        <w:rPr>
          <w:rFonts w:ascii="Arial" w:hAnsi="Arial" w:cs="Arial"/>
          <w:sz w:val="28"/>
          <w:szCs w:val="28"/>
        </w:rPr>
      </w:pPr>
      <w:r w:rsidRPr="004170F7">
        <w:rPr>
          <w:rFonts w:ascii="Arial" w:hAnsi="Arial" w:cs="Arial"/>
          <w:sz w:val="28"/>
          <w:szCs w:val="28"/>
        </w:rPr>
        <w:t>Carvão mineral</w:t>
      </w:r>
    </w:p>
    <w:p w14:paraId="268BD1DA" w14:textId="77777777" w:rsidR="003D5B29" w:rsidRPr="004170F7" w:rsidRDefault="003D5B29" w:rsidP="00F157DB">
      <w:pPr>
        <w:ind w:left="708" w:firstLine="567"/>
        <w:jc w:val="both"/>
        <w:rPr>
          <w:rFonts w:ascii="Arial" w:hAnsi="Arial" w:cs="Arial"/>
          <w:sz w:val="28"/>
          <w:szCs w:val="28"/>
        </w:rPr>
      </w:pPr>
    </w:p>
    <w:p w14:paraId="5CFE70FC" w14:textId="77777777" w:rsidR="003D5B29" w:rsidRPr="004170F7" w:rsidRDefault="003D5B29" w:rsidP="00F157DB">
      <w:pPr>
        <w:pStyle w:val="PargrafodaLista"/>
        <w:numPr>
          <w:ilvl w:val="0"/>
          <w:numId w:val="54"/>
        </w:numPr>
        <w:ind w:left="1635"/>
        <w:jc w:val="both"/>
        <w:rPr>
          <w:rFonts w:ascii="Arial" w:hAnsi="Arial" w:cs="Arial"/>
          <w:sz w:val="28"/>
          <w:szCs w:val="28"/>
        </w:rPr>
      </w:pPr>
      <w:r w:rsidRPr="004170F7">
        <w:rPr>
          <w:rFonts w:ascii="Arial" w:hAnsi="Arial" w:cs="Arial"/>
          <w:sz w:val="28"/>
          <w:szCs w:val="28"/>
        </w:rPr>
        <w:t xml:space="preserve"> Grandes reservas para a produção de energia elétrica. Destaque:</w:t>
      </w:r>
    </w:p>
    <w:p w14:paraId="284156C1" w14:textId="77777777" w:rsidR="003D5B29" w:rsidRPr="004170F7" w:rsidRDefault="003D5B29" w:rsidP="00F157DB">
      <w:pPr>
        <w:numPr>
          <w:ilvl w:val="0"/>
          <w:numId w:val="23"/>
        </w:numPr>
        <w:spacing w:after="200"/>
        <w:ind w:left="708" w:firstLine="567"/>
        <w:jc w:val="both"/>
        <w:rPr>
          <w:rFonts w:ascii="Arial" w:hAnsi="Arial" w:cs="Arial"/>
          <w:sz w:val="28"/>
          <w:szCs w:val="28"/>
        </w:rPr>
      </w:pPr>
      <w:r w:rsidRPr="004170F7">
        <w:rPr>
          <w:rFonts w:ascii="Arial" w:hAnsi="Arial" w:cs="Arial"/>
          <w:sz w:val="28"/>
          <w:szCs w:val="28"/>
        </w:rPr>
        <w:t>Urânio</w:t>
      </w:r>
    </w:p>
    <w:p w14:paraId="6DA9F078" w14:textId="77777777" w:rsidR="003D5B29" w:rsidRPr="004170F7" w:rsidRDefault="003D5B29" w:rsidP="00F157DB">
      <w:pPr>
        <w:numPr>
          <w:ilvl w:val="0"/>
          <w:numId w:val="23"/>
        </w:numPr>
        <w:spacing w:after="200"/>
        <w:ind w:left="708" w:firstLine="567"/>
        <w:jc w:val="both"/>
        <w:rPr>
          <w:rFonts w:ascii="Arial" w:hAnsi="Arial" w:cs="Arial"/>
          <w:sz w:val="28"/>
          <w:szCs w:val="28"/>
        </w:rPr>
      </w:pPr>
      <w:r w:rsidRPr="004170F7">
        <w:rPr>
          <w:rFonts w:ascii="Arial" w:hAnsi="Arial" w:cs="Arial"/>
          <w:sz w:val="28"/>
          <w:szCs w:val="28"/>
        </w:rPr>
        <w:t>Potencial hidráulico</w:t>
      </w:r>
    </w:p>
    <w:p w14:paraId="2B7B1AF0" w14:textId="77777777" w:rsidR="003D5B29" w:rsidRPr="004170F7" w:rsidRDefault="003D5B29" w:rsidP="00F157DB">
      <w:pPr>
        <w:ind w:left="708" w:firstLine="567"/>
        <w:jc w:val="both"/>
        <w:rPr>
          <w:rFonts w:ascii="Arial" w:hAnsi="Arial" w:cs="Arial"/>
          <w:sz w:val="28"/>
          <w:szCs w:val="28"/>
        </w:rPr>
      </w:pPr>
    </w:p>
    <w:p w14:paraId="2CC54008" w14:textId="77777777" w:rsidR="003D5B29" w:rsidRPr="004170F7" w:rsidRDefault="002A3D89" w:rsidP="00F157DB">
      <w:pPr>
        <w:ind w:left="708" w:firstLine="567"/>
        <w:jc w:val="both"/>
        <w:rPr>
          <w:rFonts w:ascii="Arial" w:hAnsi="Arial" w:cs="Arial"/>
          <w:sz w:val="28"/>
          <w:szCs w:val="28"/>
        </w:rPr>
      </w:pPr>
      <w:r w:rsidRPr="004170F7">
        <w:rPr>
          <w:rFonts w:ascii="Arial" w:hAnsi="Arial" w:cs="Arial"/>
          <w:sz w:val="28"/>
          <w:szCs w:val="28"/>
        </w:rPr>
        <w:t xml:space="preserve">(6)  </w:t>
      </w:r>
      <w:r w:rsidR="003D5B29" w:rsidRPr="004170F7">
        <w:rPr>
          <w:rFonts w:ascii="Arial" w:hAnsi="Arial" w:cs="Arial"/>
          <w:sz w:val="28"/>
          <w:szCs w:val="28"/>
        </w:rPr>
        <w:t>Agricultura pujante, embora com produção de alimentos ainda insuficiente.</w:t>
      </w:r>
    </w:p>
    <w:p w14:paraId="26363A64" w14:textId="77777777" w:rsidR="003D5B29" w:rsidRPr="004170F7" w:rsidRDefault="003D5B29" w:rsidP="00F157DB">
      <w:pPr>
        <w:ind w:left="708" w:firstLine="567"/>
        <w:jc w:val="both"/>
        <w:rPr>
          <w:rFonts w:ascii="Arial" w:hAnsi="Arial" w:cs="Arial"/>
          <w:sz w:val="28"/>
          <w:szCs w:val="28"/>
        </w:rPr>
      </w:pPr>
      <w:r w:rsidRPr="004170F7">
        <w:rPr>
          <w:rFonts w:ascii="Arial" w:hAnsi="Arial" w:cs="Arial"/>
          <w:sz w:val="28"/>
          <w:szCs w:val="28"/>
        </w:rPr>
        <w:t>- Grande produtor de:</w:t>
      </w:r>
    </w:p>
    <w:p w14:paraId="096ACCBF" w14:textId="77777777" w:rsidR="003D5B29" w:rsidRPr="008A15C8" w:rsidRDefault="003D5B29" w:rsidP="008A15C8">
      <w:pPr>
        <w:pStyle w:val="SemEspaamento"/>
        <w:numPr>
          <w:ilvl w:val="1"/>
          <w:numId w:val="23"/>
        </w:numPr>
        <w:rPr>
          <w:rFonts w:ascii="Arial" w:hAnsi="Arial" w:cs="Arial"/>
          <w:sz w:val="28"/>
          <w:szCs w:val="28"/>
        </w:rPr>
      </w:pPr>
      <w:r w:rsidRPr="008A15C8">
        <w:rPr>
          <w:rFonts w:ascii="Arial" w:hAnsi="Arial" w:cs="Arial"/>
          <w:sz w:val="28"/>
          <w:szCs w:val="28"/>
        </w:rPr>
        <w:t>Arroz (maior produtor)</w:t>
      </w:r>
    </w:p>
    <w:p w14:paraId="613D7AA0" w14:textId="77777777" w:rsidR="003D5B29" w:rsidRPr="008A15C8" w:rsidRDefault="003D5B29" w:rsidP="008A15C8">
      <w:pPr>
        <w:pStyle w:val="SemEspaamento"/>
        <w:numPr>
          <w:ilvl w:val="1"/>
          <w:numId w:val="23"/>
        </w:numPr>
        <w:rPr>
          <w:rFonts w:ascii="Arial" w:hAnsi="Arial" w:cs="Arial"/>
          <w:sz w:val="28"/>
          <w:szCs w:val="28"/>
        </w:rPr>
      </w:pPr>
      <w:r w:rsidRPr="008A15C8">
        <w:rPr>
          <w:rFonts w:ascii="Arial" w:hAnsi="Arial" w:cs="Arial"/>
          <w:sz w:val="28"/>
          <w:szCs w:val="28"/>
        </w:rPr>
        <w:t>Batata</w:t>
      </w:r>
    </w:p>
    <w:p w14:paraId="0E9631A8" w14:textId="77777777" w:rsidR="003D5B29" w:rsidRPr="008A15C8" w:rsidRDefault="003D5B29" w:rsidP="008A15C8">
      <w:pPr>
        <w:pStyle w:val="SemEspaamento"/>
        <w:numPr>
          <w:ilvl w:val="1"/>
          <w:numId w:val="23"/>
        </w:numPr>
        <w:rPr>
          <w:rFonts w:ascii="Arial" w:hAnsi="Arial" w:cs="Arial"/>
          <w:sz w:val="28"/>
          <w:szCs w:val="28"/>
        </w:rPr>
      </w:pPr>
      <w:r w:rsidRPr="008A15C8">
        <w:rPr>
          <w:rFonts w:ascii="Arial" w:hAnsi="Arial" w:cs="Arial"/>
          <w:sz w:val="28"/>
          <w:szCs w:val="28"/>
        </w:rPr>
        <w:t>Batata-doce</w:t>
      </w:r>
    </w:p>
    <w:p w14:paraId="32FBB23B" w14:textId="77777777" w:rsidR="003D5B29" w:rsidRPr="008A15C8" w:rsidRDefault="003D5B29" w:rsidP="008A15C8">
      <w:pPr>
        <w:pStyle w:val="SemEspaamento"/>
        <w:numPr>
          <w:ilvl w:val="1"/>
          <w:numId w:val="23"/>
        </w:numPr>
        <w:rPr>
          <w:rFonts w:ascii="Arial" w:hAnsi="Arial" w:cs="Arial"/>
          <w:sz w:val="28"/>
          <w:szCs w:val="28"/>
        </w:rPr>
      </w:pPr>
      <w:r w:rsidRPr="008A15C8">
        <w:rPr>
          <w:rFonts w:ascii="Arial" w:hAnsi="Arial" w:cs="Arial"/>
          <w:sz w:val="28"/>
          <w:szCs w:val="28"/>
        </w:rPr>
        <w:t>Cana</w:t>
      </w:r>
    </w:p>
    <w:p w14:paraId="7CF13DBF" w14:textId="77777777" w:rsidR="003D5B29" w:rsidRPr="008A15C8" w:rsidRDefault="003D5B29" w:rsidP="008A15C8">
      <w:pPr>
        <w:pStyle w:val="SemEspaamento"/>
        <w:numPr>
          <w:ilvl w:val="1"/>
          <w:numId w:val="23"/>
        </w:numPr>
        <w:rPr>
          <w:rFonts w:ascii="Arial" w:hAnsi="Arial" w:cs="Arial"/>
          <w:sz w:val="28"/>
          <w:szCs w:val="28"/>
        </w:rPr>
      </w:pPr>
      <w:r w:rsidRPr="008A15C8">
        <w:rPr>
          <w:rFonts w:ascii="Arial" w:hAnsi="Arial" w:cs="Arial"/>
          <w:sz w:val="28"/>
          <w:szCs w:val="28"/>
        </w:rPr>
        <w:t>Feijão</w:t>
      </w:r>
    </w:p>
    <w:p w14:paraId="4DDAD10E" w14:textId="77777777" w:rsidR="003D5B29" w:rsidRPr="008A15C8" w:rsidRDefault="003D5B29" w:rsidP="008A15C8">
      <w:pPr>
        <w:pStyle w:val="SemEspaamento"/>
        <w:numPr>
          <w:ilvl w:val="1"/>
          <w:numId w:val="23"/>
        </w:numPr>
        <w:rPr>
          <w:rFonts w:ascii="Arial" w:hAnsi="Arial" w:cs="Arial"/>
          <w:sz w:val="28"/>
          <w:szCs w:val="28"/>
        </w:rPr>
      </w:pPr>
      <w:r w:rsidRPr="008A15C8">
        <w:rPr>
          <w:rFonts w:ascii="Arial" w:hAnsi="Arial" w:cs="Arial"/>
          <w:sz w:val="28"/>
          <w:szCs w:val="28"/>
        </w:rPr>
        <w:t xml:space="preserve">Soja </w:t>
      </w:r>
    </w:p>
    <w:p w14:paraId="5E92EBE9" w14:textId="77777777" w:rsidR="003D5B29" w:rsidRPr="008A15C8" w:rsidRDefault="003D5B29" w:rsidP="008A15C8">
      <w:pPr>
        <w:pStyle w:val="SemEspaamento"/>
        <w:numPr>
          <w:ilvl w:val="1"/>
          <w:numId w:val="23"/>
        </w:numPr>
        <w:rPr>
          <w:rFonts w:ascii="Arial" w:hAnsi="Arial" w:cs="Arial"/>
          <w:sz w:val="28"/>
          <w:szCs w:val="28"/>
        </w:rPr>
      </w:pPr>
      <w:r w:rsidRPr="008A15C8">
        <w:rPr>
          <w:rFonts w:ascii="Arial" w:hAnsi="Arial" w:cs="Arial"/>
          <w:sz w:val="28"/>
          <w:szCs w:val="28"/>
        </w:rPr>
        <w:t>Trigo</w:t>
      </w:r>
    </w:p>
    <w:p w14:paraId="45714414" w14:textId="77777777" w:rsidR="003D5B29" w:rsidRPr="008A15C8" w:rsidRDefault="003D5B29" w:rsidP="008A15C8">
      <w:pPr>
        <w:pStyle w:val="SemEspaamento"/>
        <w:numPr>
          <w:ilvl w:val="1"/>
          <w:numId w:val="23"/>
        </w:numPr>
        <w:rPr>
          <w:rFonts w:ascii="Arial" w:hAnsi="Arial" w:cs="Arial"/>
          <w:sz w:val="28"/>
          <w:szCs w:val="28"/>
        </w:rPr>
      </w:pPr>
      <w:r w:rsidRPr="008A15C8">
        <w:rPr>
          <w:rFonts w:ascii="Arial" w:hAnsi="Arial" w:cs="Arial"/>
          <w:sz w:val="28"/>
          <w:szCs w:val="28"/>
        </w:rPr>
        <w:t>Milho</w:t>
      </w:r>
    </w:p>
    <w:p w14:paraId="254D8577" w14:textId="77777777" w:rsidR="003D5B29" w:rsidRPr="004170F7" w:rsidRDefault="003D5B29" w:rsidP="00F157DB">
      <w:pPr>
        <w:ind w:left="708" w:firstLine="567"/>
        <w:jc w:val="both"/>
        <w:rPr>
          <w:rFonts w:ascii="Arial" w:hAnsi="Arial" w:cs="Arial"/>
          <w:sz w:val="28"/>
          <w:szCs w:val="28"/>
        </w:rPr>
      </w:pPr>
      <w:r w:rsidRPr="004170F7">
        <w:rPr>
          <w:rFonts w:ascii="Arial" w:hAnsi="Arial" w:cs="Arial"/>
          <w:sz w:val="28"/>
          <w:szCs w:val="28"/>
        </w:rPr>
        <w:t>- 1º produtor mundial de algodão</w:t>
      </w:r>
    </w:p>
    <w:p w14:paraId="2A05E3AC" w14:textId="77777777" w:rsidR="003D5B29" w:rsidRPr="004170F7" w:rsidRDefault="003D5B29" w:rsidP="00F157DB">
      <w:pPr>
        <w:ind w:left="708" w:firstLine="567"/>
        <w:jc w:val="both"/>
        <w:rPr>
          <w:rFonts w:ascii="Arial" w:hAnsi="Arial" w:cs="Arial"/>
          <w:sz w:val="28"/>
          <w:szCs w:val="28"/>
        </w:rPr>
      </w:pPr>
      <w:r w:rsidRPr="004170F7">
        <w:rPr>
          <w:rFonts w:ascii="Arial" w:hAnsi="Arial" w:cs="Arial"/>
          <w:sz w:val="28"/>
          <w:szCs w:val="28"/>
        </w:rPr>
        <w:t>- 1º produtor mundial de cereais (produz 20% do total mundial)</w:t>
      </w:r>
    </w:p>
    <w:p w14:paraId="3EFC153A" w14:textId="77777777" w:rsidR="003D5B29" w:rsidRPr="004170F7" w:rsidRDefault="003D5B29" w:rsidP="00F157DB">
      <w:pPr>
        <w:ind w:left="708" w:firstLine="567"/>
        <w:jc w:val="both"/>
        <w:rPr>
          <w:rFonts w:ascii="Arial" w:hAnsi="Arial" w:cs="Arial"/>
          <w:sz w:val="28"/>
          <w:szCs w:val="28"/>
        </w:rPr>
      </w:pPr>
    </w:p>
    <w:p w14:paraId="5D348F1A" w14:textId="77777777" w:rsidR="003D5B29" w:rsidRPr="004170F7" w:rsidRDefault="002A3D89" w:rsidP="00F157DB">
      <w:pPr>
        <w:pStyle w:val="PargrafodaLista"/>
        <w:numPr>
          <w:ilvl w:val="0"/>
          <w:numId w:val="55"/>
        </w:numPr>
        <w:ind w:left="1635"/>
        <w:jc w:val="both"/>
        <w:rPr>
          <w:rFonts w:ascii="Arial" w:hAnsi="Arial" w:cs="Arial"/>
          <w:sz w:val="28"/>
          <w:szCs w:val="28"/>
        </w:rPr>
      </w:pPr>
      <w:r w:rsidRPr="004170F7">
        <w:rPr>
          <w:rFonts w:ascii="Arial" w:hAnsi="Arial" w:cs="Arial"/>
          <w:sz w:val="28"/>
          <w:szCs w:val="28"/>
        </w:rPr>
        <w:t xml:space="preserve"> </w:t>
      </w:r>
      <w:r w:rsidR="003D5B29" w:rsidRPr="004170F7">
        <w:rPr>
          <w:rFonts w:ascii="Arial" w:hAnsi="Arial" w:cs="Arial"/>
          <w:sz w:val="28"/>
          <w:szCs w:val="28"/>
        </w:rPr>
        <w:t>Na pecuária, a China destaca-se por possuir o maior rebanho mundial de:</w:t>
      </w:r>
    </w:p>
    <w:p w14:paraId="4462C28B" w14:textId="77777777" w:rsidR="003D5B29" w:rsidRPr="004170F7" w:rsidRDefault="003D5B29" w:rsidP="00F157DB">
      <w:pPr>
        <w:numPr>
          <w:ilvl w:val="0"/>
          <w:numId w:val="25"/>
        </w:numPr>
        <w:spacing w:after="200"/>
        <w:ind w:left="708" w:firstLine="567"/>
        <w:jc w:val="both"/>
        <w:rPr>
          <w:rFonts w:ascii="Arial" w:hAnsi="Arial" w:cs="Arial"/>
          <w:sz w:val="28"/>
          <w:szCs w:val="28"/>
        </w:rPr>
      </w:pPr>
      <w:r w:rsidRPr="004170F7">
        <w:rPr>
          <w:rFonts w:ascii="Arial" w:hAnsi="Arial" w:cs="Arial"/>
          <w:sz w:val="28"/>
          <w:szCs w:val="28"/>
        </w:rPr>
        <w:t>Suínos</w:t>
      </w:r>
    </w:p>
    <w:p w14:paraId="1BCE3021" w14:textId="77777777" w:rsidR="003D5B29" w:rsidRPr="004170F7" w:rsidRDefault="00EF485B" w:rsidP="00F157DB">
      <w:pPr>
        <w:numPr>
          <w:ilvl w:val="0"/>
          <w:numId w:val="25"/>
        </w:numPr>
        <w:spacing w:after="200"/>
        <w:ind w:left="708" w:firstLine="567"/>
        <w:jc w:val="both"/>
        <w:rPr>
          <w:rFonts w:ascii="Arial" w:hAnsi="Arial" w:cs="Arial"/>
          <w:sz w:val="28"/>
          <w:szCs w:val="28"/>
        </w:rPr>
      </w:pPr>
      <w:r w:rsidRPr="004170F7">
        <w:rPr>
          <w:rFonts w:ascii="Arial" w:hAnsi="Arial" w:cs="Arial"/>
          <w:sz w:val="28"/>
          <w:szCs w:val="28"/>
        </w:rPr>
        <w:t>Eqüinos</w:t>
      </w:r>
    </w:p>
    <w:p w14:paraId="50192F77" w14:textId="77777777" w:rsidR="003D5B29" w:rsidRPr="004170F7" w:rsidRDefault="003D5B29" w:rsidP="00F157DB">
      <w:pPr>
        <w:numPr>
          <w:ilvl w:val="0"/>
          <w:numId w:val="25"/>
        </w:numPr>
        <w:spacing w:after="200"/>
        <w:ind w:left="708" w:firstLine="567"/>
        <w:jc w:val="both"/>
        <w:rPr>
          <w:rFonts w:ascii="Arial" w:hAnsi="Arial" w:cs="Arial"/>
          <w:sz w:val="28"/>
          <w:szCs w:val="28"/>
        </w:rPr>
      </w:pPr>
      <w:r w:rsidRPr="004170F7">
        <w:rPr>
          <w:rFonts w:ascii="Arial" w:hAnsi="Arial" w:cs="Arial"/>
          <w:sz w:val="28"/>
          <w:szCs w:val="28"/>
        </w:rPr>
        <w:t>Asininos</w:t>
      </w:r>
    </w:p>
    <w:p w14:paraId="713EBB06" w14:textId="77777777" w:rsidR="003D5B29" w:rsidRPr="004170F7" w:rsidRDefault="003D5B29" w:rsidP="00F157DB">
      <w:pPr>
        <w:numPr>
          <w:ilvl w:val="0"/>
          <w:numId w:val="25"/>
        </w:numPr>
        <w:spacing w:after="200"/>
        <w:ind w:left="708" w:firstLine="567"/>
        <w:jc w:val="both"/>
        <w:rPr>
          <w:rFonts w:ascii="Arial" w:hAnsi="Arial" w:cs="Arial"/>
          <w:sz w:val="28"/>
          <w:szCs w:val="28"/>
        </w:rPr>
      </w:pPr>
      <w:r w:rsidRPr="004170F7">
        <w:rPr>
          <w:rFonts w:ascii="Arial" w:hAnsi="Arial" w:cs="Arial"/>
          <w:sz w:val="28"/>
          <w:szCs w:val="28"/>
        </w:rPr>
        <w:t>Aves</w:t>
      </w:r>
    </w:p>
    <w:p w14:paraId="0E99CA5F" w14:textId="77777777" w:rsidR="003D5B29" w:rsidRPr="004170F7" w:rsidRDefault="003D5B29" w:rsidP="00F157DB">
      <w:pPr>
        <w:ind w:left="708" w:firstLine="567"/>
        <w:jc w:val="both"/>
        <w:rPr>
          <w:rFonts w:ascii="Arial" w:hAnsi="Arial" w:cs="Arial"/>
          <w:sz w:val="28"/>
          <w:szCs w:val="28"/>
        </w:rPr>
      </w:pPr>
      <w:r w:rsidRPr="004170F7">
        <w:rPr>
          <w:rFonts w:ascii="Arial" w:hAnsi="Arial" w:cs="Arial"/>
          <w:sz w:val="28"/>
          <w:szCs w:val="28"/>
        </w:rPr>
        <w:t>- Maior produtor de carne e ovos</w:t>
      </w:r>
    </w:p>
    <w:p w14:paraId="2FAA4677" w14:textId="77777777" w:rsidR="003D5B29" w:rsidRPr="004170F7" w:rsidRDefault="003D5B29" w:rsidP="00F157DB">
      <w:pPr>
        <w:pStyle w:val="PargrafodaLista"/>
        <w:numPr>
          <w:ilvl w:val="0"/>
          <w:numId w:val="56"/>
        </w:numPr>
        <w:spacing w:after="200"/>
        <w:ind w:left="708" w:firstLine="630"/>
        <w:jc w:val="both"/>
        <w:rPr>
          <w:rFonts w:ascii="Arial" w:hAnsi="Arial" w:cs="Arial"/>
          <w:b/>
          <w:sz w:val="28"/>
          <w:szCs w:val="28"/>
        </w:rPr>
      </w:pPr>
      <w:r w:rsidRPr="004170F7">
        <w:rPr>
          <w:rFonts w:ascii="Arial" w:hAnsi="Arial" w:cs="Arial"/>
          <w:b/>
          <w:sz w:val="28"/>
          <w:szCs w:val="28"/>
        </w:rPr>
        <w:lastRenderedPageBreak/>
        <w:t>China – Grande Mercado Consumidor</w:t>
      </w:r>
    </w:p>
    <w:p w14:paraId="325E0D7C" w14:textId="77777777" w:rsidR="003D5B29" w:rsidRPr="004170F7" w:rsidRDefault="003D5B29" w:rsidP="00F157DB">
      <w:pPr>
        <w:ind w:left="708" w:firstLine="567"/>
        <w:jc w:val="both"/>
        <w:rPr>
          <w:rFonts w:ascii="Arial" w:hAnsi="Arial" w:cs="Arial"/>
          <w:sz w:val="28"/>
          <w:szCs w:val="28"/>
        </w:rPr>
      </w:pPr>
      <w:r w:rsidRPr="004170F7">
        <w:rPr>
          <w:rFonts w:ascii="Arial" w:hAnsi="Arial" w:cs="Arial"/>
          <w:b/>
          <w:sz w:val="28"/>
          <w:szCs w:val="28"/>
        </w:rPr>
        <w:t xml:space="preserve">- </w:t>
      </w:r>
      <w:r w:rsidRPr="004170F7">
        <w:rPr>
          <w:rFonts w:ascii="Arial" w:hAnsi="Arial" w:cs="Arial"/>
          <w:sz w:val="28"/>
          <w:szCs w:val="28"/>
        </w:rPr>
        <w:t>Com crescimento anual a taxa de 10%, em dez anos os chineses terão dinheiro suficiente para fazer da China o maior mercado consumidor do mundo.</w:t>
      </w:r>
    </w:p>
    <w:p w14:paraId="5D38281C" w14:textId="77777777" w:rsidR="003D5B29" w:rsidRPr="004170F7" w:rsidRDefault="003D5B29" w:rsidP="00F157DB">
      <w:pPr>
        <w:ind w:left="708" w:firstLine="567"/>
        <w:jc w:val="both"/>
        <w:rPr>
          <w:rFonts w:ascii="Arial" w:hAnsi="Arial" w:cs="Arial"/>
          <w:sz w:val="28"/>
          <w:szCs w:val="28"/>
        </w:rPr>
      </w:pPr>
      <w:r w:rsidRPr="004170F7">
        <w:rPr>
          <w:rFonts w:ascii="Arial" w:hAnsi="Arial" w:cs="Arial"/>
          <w:sz w:val="28"/>
          <w:szCs w:val="28"/>
        </w:rPr>
        <w:t>- A Organização Mundial de Turismo (OMT) espera que</w:t>
      </w:r>
      <w:r w:rsidR="002A3D89" w:rsidRPr="004170F7">
        <w:rPr>
          <w:rFonts w:ascii="Arial" w:hAnsi="Arial" w:cs="Arial"/>
          <w:sz w:val="28"/>
          <w:szCs w:val="28"/>
        </w:rPr>
        <w:t xml:space="preserve">, a partir de </w:t>
      </w:r>
      <w:r w:rsidRPr="004170F7">
        <w:rPr>
          <w:rFonts w:ascii="Arial" w:hAnsi="Arial" w:cs="Arial"/>
          <w:sz w:val="28"/>
          <w:szCs w:val="28"/>
        </w:rPr>
        <w:t>2010 o número de turistas no mundo alcance a casa de 1 bilhão e o motor dessa expansão será a população chinesa.</w:t>
      </w:r>
    </w:p>
    <w:p w14:paraId="4E67A0C0" w14:textId="77777777" w:rsidR="0000000D" w:rsidRPr="004170F7" w:rsidRDefault="0000000D" w:rsidP="00F157DB">
      <w:pPr>
        <w:ind w:left="708" w:firstLine="567"/>
        <w:jc w:val="both"/>
        <w:rPr>
          <w:rFonts w:ascii="Arial" w:hAnsi="Arial" w:cs="Arial"/>
          <w:sz w:val="28"/>
          <w:szCs w:val="28"/>
        </w:rPr>
      </w:pPr>
      <w:r w:rsidRPr="004170F7">
        <w:rPr>
          <w:rFonts w:ascii="Arial" w:hAnsi="Arial" w:cs="Arial"/>
          <w:sz w:val="28"/>
          <w:szCs w:val="28"/>
        </w:rPr>
        <w:tab/>
      </w:r>
    </w:p>
    <w:p w14:paraId="1CFBBA35" w14:textId="7DCF1AAA" w:rsidR="00B5641D" w:rsidRPr="004170F7" w:rsidRDefault="00B5641D" w:rsidP="00F157DB">
      <w:pPr>
        <w:pStyle w:val="PargrafodaLista"/>
        <w:numPr>
          <w:ilvl w:val="0"/>
          <w:numId w:val="56"/>
        </w:numPr>
        <w:ind w:left="708" w:firstLine="630"/>
        <w:jc w:val="both"/>
        <w:rPr>
          <w:rFonts w:ascii="Arial" w:hAnsi="Arial" w:cs="Arial"/>
          <w:b/>
          <w:sz w:val="28"/>
          <w:szCs w:val="28"/>
        </w:rPr>
      </w:pPr>
      <w:r w:rsidRPr="004170F7">
        <w:rPr>
          <w:rFonts w:ascii="Arial" w:hAnsi="Arial" w:cs="Arial"/>
          <w:b/>
          <w:sz w:val="28"/>
          <w:szCs w:val="28"/>
        </w:rPr>
        <w:t xml:space="preserve">Impacto ambiental no desenvolvimento econômico </w:t>
      </w:r>
      <w:proofErr w:type="gramStart"/>
      <w:r w:rsidRPr="004170F7">
        <w:rPr>
          <w:rFonts w:ascii="Arial" w:hAnsi="Arial" w:cs="Arial"/>
          <w:b/>
          <w:sz w:val="28"/>
          <w:szCs w:val="28"/>
        </w:rPr>
        <w:t>Chinês</w:t>
      </w:r>
      <w:proofErr w:type="gramEnd"/>
      <w:r w:rsidRPr="004170F7">
        <w:rPr>
          <w:rFonts w:ascii="Arial" w:hAnsi="Arial" w:cs="Arial"/>
          <w:b/>
          <w:sz w:val="28"/>
          <w:szCs w:val="28"/>
        </w:rPr>
        <w:t>?</w:t>
      </w:r>
    </w:p>
    <w:p w14:paraId="00233EC0" w14:textId="77777777" w:rsidR="00107122" w:rsidRPr="004170F7" w:rsidRDefault="00107122" w:rsidP="00F157DB">
      <w:pPr>
        <w:ind w:left="708" w:firstLine="567"/>
        <w:jc w:val="both"/>
        <w:rPr>
          <w:rFonts w:ascii="Arial" w:hAnsi="Arial" w:cs="Arial"/>
          <w:b/>
          <w:sz w:val="28"/>
          <w:szCs w:val="28"/>
        </w:rPr>
      </w:pPr>
    </w:p>
    <w:p w14:paraId="632B07C4" w14:textId="77777777" w:rsidR="00B5641D" w:rsidRPr="004170F7" w:rsidRDefault="00B5641D" w:rsidP="00F157DB">
      <w:pPr>
        <w:ind w:left="708" w:firstLine="567"/>
        <w:jc w:val="both"/>
        <w:rPr>
          <w:rFonts w:ascii="Arial" w:hAnsi="Arial" w:cs="Arial"/>
          <w:b/>
          <w:sz w:val="28"/>
          <w:szCs w:val="28"/>
        </w:rPr>
      </w:pPr>
      <w:r w:rsidRPr="004170F7">
        <w:rPr>
          <w:rFonts w:ascii="Arial" w:hAnsi="Arial" w:cs="Arial"/>
          <w:b/>
          <w:sz w:val="28"/>
          <w:szCs w:val="28"/>
        </w:rPr>
        <w:t>a) Introdução</w:t>
      </w:r>
    </w:p>
    <w:p w14:paraId="04D5D701" w14:textId="77777777" w:rsidR="00B5641D" w:rsidRPr="004170F7" w:rsidRDefault="00B5641D" w:rsidP="00F157DB">
      <w:pPr>
        <w:ind w:left="708" w:firstLine="567"/>
        <w:jc w:val="both"/>
        <w:rPr>
          <w:rFonts w:ascii="Arial" w:hAnsi="Arial" w:cs="Arial"/>
          <w:b/>
          <w:sz w:val="28"/>
          <w:szCs w:val="28"/>
        </w:rPr>
      </w:pPr>
    </w:p>
    <w:p w14:paraId="1AA5F956" w14:textId="77777777" w:rsidR="00B5641D" w:rsidRPr="004170F7" w:rsidRDefault="00B5641D" w:rsidP="00F157DB">
      <w:pPr>
        <w:ind w:left="708" w:firstLine="567"/>
        <w:jc w:val="both"/>
        <w:rPr>
          <w:rFonts w:ascii="Arial" w:hAnsi="Arial" w:cs="Arial"/>
          <w:sz w:val="28"/>
          <w:szCs w:val="28"/>
        </w:rPr>
      </w:pPr>
      <w:r w:rsidRPr="004170F7">
        <w:rPr>
          <w:rFonts w:ascii="Arial" w:hAnsi="Arial" w:cs="Arial"/>
          <w:sz w:val="28"/>
          <w:szCs w:val="28"/>
        </w:rPr>
        <w:t>A produção de carvão da China, principal produtor deste mineral co</w:t>
      </w:r>
      <w:r w:rsidR="002A3D89" w:rsidRPr="004170F7">
        <w:rPr>
          <w:rFonts w:ascii="Arial" w:hAnsi="Arial" w:cs="Arial"/>
          <w:sz w:val="28"/>
          <w:szCs w:val="28"/>
        </w:rPr>
        <w:t>m</w:t>
      </w:r>
      <w:r w:rsidRPr="004170F7">
        <w:rPr>
          <w:rFonts w:ascii="Arial" w:hAnsi="Arial" w:cs="Arial"/>
          <w:sz w:val="28"/>
          <w:szCs w:val="28"/>
        </w:rPr>
        <w:t xml:space="preserve"> 30% do total mundial, já supera 2,5 bilhões</w:t>
      </w:r>
      <w:r w:rsidR="002A3D89" w:rsidRPr="004170F7">
        <w:rPr>
          <w:rFonts w:ascii="Arial" w:hAnsi="Arial" w:cs="Arial"/>
          <w:sz w:val="28"/>
          <w:szCs w:val="28"/>
        </w:rPr>
        <w:t>/</w:t>
      </w:r>
      <w:r w:rsidRPr="004170F7">
        <w:rPr>
          <w:rFonts w:ascii="Arial" w:hAnsi="Arial" w:cs="Arial"/>
          <w:sz w:val="28"/>
          <w:szCs w:val="28"/>
        </w:rPr>
        <w:t>ano.</w:t>
      </w:r>
    </w:p>
    <w:p w14:paraId="6C5B2604" w14:textId="77777777" w:rsidR="00B5641D" w:rsidRPr="004170F7" w:rsidRDefault="00B5641D" w:rsidP="00F157DB">
      <w:pPr>
        <w:ind w:left="708" w:firstLine="567"/>
        <w:jc w:val="both"/>
        <w:rPr>
          <w:rFonts w:ascii="Arial" w:hAnsi="Arial" w:cs="Arial"/>
          <w:sz w:val="28"/>
          <w:szCs w:val="28"/>
        </w:rPr>
      </w:pPr>
      <w:r w:rsidRPr="004170F7">
        <w:rPr>
          <w:rFonts w:ascii="Arial" w:hAnsi="Arial" w:cs="Arial"/>
          <w:sz w:val="28"/>
          <w:szCs w:val="28"/>
        </w:rPr>
        <w:t>Cerca de 70% do consumo de energia da China (o segundo consumidor do mundo atrás dos Estados Unidos) provém da combustão de carvão.</w:t>
      </w:r>
    </w:p>
    <w:p w14:paraId="7FCE561E" w14:textId="77777777" w:rsidR="00B5641D" w:rsidRPr="004170F7" w:rsidRDefault="00B5641D" w:rsidP="00F157DB">
      <w:pPr>
        <w:ind w:left="708" w:firstLine="567"/>
        <w:jc w:val="both"/>
        <w:rPr>
          <w:rFonts w:ascii="Arial" w:hAnsi="Arial" w:cs="Arial"/>
          <w:sz w:val="28"/>
          <w:szCs w:val="28"/>
        </w:rPr>
      </w:pPr>
    </w:p>
    <w:p w14:paraId="29CAC80B" w14:textId="77777777" w:rsidR="00B5641D" w:rsidRPr="004170F7" w:rsidRDefault="00B5641D" w:rsidP="00F157DB">
      <w:pPr>
        <w:ind w:left="708" w:firstLine="567"/>
        <w:jc w:val="both"/>
        <w:rPr>
          <w:rFonts w:ascii="Arial" w:hAnsi="Arial" w:cs="Arial"/>
          <w:sz w:val="28"/>
          <w:szCs w:val="28"/>
        </w:rPr>
      </w:pPr>
    </w:p>
    <w:p w14:paraId="63690D4F" w14:textId="77777777" w:rsidR="00B5641D" w:rsidRPr="004170F7" w:rsidRDefault="00B5641D" w:rsidP="00F157DB">
      <w:pPr>
        <w:ind w:left="708" w:firstLine="567"/>
        <w:jc w:val="both"/>
        <w:rPr>
          <w:rFonts w:ascii="Arial" w:hAnsi="Arial" w:cs="Arial"/>
          <w:b/>
          <w:sz w:val="28"/>
          <w:szCs w:val="28"/>
        </w:rPr>
      </w:pPr>
      <w:r w:rsidRPr="004170F7">
        <w:rPr>
          <w:rFonts w:ascii="Arial" w:hAnsi="Arial" w:cs="Arial"/>
          <w:b/>
          <w:sz w:val="28"/>
          <w:szCs w:val="28"/>
        </w:rPr>
        <w:t>b) Impactos socioambientais da mineração e uso do carvão</w:t>
      </w:r>
    </w:p>
    <w:p w14:paraId="50307C32" w14:textId="77777777" w:rsidR="00B5641D" w:rsidRPr="004170F7" w:rsidRDefault="00B5641D" w:rsidP="00F157DB">
      <w:pPr>
        <w:ind w:left="708" w:firstLine="567"/>
        <w:jc w:val="both"/>
        <w:rPr>
          <w:rFonts w:ascii="Arial" w:hAnsi="Arial" w:cs="Arial"/>
          <w:b/>
          <w:sz w:val="28"/>
          <w:szCs w:val="28"/>
        </w:rPr>
      </w:pPr>
    </w:p>
    <w:p w14:paraId="6F19649A" w14:textId="77777777" w:rsidR="00B5641D" w:rsidRPr="004170F7" w:rsidRDefault="00B5641D" w:rsidP="00F157DB">
      <w:pPr>
        <w:ind w:left="708" w:firstLine="567"/>
        <w:jc w:val="both"/>
        <w:rPr>
          <w:rFonts w:ascii="Arial" w:hAnsi="Arial" w:cs="Arial"/>
          <w:sz w:val="28"/>
          <w:szCs w:val="28"/>
        </w:rPr>
      </w:pPr>
      <w:r w:rsidRPr="004170F7">
        <w:rPr>
          <w:rFonts w:ascii="Arial" w:hAnsi="Arial" w:cs="Arial"/>
          <w:sz w:val="28"/>
          <w:szCs w:val="28"/>
        </w:rPr>
        <w:t xml:space="preserve">Os maiores impactos socioambientais do carvão decorrem de sua mineração, que afeta principalmente os recursos hídricos, o solo e o relevo das áreas circunvizinhas. A abertura dos poços de acesso aos trabalhos de lavra, feita no próprio minério, e o uso de máquinas e equipamentos manuais, como </w:t>
      </w:r>
      <w:r w:rsidR="00EF485B" w:rsidRPr="004170F7">
        <w:rPr>
          <w:rFonts w:ascii="Arial" w:hAnsi="Arial" w:cs="Arial"/>
          <w:sz w:val="28"/>
          <w:szCs w:val="28"/>
        </w:rPr>
        <w:t>retroescavadeiras</w:t>
      </w:r>
      <w:r w:rsidRPr="004170F7">
        <w:rPr>
          <w:rFonts w:ascii="Arial" w:hAnsi="Arial" w:cs="Arial"/>
          <w:sz w:val="28"/>
          <w:szCs w:val="28"/>
        </w:rPr>
        <w:t xml:space="preserve">, </w:t>
      </w:r>
      <w:proofErr w:type="spellStart"/>
      <w:r w:rsidRPr="004170F7">
        <w:rPr>
          <w:rFonts w:ascii="Arial" w:hAnsi="Arial" w:cs="Arial"/>
          <w:sz w:val="28"/>
          <w:szCs w:val="28"/>
        </w:rPr>
        <w:t>escarificadores</w:t>
      </w:r>
      <w:proofErr w:type="spellEnd"/>
      <w:r w:rsidRPr="004170F7">
        <w:rPr>
          <w:rFonts w:ascii="Arial" w:hAnsi="Arial" w:cs="Arial"/>
          <w:sz w:val="28"/>
          <w:szCs w:val="28"/>
        </w:rPr>
        <w:t xml:space="preserve"> e rafas, provocam a emissão de óxido de enxofre, óxido de nitrogênio, monóxido de carbono e outros poluentes da atmosfera.</w:t>
      </w:r>
    </w:p>
    <w:p w14:paraId="3C354B00" w14:textId="77777777" w:rsidR="00B5641D" w:rsidRPr="004170F7" w:rsidRDefault="00B5641D" w:rsidP="00F157DB">
      <w:pPr>
        <w:ind w:left="708" w:firstLine="567"/>
        <w:jc w:val="both"/>
        <w:rPr>
          <w:rFonts w:ascii="Arial" w:hAnsi="Arial" w:cs="Arial"/>
          <w:sz w:val="28"/>
          <w:szCs w:val="28"/>
        </w:rPr>
      </w:pPr>
      <w:r w:rsidRPr="004170F7">
        <w:rPr>
          <w:rFonts w:ascii="Arial" w:hAnsi="Arial" w:cs="Arial"/>
          <w:sz w:val="28"/>
          <w:szCs w:val="28"/>
        </w:rPr>
        <w:t>Durante a drenagem das minas, feita por meio de bombas, as águas sulforosas são lançadas no ambiente externo, provocando a elevação das concentrações de sulfatos e a redução de PH no local de drenagem.</w:t>
      </w:r>
    </w:p>
    <w:p w14:paraId="638B1DEF" w14:textId="77777777" w:rsidR="00B5641D" w:rsidRPr="004170F7" w:rsidRDefault="00B5641D" w:rsidP="00F157DB">
      <w:pPr>
        <w:ind w:left="708" w:firstLine="567"/>
        <w:jc w:val="both"/>
        <w:rPr>
          <w:rFonts w:ascii="Arial" w:hAnsi="Arial" w:cs="Arial"/>
          <w:sz w:val="28"/>
          <w:szCs w:val="28"/>
        </w:rPr>
      </w:pPr>
      <w:r w:rsidRPr="004170F7">
        <w:rPr>
          <w:rFonts w:ascii="Arial" w:hAnsi="Arial" w:cs="Arial"/>
          <w:sz w:val="28"/>
          <w:szCs w:val="28"/>
        </w:rPr>
        <w:t>O beneficia</w:t>
      </w:r>
      <w:r w:rsidR="002A3D89" w:rsidRPr="004170F7">
        <w:rPr>
          <w:rFonts w:ascii="Arial" w:hAnsi="Arial" w:cs="Arial"/>
          <w:sz w:val="28"/>
          <w:szCs w:val="28"/>
        </w:rPr>
        <w:t>mento</w:t>
      </w:r>
      <w:r w:rsidRPr="004170F7">
        <w:rPr>
          <w:rFonts w:ascii="Arial" w:hAnsi="Arial" w:cs="Arial"/>
          <w:sz w:val="28"/>
          <w:szCs w:val="28"/>
        </w:rPr>
        <w:t xml:space="preserve"> do carvão gera rejeitos sólidos, que também são depositados no local das atividades, criando extensas áreas cobertas de material líquido, as quais são lançadas em barragens de rejeito ou diretamente em cursos de água. Grande parte das águas de bacias hidrográficas circunvizinhas é afetada pelo acúmulo de materiais poluentes (pirita, </w:t>
      </w:r>
      <w:proofErr w:type="spellStart"/>
      <w:r w:rsidRPr="004170F7">
        <w:rPr>
          <w:rFonts w:ascii="Arial" w:hAnsi="Arial" w:cs="Arial"/>
          <w:sz w:val="28"/>
          <w:szCs w:val="28"/>
        </w:rPr>
        <w:t>siltito</w:t>
      </w:r>
      <w:proofErr w:type="spellEnd"/>
      <w:r w:rsidRPr="004170F7">
        <w:rPr>
          <w:rFonts w:ascii="Arial" w:hAnsi="Arial" w:cs="Arial"/>
          <w:sz w:val="28"/>
          <w:szCs w:val="28"/>
        </w:rPr>
        <w:t xml:space="preserve"> e folhelhos). As pilhas de rejeito são percoladas pelas águas pluviais, ocasionando a lixiviação de substâncias tóxicas, que contaminam os lençóis freáticos. A posterior separação de carvão </w:t>
      </w:r>
      <w:proofErr w:type="spellStart"/>
      <w:r w:rsidRPr="004170F7">
        <w:rPr>
          <w:rFonts w:ascii="Arial" w:hAnsi="Arial" w:cs="Arial"/>
          <w:sz w:val="28"/>
          <w:szCs w:val="28"/>
        </w:rPr>
        <w:lastRenderedPageBreak/>
        <w:t>coqueificável</w:t>
      </w:r>
      <w:proofErr w:type="spellEnd"/>
      <w:r w:rsidRPr="004170F7">
        <w:rPr>
          <w:rFonts w:ascii="Arial" w:hAnsi="Arial" w:cs="Arial"/>
          <w:sz w:val="28"/>
          <w:szCs w:val="28"/>
        </w:rPr>
        <w:t xml:space="preserve"> de outras frações de menor qualidade forma novos depósitos, que cobrem muitos hectares de solos cultiváveis.</w:t>
      </w:r>
    </w:p>
    <w:p w14:paraId="6B0838FB" w14:textId="77777777" w:rsidR="00B5641D" w:rsidRPr="004170F7" w:rsidRDefault="00B5641D" w:rsidP="00F157DB">
      <w:pPr>
        <w:ind w:left="708" w:firstLine="567"/>
        <w:jc w:val="both"/>
        <w:rPr>
          <w:rFonts w:ascii="Arial" w:hAnsi="Arial" w:cs="Arial"/>
          <w:sz w:val="28"/>
          <w:szCs w:val="28"/>
        </w:rPr>
      </w:pPr>
      <w:r w:rsidRPr="004170F7">
        <w:rPr>
          <w:rFonts w:ascii="Arial" w:hAnsi="Arial" w:cs="Arial"/>
          <w:sz w:val="28"/>
          <w:szCs w:val="28"/>
        </w:rPr>
        <w:t>Na mineração de carvão os trabalhadores das minas e seus familiares também são afetados diretamente pelas emanações de poeira</w:t>
      </w:r>
      <w:r w:rsidR="002A3D89" w:rsidRPr="004170F7">
        <w:rPr>
          <w:rFonts w:ascii="Arial" w:hAnsi="Arial" w:cs="Arial"/>
          <w:sz w:val="28"/>
          <w:szCs w:val="28"/>
        </w:rPr>
        <w:t>s</w:t>
      </w:r>
      <w:r w:rsidRPr="004170F7">
        <w:rPr>
          <w:rFonts w:ascii="Arial" w:hAnsi="Arial" w:cs="Arial"/>
          <w:sz w:val="28"/>
          <w:szCs w:val="28"/>
        </w:rPr>
        <w:t xml:space="preserve"> provenientes desses locais. Doenças respiratórias, como asma, bronquite, enfisema pulmonar, e até mesmo a </w:t>
      </w:r>
      <w:proofErr w:type="spellStart"/>
      <w:r w:rsidRPr="004170F7">
        <w:rPr>
          <w:rFonts w:ascii="Arial" w:hAnsi="Arial" w:cs="Arial"/>
          <w:sz w:val="28"/>
          <w:szCs w:val="28"/>
        </w:rPr>
        <w:t>pneumoconiose</w:t>
      </w:r>
      <w:proofErr w:type="spellEnd"/>
      <w:r w:rsidRPr="004170F7">
        <w:rPr>
          <w:rFonts w:ascii="Arial" w:hAnsi="Arial" w:cs="Arial"/>
          <w:sz w:val="28"/>
          <w:szCs w:val="28"/>
        </w:rPr>
        <w:t>, estão presentes no cotidiano dessa população.</w:t>
      </w:r>
    </w:p>
    <w:p w14:paraId="357EE940" w14:textId="77777777" w:rsidR="00B5641D" w:rsidRPr="004170F7" w:rsidRDefault="00B5641D" w:rsidP="00F157DB">
      <w:pPr>
        <w:ind w:left="708" w:firstLine="567"/>
        <w:jc w:val="both"/>
        <w:rPr>
          <w:rFonts w:ascii="Arial" w:hAnsi="Arial" w:cs="Arial"/>
          <w:sz w:val="28"/>
          <w:szCs w:val="28"/>
        </w:rPr>
      </w:pPr>
      <w:r w:rsidRPr="004170F7">
        <w:rPr>
          <w:rFonts w:ascii="Arial" w:hAnsi="Arial" w:cs="Arial"/>
          <w:sz w:val="28"/>
          <w:szCs w:val="28"/>
        </w:rPr>
        <w:t>Além dos referidos impactos da mineração, a queima de carvão em indústrias e termelétricas causa graves impactos socioambientais, em face da emissão de enxofre e de gases poluentes, dentre os quais se destacam o dióxido de enxofre (SO2) e os óxidos de nitrogênio (</w:t>
      </w:r>
      <w:proofErr w:type="spellStart"/>
      <w:r w:rsidRPr="004170F7">
        <w:rPr>
          <w:rFonts w:ascii="Arial" w:hAnsi="Arial" w:cs="Arial"/>
          <w:sz w:val="28"/>
          <w:szCs w:val="28"/>
        </w:rPr>
        <w:t>NOx</w:t>
      </w:r>
      <w:proofErr w:type="spellEnd"/>
      <w:r w:rsidRPr="004170F7">
        <w:rPr>
          <w:rFonts w:ascii="Arial" w:hAnsi="Arial" w:cs="Arial"/>
          <w:sz w:val="28"/>
          <w:szCs w:val="28"/>
        </w:rPr>
        <w:t xml:space="preserve">). Além de prejudiciais à </w:t>
      </w:r>
      <w:r w:rsidR="002A3D89" w:rsidRPr="004170F7">
        <w:rPr>
          <w:rFonts w:ascii="Arial" w:hAnsi="Arial" w:cs="Arial"/>
          <w:sz w:val="28"/>
          <w:szCs w:val="28"/>
        </w:rPr>
        <w:t xml:space="preserve">saúde humana, esses gases são os principais responsáveis pela formação da </w:t>
      </w:r>
      <w:r w:rsidRPr="004170F7">
        <w:rPr>
          <w:rFonts w:ascii="Arial" w:hAnsi="Arial" w:cs="Arial"/>
          <w:sz w:val="28"/>
          <w:szCs w:val="28"/>
        </w:rPr>
        <w:t xml:space="preserve">chamada chuva ácida, que provoca a acidificação do solo e da água e, </w:t>
      </w:r>
      <w:r w:rsidR="00EF485B" w:rsidRPr="004170F7">
        <w:rPr>
          <w:rFonts w:ascii="Arial" w:hAnsi="Arial" w:cs="Arial"/>
          <w:sz w:val="28"/>
          <w:szCs w:val="28"/>
        </w:rPr>
        <w:t>conseqüentemente</w:t>
      </w:r>
      <w:r w:rsidRPr="004170F7">
        <w:rPr>
          <w:rFonts w:ascii="Arial" w:hAnsi="Arial" w:cs="Arial"/>
          <w:sz w:val="28"/>
          <w:szCs w:val="28"/>
        </w:rPr>
        <w:t>, alterações na biodiversidade, entre outros impactos negativos, como a corrosão de estruturas metálicas.</w:t>
      </w:r>
    </w:p>
    <w:p w14:paraId="60C6FDA9" w14:textId="77777777" w:rsidR="00B5641D" w:rsidRPr="004170F7" w:rsidRDefault="00231B45" w:rsidP="00F157DB">
      <w:pPr>
        <w:ind w:left="708" w:firstLine="567"/>
        <w:jc w:val="both"/>
        <w:rPr>
          <w:rFonts w:ascii="Arial" w:hAnsi="Arial" w:cs="Arial"/>
          <w:sz w:val="28"/>
          <w:szCs w:val="28"/>
        </w:rPr>
      </w:pPr>
      <w:r w:rsidRPr="004170F7">
        <w:rPr>
          <w:rFonts w:ascii="Arial" w:hAnsi="Arial" w:cs="Arial"/>
          <w:sz w:val="28"/>
          <w:szCs w:val="28"/>
        </w:rPr>
        <w:t xml:space="preserve">A China ainda é destaque em qualquer conversa sobre meio ambiente. Cinqüenta anos depois do plano de desenvolvimento </w:t>
      </w:r>
      <w:r w:rsidR="00EF485B" w:rsidRPr="004170F7">
        <w:rPr>
          <w:rFonts w:ascii="Arial" w:hAnsi="Arial" w:cs="Arial"/>
          <w:sz w:val="28"/>
          <w:szCs w:val="28"/>
        </w:rPr>
        <w:t>chamada</w:t>
      </w:r>
      <w:r w:rsidRPr="004170F7">
        <w:rPr>
          <w:rFonts w:ascii="Arial" w:hAnsi="Arial" w:cs="Arial"/>
          <w:sz w:val="28"/>
          <w:szCs w:val="28"/>
        </w:rPr>
        <w:t xml:space="preserve"> Grande Salto do Presidente Mao, a maior parte da natureza da República Popular foi varrida. Do mesmo tamanho que os EUA, mas com 1 bilhão de pessoas a mais, a China sofre com o desmatamento, a mineração de carvão, a poluição, a chuva ácida e o acúmulo de lixo, que já devastaram 50% do território no último meio século. Noventa por cento de suas áreas verdes estão degradas ou correndo risco de</w:t>
      </w:r>
      <w:r w:rsidR="008F3E14" w:rsidRPr="004170F7">
        <w:rPr>
          <w:rFonts w:ascii="Arial" w:hAnsi="Arial" w:cs="Arial"/>
          <w:sz w:val="28"/>
          <w:szCs w:val="28"/>
        </w:rPr>
        <w:t xml:space="preserve"> desertificação. O país já possui sete das dez cidades mais poluídas no mundo. Quarenta mil mortes por ano estão ligadas à poluição do ar. São registrados mais de 2 mil acidentes ecológicos a cada ano. Pan </w:t>
      </w:r>
      <w:proofErr w:type="spellStart"/>
      <w:r w:rsidR="008F3E14" w:rsidRPr="004170F7">
        <w:rPr>
          <w:rFonts w:ascii="Arial" w:hAnsi="Arial" w:cs="Arial"/>
          <w:sz w:val="28"/>
          <w:szCs w:val="28"/>
        </w:rPr>
        <w:t>Yue</w:t>
      </w:r>
      <w:proofErr w:type="spellEnd"/>
      <w:r w:rsidR="008F3E14" w:rsidRPr="004170F7">
        <w:rPr>
          <w:rFonts w:ascii="Arial" w:hAnsi="Arial" w:cs="Arial"/>
          <w:sz w:val="28"/>
          <w:szCs w:val="28"/>
        </w:rPr>
        <w:t xml:space="preserve">, o ministro interino da Administração de Proteção Ambiental do Estado de Pequim, estimou que a poluição custa à China o equivalente a cerca de </w:t>
      </w:r>
      <w:r w:rsidR="002A3D89" w:rsidRPr="004170F7">
        <w:rPr>
          <w:rFonts w:ascii="Arial" w:hAnsi="Arial" w:cs="Arial"/>
          <w:sz w:val="28"/>
          <w:szCs w:val="28"/>
        </w:rPr>
        <w:t xml:space="preserve">8 a </w:t>
      </w:r>
      <w:r w:rsidR="008F3E14" w:rsidRPr="004170F7">
        <w:rPr>
          <w:rFonts w:ascii="Arial" w:hAnsi="Arial" w:cs="Arial"/>
          <w:sz w:val="28"/>
          <w:szCs w:val="28"/>
        </w:rPr>
        <w:t>14% do PIB do país, por ano.</w:t>
      </w:r>
    </w:p>
    <w:p w14:paraId="4CFE2C30" w14:textId="77777777" w:rsidR="008F3E14" w:rsidRPr="004170F7" w:rsidRDefault="008F3E14" w:rsidP="00F157DB">
      <w:pPr>
        <w:ind w:left="708" w:firstLine="567"/>
        <w:jc w:val="both"/>
        <w:rPr>
          <w:rFonts w:ascii="Arial" w:hAnsi="Arial" w:cs="Arial"/>
          <w:sz w:val="28"/>
          <w:szCs w:val="28"/>
        </w:rPr>
      </w:pPr>
      <w:r w:rsidRPr="004170F7">
        <w:rPr>
          <w:rFonts w:ascii="Arial" w:hAnsi="Arial" w:cs="Arial"/>
          <w:sz w:val="28"/>
          <w:szCs w:val="28"/>
        </w:rPr>
        <w:t>A voraz demanda mundial pelos recursos do planeta transformou a crise ecológica da China numa crise global. Os EUA ainda estão no topo da lista, mas a China (que, como todo país em desenvolvimento, não está sujeita ao Protocolo de Kyoto) irá lançar cinco vezes mais CO2 na atmosfera do que o protocolo pretende poupar. Junto com a Índia, o país será responsável por 70% do aumento previsto no consumo mundial de carvão.</w:t>
      </w:r>
    </w:p>
    <w:p w14:paraId="424E562F" w14:textId="77777777" w:rsidR="00EF485B" w:rsidRPr="004170F7" w:rsidRDefault="00EF485B" w:rsidP="008A15C8">
      <w:pPr>
        <w:jc w:val="both"/>
        <w:rPr>
          <w:rFonts w:ascii="Arial" w:hAnsi="Arial" w:cs="Arial"/>
          <w:sz w:val="28"/>
          <w:szCs w:val="28"/>
        </w:rPr>
      </w:pPr>
    </w:p>
    <w:p w14:paraId="524D18CC" w14:textId="77777777" w:rsidR="008F3E14" w:rsidRPr="004170F7" w:rsidRDefault="008F3E14" w:rsidP="00F157DB">
      <w:pPr>
        <w:pStyle w:val="PargrafodaLista"/>
        <w:numPr>
          <w:ilvl w:val="0"/>
          <w:numId w:val="57"/>
        </w:numPr>
        <w:ind w:left="708" w:firstLine="630"/>
        <w:jc w:val="both"/>
        <w:rPr>
          <w:rFonts w:ascii="Arial" w:hAnsi="Arial" w:cs="Arial"/>
          <w:b/>
          <w:sz w:val="28"/>
          <w:szCs w:val="28"/>
        </w:rPr>
      </w:pPr>
      <w:r w:rsidRPr="004170F7">
        <w:rPr>
          <w:rFonts w:ascii="Arial" w:hAnsi="Arial" w:cs="Arial"/>
          <w:b/>
          <w:sz w:val="28"/>
          <w:szCs w:val="28"/>
        </w:rPr>
        <w:t>Interesses estratégicos e a projeção da China Popular</w:t>
      </w:r>
    </w:p>
    <w:p w14:paraId="72BD2E23" w14:textId="77777777" w:rsidR="002A3D89" w:rsidRPr="004170F7" w:rsidRDefault="002A3D89" w:rsidP="00F157DB">
      <w:pPr>
        <w:pStyle w:val="PargrafodaLista"/>
        <w:ind w:left="1635"/>
        <w:jc w:val="both"/>
        <w:rPr>
          <w:rFonts w:ascii="Arial" w:hAnsi="Arial" w:cs="Arial"/>
          <w:b/>
          <w:sz w:val="28"/>
          <w:szCs w:val="28"/>
        </w:rPr>
      </w:pPr>
    </w:p>
    <w:p w14:paraId="36956EF3" w14:textId="77777777" w:rsidR="008F3E14" w:rsidRPr="004170F7" w:rsidRDefault="008F3E14" w:rsidP="00F157DB">
      <w:pPr>
        <w:ind w:left="708" w:firstLine="567"/>
        <w:jc w:val="both"/>
        <w:rPr>
          <w:rFonts w:ascii="Arial" w:hAnsi="Arial" w:cs="Arial"/>
          <w:sz w:val="28"/>
          <w:szCs w:val="28"/>
        </w:rPr>
      </w:pPr>
      <w:r w:rsidRPr="004170F7">
        <w:rPr>
          <w:rFonts w:ascii="Arial" w:hAnsi="Arial" w:cs="Arial"/>
          <w:sz w:val="28"/>
          <w:szCs w:val="28"/>
        </w:rPr>
        <w:t>Para facilitar o estudo e a compreensão do assunto, citaremos alguns interesses da China nos cinco campos do Poder Nacional, acrescentando os seus atuais objetivos geopolíticos.</w:t>
      </w:r>
    </w:p>
    <w:p w14:paraId="1BF2DCA7" w14:textId="77777777" w:rsidR="008F3E14" w:rsidRPr="004170F7" w:rsidRDefault="008F3E14" w:rsidP="00F157DB">
      <w:pPr>
        <w:pStyle w:val="PargrafodaLista"/>
        <w:numPr>
          <w:ilvl w:val="0"/>
          <w:numId w:val="34"/>
        </w:numPr>
        <w:ind w:left="1635"/>
        <w:jc w:val="both"/>
        <w:rPr>
          <w:rFonts w:ascii="Arial" w:hAnsi="Arial" w:cs="Arial"/>
          <w:b/>
          <w:sz w:val="28"/>
          <w:szCs w:val="28"/>
        </w:rPr>
      </w:pPr>
      <w:r w:rsidRPr="004170F7">
        <w:rPr>
          <w:rFonts w:ascii="Arial" w:hAnsi="Arial" w:cs="Arial"/>
          <w:b/>
          <w:sz w:val="28"/>
          <w:szCs w:val="28"/>
        </w:rPr>
        <w:lastRenderedPageBreak/>
        <w:t>Interesses Políticos</w:t>
      </w:r>
    </w:p>
    <w:p w14:paraId="4F07BEB8" w14:textId="77777777" w:rsidR="008F3E14" w:rsidRPr="004170F7" w:rsidRDefault="008F3E14" w:rsidP="00F157DB">
      <w:pPr>
        <w:ind w:left="708" w:firstLine="567"/>
        <w:jc w:val="both"/>
        <w:rPr>
          <w:rFonts w:ascii="Arial" w:hAnsi="Arial" w:cs="Arial"/>
          <w:b/>
          <w:sz w:val="28"/>
          <w:szCs w:val="28"/>
        </w:rPr>
      </w:pPr>
    </w:p>
    <w:p w14:paraId="772C80B1" w14:textId="77777777" w:rsidR="008F3E14" w:rsidRPr="004170F7" w:rsidRDefault="008F3E14" w:rsidP="00F157DB">
      <w:pPr>
        <w:ind w:left="708" w:firstLine="567"/>
        <w:jc w:val="both"/>
        <w:rPr>
          <w:rFonts w:ascii="Arial" w:hAnsi="Arial" w:cs="Arial"/>
          <w:sz w:val="28"/>
          <w:szCs w:val="28"/>
        </w:rPr>
      </w:pPr>
      <w:r w:rsidRPr="004170F7">
        <w:rPr>
          <w:rFonts w:ascii="Arial" w:hAnsi="Arial" w:cs="Arial"/>
          <w:b/>
          <w:sz w:val="28"/>
          <w:szCs w:val="28"/>
        </w:rPr>
        <w:t>-</w:t>
      </w:r>
      <w:r w:rsidRPr="004170F7">
        <w:rPr>
          <w:rFonts w:ascii="Arial" w:hAnsi="Arial" w:cs="Arial"/>
          <w:sz w:val="28"/>
          <w:szCs w:val="28"/>
        </w:rPr>
        <w:t xml:space="preserve"> D</w:t>
      </w:r>
      <w:r w:rsidR="00872DA2" w:rsidRPr="004170F7">
        <w:rPr>
          <w:rFonts w:ascii="Arial" w:hAnsi="Arial" w:cs="Arial"/>
          <w:sz w:val="28"/>
          <w:szCs w:val="28"/>
        </w:rPr>
        <w:t>esde a época de Mão Tse-t</w:t>
      </w:r>
      <w:r w:rsidRPr="004170F7">
        <w:rPr>
          <w:rFonts w:ascii="Arial" w:hAnsi="Arial" w:cs="Arial"/>
          <w:sz w:val="28"/>
          <w:szCs w:val="28"/>
        </w:rPr>
        <w:t xml:space="preserve">ung a China busca ocupar a posição de grande </w:t>
      </w:r>
      <w:proofErr w:type="gramStart"/>
      <w:r w:rsidRPr="004170F7">
        <w:rPr>
          <w:rFonts w:ascii="Arial" w:hAnsi="Arial" w:cs="Arial"/>
          <w:sz w:val="28"/>
          <w:szCs w:val="28"/>
        </w:rPr>
        <w:t>potencia</w:t>
      </w:r>
      <w:proofErr w:type="gramEnd"/>
      <w:r w:rsidRPr="004170F7">
        <w:rPr>
          <w:rFonts w:ascii="Arial" w:hAnsi="Arial" w:cs="Arial"/>
          <w:sz w:val="28"/>
          <w:szCs w:val="28"/>
        </w:rPr>
        <w:t xml:space="preserve"> asiática.</w:t>
      </w:r>
    </w:p>
    <w:p w14:paraId="0151FD11" w14:textId="77777777" w:rsidR="008F3E14" w:rsidRPr="004170F7" w:rsidRDefault="008F3E14" w:rsidP="00F157DB">
      <w:pPr>
        <w:ind w:left="708" w:firstLine="567"/>
        <w:jc w:val="both"/>
        <w:rPr>
          <w:rFonts w:ascii="Arial" w:hAnsi="Arial" w:cs="Arial"/>
          <w:sz w:val="28"/>
          <w:szCs w:val="28"/>
        </w:rPr>
      </w:pPr>
      <w:r w:rsidRPr="004170F7">
        <w:rPr>
          <w:rFonts w:ascii="Arial" w:hAnsi="Arial" w:cs="Arial"/>
          <w:sz w:val="28"/>
          <w:szCs w:val="28"/>
        </w:rPr>
        <w:t>- Manter uma posição de equilíbrio assertivo, porém cauteloso com a relação ao Japão, à Índia, aos EEUU e à Rússia.</w:t>
      </w:r>
    </w:p>
    <w:p w14:paraId="416624E8" w14:textId="77777777" w:rsidR="008F3E14" w:rsidRPr="004170F7" w:rsidRDefault="008F3E14" w:rsidP="00F157DB">
      <w:pPr>
        <w:ind w:left="708" w:firstLine="567"/>
        <w:jc w:val="both"/>
        <w:rPr>
          <w:rFonts w:ascii="Arial" w:hAnsi="Arial" w:cs="Arial"/>
          <w:sz w:val="28"/>
          <w:szCs w:val="28"/>
        </w:rPr>
      </w:pPr>
      <w:r w:rsidRPr="004170F7">
        <w:rPr>
          <w:rFonts w:ascii="Arial" w:hAnsi="Arial" w:cs="Arial"/>
          <w:sz w:val="28"/>
          <w:szCs w:val="28"/>
        </w:rPr>
        <w:t>- Transformação em ator com peso regional e internacional.</w:t>
      </w:r>
    </w:p>
    <w:p w14:paraId="06A2A6D0" w14:textId="77777777" w:rsidR="008F3E14" w:rsidRPr="004170F7" w:rsidRDefault="008F3E14" w:rsidP="00F157DB">
      <w:pPr>
        <w:ind w:left="708" w:firstLine="567"/>
        <w:jc w:val="both"/>
        <w:rPr>
          <w:rFonts w:ascii="Arial" w:hAnsi="Arial" w:cs="Arial"/>
          <w:sz w:val="28"/>
          <w:szCs w:val="28"/>
        </w:rPr>
      </w:pPr>
      <w:r w:rsidRPr="004170F7">
        <w:rPr>
          <w:rFonts w:ascii="Arial" w:hAnsi="Arial" w:cs="Arial"/>
          <w:sz w:val="28"/>
          <w:szCs w:val="28"/>
        </w:rPr>
        <w:t>- Ampliar a sua inserção internacional.</w:t>
      </w:r>
    </w:p>
    <w:p w14:paraId="28E61FED" w14:textId="77777777" w:rsidR="008F3E14" w:rsidRPr="004170F7" w:rsidRDefault="008F3E14" w:rsidP="00F157DB">
      <w:pPr>
        <w:ind w:left="708" w:firstLine="567"/>
        <w:jc w:val="both"/>
        <w:rPr>
          <w:rFonts w:ascii="Arial" w:hAnsi="Arial" w:cs="Arial"/>
          <w:sz w:val="28"/>
          <w:szCs w:val="28"/>
        </w:rPr>
      </w:pPr>
      <w:r w:rsidRPr="004170F7">
        <w:rPr>
          <w:rFonts w:ascii="Arial" w:hAnsi="Arial" w:cs="Arial"/>
          <w:sz w:val="28"/>
          <w:szCs w:val="28"/>
        </w:rPr>
        <w:t xml:space="preserve">- Prosseguir na tentativa de conquista e manutenção de reconhecimento </w:t>
      </w:r>
      <w:r w:rsidR="002A3D89" w:rsidRPr="004170F7">
        <w:rPr>
          <w:rFonts w:ascii="Arial" w:hAnsi="Arial" w:cs="Arial"/>
          <w:sz w:val="28"/>
          <w:szCs w:val="28"/>
        </w:rPr>
        <w:t>i</w:t>
      </w:r>
      <w:r w:rsidRPr="004170F7">
        <w:rPr>
          <w:rFonts w:ascii="Arial" w:hAnsi="Arial" w:cs="Arial"/>
          <w:sz w:val="28"/>
          <w:szCs w:val="28"/>
        </w:rPr>
        <w:t>nternacional da China.</w:t>
      </w:r>
    </w:p>
    <w:p w14:paraId="1F63A0F0" w14:textId="77777777" w:rsidR="008F3E14" w:rsidRPr="004170F7" w:rsidRDefault="008F3E14" w:rsidP="00F157DB">
      <w:pPr>
        <w:ind w:left="708" w:firstLine="567"/>
        <w:jc w:val="both"/>
        <w:rPr>
          <w:rFonts w:ascii="Arial" w:hAnsi="Arial" w:cs="Arial"/>
          <w:sz w:val="28"/>
          <w:szCs w:val="28"/>
        </w:rPr>
      </w:pPr>
      <w:r w:rsidRPr="004170F7">
        <w:rPr>
          <w:rFonts w:ascii="Arial" w:hAnsi="Arial" w:cs="Arial"/>
          <w:sz w:val="28"/>
          <w:szCs w:val="28"/>
        </w:rPr>
        <w:t>- Aproximação do sudeste asiático como parceiro político, econômico e comercial.</w:t>
      </w:r>
    </w:p>
    <w:p w14:paraId="4BEF1950" w14:textId="77777777" w:rsidR="008F3E14" w:rsidRPr="004170F7" w:rsidRDefault="008F3E14" w:rsidP="00F157DB">
      <w:pPr>
        <w:ind w:left="708" w:firstLine="567"/>
        <w:jc w:val="both"/>
        <w:rPr>
          <w:rFonts w:ascii="Arial" w:hAnsi="Arial" w:cs="Arial"/>
          <w:sz w:val="28"/>
          <w:szCs w:val="28"/>
        </w:rPr>
      </w:pPr>
    </w:p>
    <w:p w14:paraId="2EAAE04A" w14:textId="77777777" w:rsidR="008F3E14" w:rsidRPr="004170F7" w:rsidRDefault="008F3E14" w:rsidP="00F157DB">
      <w:pPr>
        <w:pStyle w:val="PargrafodaLista"/>
        <w:numPr>
          <w:ilvl w:val="0"/>
          <w:numId w:val="34"/>
        </w:numPr>
        <w:ind w:left="1635"/>
        <w:jc w:val="both"/>
        <w:rPr>
          <w:rFonts w:ascii="Arial" w:hAnsi="Arial" w:cs="Arial"/>
          <w:b/>
          <w:sz w:val="28"/>
          <w:szCs w:val="28"/>
        </w:rPr>
      </w:pPr>
      <w:r w:rsidRPr="004170F7">
        <w:rPr>
          <w:rFonts w:ascii="Arial" w:hAnsi="Arial" w:cs="Arial"/>
          <w:b/>
          <w:sz w:val="28"/>
          <w:szCs w:val="28"/>
        </w:rPr>
        <w:t>Interesses econômicos</w:t>
      </w:r>
    </w:p>
    <w:p w14:paraId="6C6B42A2" w14:textId="77777777" w:rsidR="008F3E14" w:rsidRPr="004170F7" w:rsidRDefault="008F3E14" w:rsidP="00F157DB">
      <w:pPr>
        <w:ind w:left="708" w:firstLine="567"/>
        <w:jc w:val="both"/>
        <w:rPr>
          <w:rFonts w:ascii="Arial" w:hAnsi="Arial" w:cs="Arial"/>
          <w:b/>
          <w:sz w:val="28"/>
          <w:szCs w:val="28"/>
        </w:rPr>
      </w:pPr>
    </w:p>
    <w:p w14:paraId="69E83331" w14:textId="77777777" w:rsidR="008F3E14" w:rsidRPr="004170F7" w:rsidRDefault="008F3E14" w:rsidP="00F157DB">
      <w:pPr>
        <w:ind w:left="708" w:firstLine="567"/>
        <w:jc w:val="both"/>
        <w:rPr>
          <w:rFonts w:ascii="Arial" w:hAnsi="Arial" w:cs="Arial"/>
          <w:sz w:val="28"/>
          <w:szCs w:val="28"/>
        </w:rPr>
      </w:pPr>
      <w:r w:rsidRPr="004170F7">
        <w:rPr>
          <w:rFonts w:ascii="Arial" w:hAnsi="Arial" w:cs="Arial"/>
          <w:b/>
          <w:sz w:val="28"/>
          <w:szCs w:val="28"/>
        </w:rPr>
        <w:t>-</w:t>
      </w:r>
      <w:r w:rsidRPr="004170F7">
        <w:rPr>
          <w:rFonts w:ascii="Arial" w:hAnsi="Arial" w:cs="Arial"/>
          <w:sz w:val="28"/>
          <w:szCs w:val="28"/>
        </w:rPr>
        <w:t xml:space="preserve"> Continuar a conquista dos mercados externos.</w:t>
      </w:r>
    </w:p>
    <w:p w14:paraId="0C00BFD6" w14:textId="77777777" w:rsidR="008F3E14" w:rsidRPr="004170F7" w:rsidRDefault="008F3E14" w:rsidP="00F157DB">
      <w:pPr>
        <w:ind w:left="708" w:firstLine="567"/>
        <w:jc w:val="both"/>
        <w:rPr>
          <w:rFonts w:ascii="Arial" w:hAnsi="Arial" w:cs="Arial"/>
          <w:sz w:val="28"/>
          <w:szCs w:val="28"/>
        </w:rPr>
      </w:pPr>
      <w:r w:rsidRPr="004170F7">
        <w:rPr>
          <w:rFonts w:ascii="Arial" w:hAnsi="Arial" w:cs="Arial"/>
          <w:b/>
          <w:sz w:val="28"/>
          <w:szCs w:val="28"/>
        </w:rPr>
        <w:t>-</w:t>
      </w:r>
      <w:r w:rsidR="00107122" w:rsidRPr="004170F7">
        <w:rPr>
          <w:rFonts w:ascii="Arial" w:hAnsi="Arial" w:cs="Arial"/>
          <w:sz w:val="28"/>
          <w:szCs w:val="28"/>
        </w:rPr>
        <w:t xml:space="preserve"> </w:t>
      </w:r>
      <w:r w:rsidRPr="004170F7">
        <w:rPr>
          <w:rFonts w:ascii="Arial" w:hAnsi="Arial" w:cs="Arial"/>
          <w:sz w:val="28"/>
          <w:szCs w:val="28"/>
        </w:rPr>
        <w:t>Continuar a promover a integração controlada de economia chinesa no mercado mundial.</w:t>
      </w:r>
    </w:p>
    <w:p w14:paraId="13CC30D6" w14:textId="77777777" w:rsidR="008F3E14" w:rsidRPr="004170F7" w:rsidRDefault="008F3E14" w:rsidP="00F157DB">
      <w:pPr>
        <w:ind w:left="708" w:firstLine="567"/>
        <w:jc w:val="both"/>
        <w:rPr>
          <w:rFonts w:ascii="Arial" w:hAnsi="Arial" w:cs="Arial"/>
          <w:sz w:val="28"/>
          <w:szCs w:val="28"/>
        </w:rPr>
      </w:pPr>
    </w:p>
    <w:p w14:paraId="3E3B0A45" w14:textId="77777777" w:rsidR="008F3E14" w:rsidRPr="004170F7" w:rsidRDefault="008F3E14" w:rsidP="00F157DB">
      <w:pPr>
        <w:pStyle w:val="PargrafodaLista"/>
        <w:numPr>
          <w:ilvl w:val="0"/>
          <w:numId w:val="34"/>
        </w:numPr>
        <w:ind w:left="1635"/>
        <w:jc w:val="both"/>
        <w:rPr>
          <w:rFonts w:ascii="Arial" w:hAnsi="Arial" w:cs="Arial"/>
          <w:b/>
          <w:sz w:val="28"/>
          <w:szCs w:val="28"/>
        </w:rPr>
      </w:pPr>
      <w:r w:rsidRPr="004170F7">
        <w:rPr>
          <w:rFonts w:ascii="Arial" w:hAnsi="Arial" w:cs="Arial"/>
          <w:b/>
          <w:sz w:val="28"/>
          <w:szCs w:val="28"/>
        </w:rPr>
        <w:t>Interesses psicossociais</w:t>
      </w:r>
    </w:p>
    <w:p w14:paraId="4B706BDA" w14:textId="77777777" w:rsidR="008F3E14" w:rsidRPr="004170F7" w:rsidRDefault="008F3E14" w:rsidP="00F157DB">
      <w:pPr>
        <w:ind w:left="708" w:firstLine="567"/>
        <w:jc w:val="both"/>
        <w:rPr>
          <w:rFonts w:ascii="Arial" w:hAnsi="Arial" w:cs="Arial"/>
          <w:sz w:val="28"/>
          <w:szCs w:val="28"/>
        </w:rPr>
      </w:pPr>
      <w:r w:rsidRPr="004170F7">
        <w:rPr>
          <w:rFonts w:ascii="Arial" w:hAnsi="Arial" w:cs="Arial"/>
          <w:sz w:val="28"/>
          <w:szCs w:val="28"/>
        </w:rPr>
        <w:t>- Administrar a resistência étnica do Tibete.</w:t>
      </w:r>
    </w:p>
    <w:p w14:paraId="32E65F3D" w14:textId="77777777" w:rsidR="008F3E14" w:rsidRPr="004170F7" w:rsidRDefault="008F3E14" w:rsidP="00F157DB">
      <w:pPr>
        <w:ind w:left="708" w:firstLine="567"/>
        <w:jc w:val="both"/>
        <w:rPr>
          <w:rFonts w:ascii="Arial" w:hAnsi="Arial" w:cs="Arial"/>
          <w:sz w:val="28"/>
          <w:szCs w:val="28"/>
        </w:rPr>
      </w:pPr>
    </w:p>
    <w:p w14:paraId="22B043F1" w14:textId="43399F51" w:rsidR="008F3E14" w:rsidRPr="004170F7" w:rsidRDefault="008A15C8" w:rsidP="00F157DB">
      <w:pPr>
        <w:pStyle w:val="PargrafodaLista"/>
        <w:numPr>
          <w:ilvl w:val="0"/>
          <w:numId w:val="34"/>
        </w:numPr>
        <w:ind w:left="1635"/>
        <w:jc w:val="both"/>
        <w:rPr>
          <w:rFonts w:ascii="Arial" w:hAnsi="Arial" w:cs="Arial"/>
          <w:b/>
          <w:sz w:val="28"/>
          <w:szCs w:val="28"/>
        </w:rPr>
      </w:pPr>
      <w:r>
        <w:rPr>
          <w:rFonts w:ascii="Arial" w:hAnsi="Arial" w:cs="Arial"/>
          <w:b/>
          <w:sz w:val="28"/>
          <w:szCs w:val="28"/>
        </w:rPr>
        <w:t>I</w:t>
      </w:r>
      <w:r w:rsidR="008F3E14" w:rsidRPr="004170F7">
        <w:rPr>
          <w:rFonts w:ascii="Arial" w:hAnsi="Arial" w:cs="Arial"/>
          <w:b/>
          <w:sz w:val="28"/>
          <w:szCs w:val="28"/>
        </w:rPr>
        <w:t>nteresses militares</w:t>
      </w:r>
    </w:p>
    <w:p w14:paraId="5F2B2ACC" w14:textId="77777777" w:rsidR="00107122" w:rsidRPr="004170F7" w:rsidRDefault="00107122" w:rsidP="00F157DB">
      <w:pPr>
        <w:pStyle w:val="PargrafodaLista"/>
        <w:ind w:left="1635"/>
        <w:jc w:val="both"/>
        <w:rPr>
          <w:rFonts w:ascii="Arial" w:hAnsi="Arial" w:cs="Arial"/>
          <w:b/>
          <w:sz w:val="28"/>
          <w:szCs w:val="28"/>
        </w:rPr>
      </w:pPr>
    </w:p>
    <w:p w14:paraId="1615C16F" w14:textId="77777777" w:rsidR="008F3E14" w:rsidRPr="004170F7" w:rsidRDefault="008F3E14" w:rsidP="00F157DB">
      <w:pPr>
        <w:pStyle w:val="PargrafodaLista"/>
        <w:numPr>
          <w:ilvl w:val="0"/>
          <w:numId w:val="35"/>
        </w:numPr>
        <w:ind w:left="1635"/>
        <w:jc w:val="both"/>
        <w:rPr>
          <w:rFonts w:ascii="Arial" w:hAnsi="Arial" w:cs="Arial"/>
          <w:b/>
          <w:sz w:val="28"/>
          <w:szCs w:val="28"/>
        </w:rPr>
      </w:pPr>
      <w:r w:rsidRPr="004170F7">
        <w:rPr>
          <w:rFonts w:ascii="Arial" w:hAnsi="Arial" w:cs="Arial"/>
          <w:b/>
          <w:sz w:val="28"/>
          <w:szCs w:val="28"/>
        </w:rPr>
        <w:t>Segurança Externa</w:t>
      </w:r>
    </w:p>
    <w:p w14:paraId="5BAA7353" w14:textId="77777777" w:rsidR="00A85A53" w:rsidRPr="004170F7" w:rsidRDefault="008F3E14" w:rsidP="00F157DB">
      <w:pPr>
        <w:ind w:left="708" w:firstLine="567"/>
        <w:jc w:val="both"/>
        <w:rPr>
          <w:rFonts w:ascii="Arial" w:hAnsi="Arial" w:cs="Arial"/>
          <w:sz w:val="28"/>
          <w:szCs w:val="28"/>
        </w:rPr>
      </w:pPr>
      <w:r w:rsidRPr="004170F7">
        <w:rPr>
          <w:rFonts w:ascii="Arial" w:hAnsi="Arial" w:cs="Arial"/>
          <w:b/>
          <w:sz w:val="28"/>
          <w:szCs w:val="28"/>
        </w:rPr>
        <w:t>-</w:t>
      </w:r>
      <w:r w:rsidRPr="004170F7">
        <w:rPr>
          <w:rFonts w:ascii="Arial" w:hAnsi="Arial" w:cs="Arial"/>
          <w:sz w:val="28"/>
          <w:szCs w:val="28"/>
        </w:rPr>
        <w:t xml:space="preserve"> Manter suas FFAA com características dissuasórias.</w:t>
      </w:r>
    </w:p>
    <w:p w14:paraId="3517133D" w14:textId="77777777" w:rsidR="00A85A53" w:rsidRPr="004170F7" w:rsidRDefault="00A85A53" w:rsidP="00F157DB">
      <w:pPr>
        <w:ind w:left="708" w:firstLine="567"/>
        <w:jc w:val="both"/>
        <w:rPr>
          <w:rFonts w:ascii="Arial" w:hAnsi="Arial" w:cs="Arial"/>
          <w:sz w:val="28"/>
          <w:szCs w:val="28"/>
        </w:rPr>
      </w:pPr>
      <w:r w:rsidRPr="004170F7">
        <w:rPr>
          <w:rFonts w:ascii="Arial" w:hAnsi="Arial" w:cs="Arial"/>
          <w:b/>
          <w:sz w:val="28"/>
          <w:szCs w:val="28"/>
        </w:rPr>
        <w:t>-</w:t>
      </w:r>
      <w:r w:rsidRPr="004170F7">
        <w:rPr>
          <w:rFonts w:ascii="Arial" w:hAnsi="Arial" w:cs="Arial"/>
          <w:sz w:val="28"/>
          <w:szCs w:val="28"/>
        </w:rPr>
        <w:t xml:space="preserve"> Fazer face a possíveis projeções de poder exógenas no mar da China – particularmente na Bacia do Pacífico – além do limite daquelas toleradas dentro de uma política de coexistência </w:t>
      </w:r>
      <w:proofErr w:type="gramStart"/>
      <w:r w:rsidRPr="004170F7">
        <w:rPr>
          <w:rFonts w:ascii="Arial" w:hAnsi="Arial" w:cs="Arial"/>
          <w:sz w:val="28"/>
          <w:szCs w:val="28"/>
        </w:rPr>
        <w:t>pacifica</w:t>
      </w:r>
      <w:proofErr w:type="gramEnd"/>
      <w:r w:rsidRPr="004170F7">
        <w:rPr>
          <w:rFonts w:ascii="Arial" w:hAnsi="Arial" w:cs="Arial"/>
          <w:sz w:val="28"/>
          <w:szCs w:val="28"/>
        </w:rPr>
        <w:t>.</w:t>
      </w:r>
    </w:p>
    <w:p w14:paraId="5149EE11" w14:textId="77777777" w:rsidR="00A85A53" w:rsidRPr="004170F7" w:rsidRDefault="00A85A53" w:rsidP="00F157DB">
      <w:pPr>
        <w:ind w:left="708" w:firstLine="567"/>
        <w:jc w:val="both"/>
        <w:rPr>
          <w:rFonts w:ascii="Arial" w:hAnsi="Arial" w:cs="Arial"/>
          <w:sz w:val="28"/>
          <w:szCs w:val="28"/>
        </w:rPr>
      </w:pPr>
      <w:r w:rsidRPr="004170F7">
        <w:rPr>
          <w:rFonts w:ascii="Arial" w:hAnsi="Arial" w:cs="Arial"/>
          <w:b/>
          <w:sz w:val="28"/>
          <w:szCs w:val="28"/>
        </w:rPr>
        <w:t>-</w:t>
      </w:r>
      <w:r w:rsidRPr="004170F7">
        <w:rPr>
          <w:rFonts w:ascii="Arial" w:hAnsi="Arial" w:cs="Arial"/>
          <w:sz w:val="28"/>
          <w:szCs w:val="28"/>
        </w:rPr>
        <w:t xml:space="preserve"> Agir externamente sempre que determinadas situações colocarem em risco a sua soberania e o seu projeto de desenvolvimento.</w:t>
      </w:r>
    </w:p>
    <w:p w14:paraId="1C3ED307" w14:textId="77777777" w:rsidR="00A85A53" w:rsidRPr="004170F7" w:rsidRDefault="00A85A53" w:rsidP="00F157DB">
      <w:pPr>
        <w:ind w:left="708" w:firstLine="567"/>
        <w:jc w:val="both"/>
        <w:rPr>
          <w:rFonts w:ascii="Arial" w:hAnsi="Arial" w:cs="Arial"/>
          <w:sz w:val="28"/>
          <w:szCs w:val="28"/>
        </w:rPr>
      </w:pPr>
      <w:r w:rsidRPr="004170F7">
        <w:rPr>
          <w:rFonts w:ascii="Arial" w:hAnsi="Arial" w:cs="Arial"/>
          <w:b/>
          <w:sz w:val="28"/>
          <w:szCs w:val="28"/>
        </w:rPr>
        <w:t>-</w:t>
      </w:r>
      <w:r w:rsidRPr="004170F7">
        <w:rPr>
          <w:rFonts w:ascii="Arial" w:hAnsi="Arial" w:cs="Arial"/>
          <w:sz w:val="28"/>
          <w:szCs w:val="28"/>
        </w:rPr>
        <w:t xml:space="preserve"> Quando se fizer necessário garantir a sua projeção do poder no leste asiático.</w:t>
      </w:r>
    </w:p>
    <w:p w14:paraId="313266A5" w14:textId="77777777" w:rsidR="00A85A53" w:rsidRPr="004170F7" w:rsidRDefault="00A85A53" w:rsidP="00F157DB">
      <w:pPr>
        <w:ind w:left="708" w:firstLine="567"/>
        <w:jc w:val="both"/>
        <w:rPr>
          <w:rFonts w:ascii="Arial" w:hAnsi="Arial" w:cs="Arial"/>
          <w:sz w:val="28"/>
          <w:szCs w:val="28"/>
        </w:rPr>
      </w:pPr>
      <w:r w:rsidRPr="004170F7">
        <w:rPr>
          <w:rFonts w:ascii="Arial" w:hAnsi="Arial" w:cs="Arial"/>
          <w:b/>
          <w:sz w:val="28"/>
          <w:szCs w:val="28"/>
        </w:rPr>
        <w:t>-</w:t>
      </w:r>
      <w:r w:rsidRPr="004170F7">
        <w:rPr>
          <w:rFonts w:ascii="Arial" w:hAnsi="Arial" w:cs="Arial"/>
          <w:sz w:val="28"/>
          <w:szCs w:val="28"/>
        </w:rPr>
        <w:t xml:space="preserve"> Pressionar para reduzir a presença militar dos EUA na Ásia Central.</w:t>
      </w:r>
    </w:p>
    <w:p w14:paraId="7AD10F58" w14:textId="77777777" w:rsidR="00107122" w:rsidRPr="004170F7" w:rsidRDefault="00107122" w:rsidP="00F157DB">
      <w:pPr>
        <w:ind w:left="708" w:firstLine="567"/>
        <w:jc w:val="both"/>
        <w:rPr>
          <w:rFonts w:ascii="Arial" w:hAnsi="Arial" w:cs="Arial"/>
          <w:sz w:val="28"/>
          <w:szCs w:val="28"/>
        </w:rPr>
      </w:pPr>
    </w:p>
    <w:p w14:paraId="414695AF" w14:textId="77777777" w:rsidR="00A85A53" w:rsidRPr="004170F7" w:rsidRDefault="00A85A53" w:rsidP="00F157DB">
      <w:pPr>
        <w:pStyle w:val="PargrafodaLista"/>
        <w:numPr>
          <w:ilvl w:val="0"/>
          <w:numId w:val="35"/>
        </w:numPr>
        <w:ind w:left="1635"/>
        <w:jc w:val="both"/>
        <w:rPr>
          <w:rFonts w:ascii="Arial" w:hAnsi="Arial" w:cs="Arial"/>
          <w:b/>
          <w:sz w:val="28"/>
          <w:szCs w:val="28"/>
        </w:rPr>
      </w:pPr>
      <w:r w:rsidRPr="004170F7">
        <w:rPr>
          <w:rFonts w:ascii="Arial" w:hAnsi="Arial" w:cs="Arial"/>
          <w:b/>
          <w:sz w:val="28"/>
          <w:szCs w:val="28"/>
        </w:rPr>
        <w:t>Segurança Interna</w:t>
      </w:r>
    </w:p>
    <w:p w14:paraId="4BE93802" w14:textId="77777777" w:rsidR="00A85A53" w:rsidRPr="004170F7" w:rsidRDefault="00A85A53" w:rsidP="00F157DB">
      <w:pPr>
        <w:ind w:left="708" w:firstLine="567"/>
        <w:jc w:val="both"/>
        <w:rPr>
          <w:rFonts w:ascii="Arial" w:hAnsi="Arial" w:cs="Arial"/>
          <w:sz w:val="28"/>
          <w:szCs w:val="28"/>
        </w:rPr>
      </w:pPr>
      <w:r w:rsidRPr="004170F7">
        <w:rPr>
          <w:rFonts w:ascii="Arial" w:hAnsi="Arial" w:cs="Arial"/>
          <w:b/>
          <w:sz w:val="28"/>
          <w:szCs w:val="28"/>
        </w:rPr>
        <w:t xml:space="preserve">- </w:t>
      </w:r>
      <w:r w:rsidRPr="004170F7">
        <w:rPr>
          <w:rFonts w:ascii="Arial" w:hAnsi="Arial" w:cs="Arial"/>
          <w:sz w:val="28"/>
          <w:szCs w:val="28"/>
        </w:rPr>
        <w:t>Garantir a lei a Ordem.</w:t>
      </w:r>
    </w:p>
    <w:p w14:paraId="4D1691F9" w14:textId="77777777" w:rsidR="008F3E14" w:rsidRPr="004170F7" w:rsidRDefault="00A85A53" w:rsidP="00F157DB">
      <w:pPr>
        <w:ind w:left="708" w:firstLine="567"/>
        <w:jc w:val="both"/>
        <w:rPr>
          <w:rFonts w:ascii="Arial" w:hAnsi="Arial" w:cs="Arial"/>
          <w:sz w:val="28"/>
          <w:szCs w:val="28"/>
        </w:rPr>
      </w:pPr>
      <w:r w:rsidRPr="004170F7">
        <w:rPr>
          <w:rFonts w:ascii="Arial" w:hAnsi="Arial" w:cs="Arial"/>
          <w:sz w:val="28"/>
          <w:szCs w:val="28"/>
        </w:rPr>
        <w:t xml:space="preserve">- Neutralizar </w:t>
      </w:r>
      <w:proofErr w:type="gramStart"/>
      <w:r w:rsidRPr="004170F7">
        <w:rPr>
          <w:rFonts w:ascii="Arial" w:hAnsi="Arial" w:cs="Arial"/>
          <w:sz w:val="28"/>
          <w:szCs w:val="28"/>
        </w:rPr>
        <w:t>possíveis</w:t>
      </w:r>
      <w:r w:rsidR="008F3E14" w:rsidRPr="004170F7">
        <w:rPr>
          <w:rFonts w:ascii="Arial" w:hAnsi="Arial" w:cs="Arial"/>
          <w:sz w:val="28"/>
          <w:szCs w:val="28"/>
        </w:rPr>
        <w:t xml:space="preserve"> </w:t>
      </w:r>
      <w:r w:rsidRPr="004170F7">
        <w:rPr>
          <w:rFonts w:ascii="Arial" w:hAnsi="Arial" w:cs="Arial"/>
          <w:sz w:val="28"/>
          <w:szCs w:val="28"/>
        </w:rPr>
        <w:t xml:space="preserve"> movimentos</w:t>
      </w:r>
      <w:proofErr w:type="gramEnd"/>
      <w:r w:rsidRPr="004170F7">
        <w:rPr>
          <w:rFonts w:ascii="Arial" w:hAnsi="Arial" w:cs="Arial"/>
          <w:sz w:val="28"/>
          <w:szCs w:val="28"/>
        </w:rPr>
        <w:t xml:space="preserve"> separatistas do </w:t>
      </w:r>
      <w:proofErr w:type="spellStart"/>
      <w:r w:rsidRPr="004170F7">
        <w:rPr>
          <w:rFonts w:ascii="Arial" w:hAnsi="Arial" w:cs="Arial"/>
          <w:sz w:val="28"/>
          <w:szCs w:val="28"/>
        </w:rPr>
        <w:t>Tibet</w:t>
      </w:r>
      <w:proofErr w:type="spellEnd"/>
      <w:r w:rsidRPr="004170F7">
        <w:rPr>
          <w:rFonts w:ascii="Arial" w:hAnsi="Arial" w:cs="Arial"/>
          <w:sz w:val="28"/>
          <w:szCs w:val="28"/>
        </w:rPr>
        <w:t xml:space="preserve"> (Xi-</w:t>
      </w:r>
      <w:proofErr w:type="spellStart"/>
      <w:r w:rsidRPr="004170F7">
        <w:rPr>
          <w:rFonts w:ascii="Arial" w:hAnsi="Arial" w:cs="Arial"/>
          <w:sz w:val="28"/>
          <w:szCs w:val="28"/>
        </w:rPr>
        <w:t>Zang</w:t>
      </w:r>
      <w:proofErr w:type="spellEnd"/>
      <w:r w:rsidRPr="004170F7">
        <w:rPr>
          <w:rFonts w:ascii="Arial" w:hAnsi="Arial" w:cs="Arial"/>
          <w:sz w:val="28"/>
          <w:szCs w:val="28"/>
        </w:rPr>
        <w:t xml:space="preserve">) e Xinjiang (muçulmanos). No interior da China, as contestações à unidade nacional originam-se das populações muçulmanas do Xinjiang e dos budistas do Tibet. No </w:t>
      </w:r>
      <w:proofErr w:type="spellStart"/>
      <w:r w:rsidRPr="004170F7">
        <w:rPr>
          <w:rFonts w:ascii="Arial" w:hAnsi="Arial" w:cs="Arial"/>
          <w:sz w:val="28"/>
          <w:szCs w:val="28"/>
        </w:rPr>
        <w:t>Sin</w:t>
      </w:r>
      <w:proofErr w:type="spellEnd"/>
      <w:r w:rsidRPr="004170F7">
        <w:rPr>
          <w:rFonts w:ascii="Arial" w:hAnsi="Arial" w:cs="Arial"/>
          <w:sz w:val="28"/>
          <w:szCs w:val="28"/>
        </w:rPr>
        <w:t xml:space="preserve">-Kiang, região autônoma do extremo ocidente, o poder de Pequim enfrenta a resistência de clãs </w:t>
      </w:r>
      <w:r w:rsidR="00EF485B" w:rsidRPr="004170F7">
        <w:rPr>
          <w:rFonts w:ascii="Arial" w:hAnsi="Arial" w:cs="Arial"/>
          <w:sz w:val="28"/>
          <w:szCs w:val="28"/>
        </w:rPr>
        <w:t>locais</w:t>
      </w:r>
      <w:r w:rsidRPr="004170F7">
        <w:rPr>
          <w:rFonts w:ascii="Arial" w:hAnsi="Arial" w:cs="Arial"/>
          <w:sz w:val="28"/>
          <w:szCs w:val="28"/>
        </w:rPr>
        <w:t xml:space="preserve">, mas </w:t>
      </w:r>
      <w:r w:rsidRPr="004170F7">
        <w:rPr>
          <w:rFonts w:ascii="Arial" w:hAnsi="Arial" w:cs="Arial"/>
          <w:sz w:val="28"/>
          <w:szCs w:val="28"/>
        </w:rPr>
        <w:lastRenderedPageBreak/>
        <w:t>se afirma através de ciclos de repressão brutal dos dissidentes e de uma política de colonização da região por chineses de etnia Han.</w:t>
      </w:r>
    </w:p>
    <w:p w14:paraId="75EAD0D9" w14:textId="77777777" w:rsidR="00A85A53" w:rsidRPr="004170F7" w:rsidRDefault="00A85A53" w:rsidP="00F157DB">
      <w:pPr>
        <w:ind w:left="708" w:firstLine="567"/>
        <w:jc w:val="both"/>
        <w:rPr>
          <w:rFonts w:ascii="Arial" w:hAnsi="Arial" w:cs="Arial"/>
          <w:sz w:val="28"/>
          <w:szCs w:val="28"/>
        </w:rPr>
      </w:pPr>
      <w:r w:rsidRPr="004170F7">
        <w:rPr>
          <w:rFonts w:ascii="Arial" w:hAnsi="Arial" w:cs="Arial"/>
          <w:sz w:val="28"/>
          <w:szCs w:val="28"/>
        </w:rPr>
        <w:t xml:space="preserve">- O </w:t>
      </w:r>
      <w:proofErr w:type="spellStart"/>
      <w:r w:rsidRPr="004170F7">
        <w:rPr>
          <w:rFonts w:ascii="Arial" w:hAnsi="Arial" w:cs="Arial"/>
          <w:sz w:val="28"/>
          <w:szCs w:val="28"/>
        </w:rPr>
        <w:t>Tibet</w:t>
      </w:r>
      <w:proofErr w:type="spellEnd"/>
      <w:r w:rsidRPr="004170F7">
        <w:rPr>
          <w:rFonts w:ascii="Arial" w:hAnsi="Arial" w:cs="Arial"/>
          <w:sz w:val="28"/>
          <w:szCs w:val="28"/>
        </w:rPr>
        <w:t xml:space="preserve"> chin</w:t>
      </w:r>
      <w:r w:rsidR="002A3D89" w:rsidRPr="004170F7">
        <w:rPr>
          <w:rFonts w:ascii="Arial" w:hAnsi="Arial" w:cs="Arial"/>
          <w:sz w:val="28"/>
          <w:szCs w:val="28"/>
        </w:rPr>
        <w:t>ês corresponde à região autônoma</w:t>
      </w:r>
      <w:r w:rsidRPr="004170F7">
        <w:rPr>
          <w:rFonts w:ascii="Arial" w:hAnsi="Arial" w:cs="Arial"/>
          <w:sz w:val="28"/>
          <w:szCs w:val="28"/>
        </w:rPr>
        <w:t xml:space="preserve"> de </w:t>
      </w:r>
      <w:proofErr w:type="spellStart"/>
      <w:r w:rsidRPr="004170F7">
        <w:rPr>
          <w:rFonts w:ascii="Arial" w:hAnsi="Arial" w:cs="Arial"/>
          <w:sz w:val="28"/>
          <w:szCs w:val="28"/>
        </w:rPr>
        <w:t>Xizang</w:t>
      </w:r>
      <w:proofErr w:type="spellEnd"/>
      <w:r w:rsidRPr="004170F7">
        <w:rPr>
          <w:rFonts w:ascii="Arial" w:hAnsi="Arial" w:cs="Arial"/>
          <w:sz w:val="28"/>
          <w:szCs w:val="28"/>
        </w:rPr>
        <w:t xml:space="preserve">, que tem cerca de 2 milhões de habitantes e é a única </w:t>
      </w:r>
      <w:r w:rsidR="00EF485B" w:rsidRPr="004170F7">
        <w:rPr>
          <w:rFonts w:ascii="Arial" w:hAnsi="Arial" w:cs="Arial"/>
          <w:sz w:val="28"/>
          <w:szCs w:val="28"/>
        </w:rPr>
        <w:t>província</w:t>
      </w:r>
      <w:r w:rsidRPr="004170F7">
        <w:rPr>
          <w:rFonts w:ascii="Arial" w:hAnsi="Arial" w:cs="Arial"/>
          <w:sz w:val="28"/>
          <w:szCs w:val="28"/>
        </w:rPr>
        <w:t xml:space="preserve"> na qual o grupo Han é minoritário: em 1912, o </w:t>
      </w:r>
      <w:proofErr w:type="spellStart"/>
      <w:r w:rsidRPr="004170F7">
        <w:rPr>
          <w:rFonts w:ascii="Arial" w:hAnsi="Arial" w:cs="Arial"/>
          <w:sz w:val="28"/>
          <w:szCs w:val="28"/>
        </w:rPr>
        <w:t>Tibet</w:t>
      </w:r>
      <w:proofErr w:type="spellEnd"/>
      <w:r w:rsidRPr="004170F7">
        <w:rPr>
          <w:rFonts w:ascii="Arial" w:hAnsi="Arial" w:cs="Arial"/>
          <w:sz w:val="28"/>
          <w:szCs w:val="28"/>
        </w:rPr>
        <w:t xml:space="preserve"> alcançou a independência, aproveitando-se da dissolução do Império </w:t>
      </w:r>
      <w:r w:rsidR="00EF485B" w:rsidRPr="004170F7">
        <w:rPr>
          <w:rFonts w:ascii="Arial" w:hAnsi="Arial" w:cs="Arial"/>
          <w:sz w:val="28"/>
          <w:szCs w:val="28"/>
        </w:rPr>
        <w:t>chinês</w:t>
      </w:r>
      <w:r w:rsidRPr="004170F7">
        <w:rPr>
          <w:rFonts w:ascii="Arial" w:hAnsi="Arial" w:cs="Arial"/>
          <w:sz w:val="28"/>
          <w:szCs w:val="28"/>
        </w:rPr>
        <w:t xml:space="preserve"> e da ajuda de Londres. A teocracia budista dos monges tibetanos sobreviveu.</w:t>
      </w:r>
    </w:p>
    <w:p w14:paraId="4C5B1B67" w14:textId="77777777" w:rsidR="00A85A53" w:rsidRPr="004170F7" w:rsidRDefault="00A85A53" w:rsidP="00F157DB">
      <w:pPr>
        <w:ind w:left="708" w:firstLine="567"/>
        <w:jc w:val="both"/>
        <w:rPr>
          <w:rFonts w:ascii="Arial" w:hAnsi="Arial" w:cs="Arial"/>
          <w:sz w:val="28"/>
          <w:szCs w:val="28"/>
        </w:rPr>
      </w:pPr>
    </w:p>
    <w:p w14:paraId="5E3720F2" w14:textId="77777777" w:rsidR="00A85A53" w:rsidRPr="004170F7" w:rsidRDefault="00A85A53" w:rsidP="00F157DB">
      <w:pPr>
        <w:pStyle w:val="PargrafodaLista"/>
        <w:numPr>
          <w:ilvl w:val="0"/>
          <w:numId w:val="34"/>
        </w:numPr>
        <w:ind w:left="1635"/>
        <w:jc w:val="both"/>
        <w:rPr>
          <w:rFonts w:ascii="Arial" w:hAnsi="Arial" w:cs="Arial"/>
          <w:b/>
          <w:sz w:val="28"/>
          <w:szCs w:val="28"/>
        </w:rPr>
      </w:pPr>
      <w:r w:rsidRPr="004170F7">
        <w:rPr>
          <w:rFonts w:ascii="Arial" w:hAnsi="Arial" w:cs="Arial"/>
          <w:b/>
          <w:sz w:val="28"/>
          <w:szCs w:val="28"/>
        </w:rPr>
        <w:t>Interesses científico/tecnológicos</w:t>
      </w:r>
    </w:p>
    <w:p w14:paraId="03F7DEA7" w14:textId="77777777" w:rsidR="00A85A53" w:rsidRPr="004170F7" w:rsidRDefault="00A85A53" w:rsidP="00F157DB">
      <w:pPr>
        <w:ind w:left="708" w:firstLine="567"/>
        <w:jc w:val="both"/>
        <w:rPr>
          <w:rFonts w:ascii="Arial" w:hAnsi="Arial" w:cs="Arial"/>
          <w:sz w:val="28"/>
          <w:szCs w:val="28"/>
        </w:rPr>
      </w:pPr>
      <w:r w:rsidRPr="004170F7">
        <w:rPr>
          <w:rFonts w:ascii="Arial" w:hAnsi="Arial" w:cs="Arial"/>
          <w:sz w:val="28"/>
          <w:szCs w:val="28"/>
        </w:rPr>
        <w:t>- Manter e incrementar o programa de satélites.</w:t>
      </w:r>
    </w:p>
    <w:p w14:paraId="57254E03" w14:textId="77777777" w:rsidR="00A85A53" w:rsidRPr="004170F7" w:rsidRDefault="00A85A53" w:rsidP="00F157DB">
      <w:pPr>
        <w:ind w:left="708" w:firstLine="567"/>
        <w:jc w:val="both"/>
        <w:rPr>
          <w:rFonts w:ascii="Arial" w:hAnsi="Arial" w:cs="Arial"/>
          <w:sz w:val="28"/>
          <w:szCs w:val="28"/>
        </w:rPr>
      </w:pPr>
      <w:r w:rsidRPr="004170F7">
        <w:rPr>
          <w:rFonts w:ascii="Arial" w:hAnsi="Arial" w:cs="Arial"/>
          <w:sz w:val="28"/>
          <w:szCs w:val="28"/>
        </w:rPr>
        <w:t>- Manter e incrementar o programa mísseis.</w:t>
      </w:r>
    </w:p>
    <w:p w14:paraId="4D2E9C69" w14:textId="77777777" w:rsidR="00A85A53" w:rsidRPr="004170F7" w:rsidRDefault="00A85A53" w:rsidP="00F157DB">
      <w:pPr>
        <w:ind w:left="708" w:firstLine="567"/>
        <w:jc w:val="both"/>
        <w:rPr>
          <w:rFonts w:ascii="Arial" w:hAnsi="Arial" w:cs="Arial"/>
          <w:sz w:val="28"/>
          <w:szCs w:val="28"/>
        </w:rPr>
      </w:pPr>
    </w:p>
    <w:p w14:paraId="19603342" w14:textId="77777777" w:rsidR="00A85A53" w:rsidRPr="004170F7" w:rsidRDefault="00A85A53" w:rsidP="00F157DB">
      <w:pPr>
        <w:pStyle w:val="PargrafodaLista"/>
        <w:numPr>
          <w:ilvl w:val="0"/>
          <w:numId w:val="34"/>
        </w:numPr>
        <w:ind w:left="1635"/>
        <w:jc w:val="both"/>
        <w:rPr>
          <w:rFonts w:ascii="Arial" w:hAnsi="Arial" w:cs="Arial"/>
          <w:b/>
          <w:sz w:val="28"/>
          <w:szCs w:val="28"/>
        </w:rPr>
      </w:pPr>
      <w:r w:rsidRPr="004170F7">
        <w:rPr>
          <w:rFonts w:ascii="Arial" w:hAnsi="Arial" w:cs="Arial"/>
          <w:b/>
          <w:sz w:val="28"/>
          <w:szCs w:val="28"/>
        </w:rPr>
        <w:t>Os atuais objetivos geopolíticos da república popular da China</w:t>
      </w:r>
    </w:p>
    <w:p w14:paraId="4B0BE3E6" w14:textId="77777777" w:rsidR="00A85A53" w:rsidRPr="004170F7" w:rsidRDefault="00A85A53" w:rsidP="00F157DB">
      <w:pPr>
        <w:ind w:left="708" w:firstLine="567"/>
        <w:jc w:val="both"/>
        <w:rPr>
          <w:rFonts w:ascii="Arial" w:hAnsi="Arial" w:cs="Arial"/>
          <w:sz w:val="28"/>
          <w:szCs w:val="28"/>
        </w:rPr>
      </w:pPr>
      <w:r w:rsidRPr="004170F7">
        <w:rPr>
          <w:rFonts w:ascii="Arial" w:hAnsi="Arial" w:cs="Arial"/>
          <w:sz w:val="28"/>
          <w:szCs w:val="28"/>
        </w:rPr>
        <w:t xml:space="preserve">O governo de Beijing tem evidentes e bem definidos interesses geopolíticos. Em primeiro lugar, a recuperação de Taiwan, denominada pelos comunistas de “província rebelde”. </w:t>
      </w:r>
    </w:p>
    <w:p w14:paraId="2232D67B" w14:textId="77777777" w:rsidR="00A85A53" w:rsidRPr="004170F7" w:rsidRDefault="00A85A53" w:rsidP="00F157DB">
      <w:pPr>
        <w:ind w:left="708" w:firstLine="567"/>
        <w:jc w:val="both"/>
        <w:rPr>
          <w:rFonts w:ascii="Arial" w:hAnsi="Arial" w:cs="Arial"/>
          <w:sz w:val="28"/>
          <w:szCs w:val="28"/>
        </w:rPr>
      </w:pPr>
      <w:r w:rsidRPr="004170F7">
        <w:rPr>
          <w:rFonts w:ascii="Arial" w:hAnsi="Arial" w:cs="Arial"/>
          <w:sz w:val="28"/>
          <w:szCs w:val="28"/>
        </w:rPr>
        <w:t xml:space="preserve">Em hipótese alguma, a República Popular da China aceitaria uma declaração formal de independência de Formosa, que se auto-intitula de República da China. Sem dúvida, qualquer atitude nesse sentido, por parte do governo de Taipé, provocaria uma violenta ação militar chinesa. Após a reintegração de Hong Kong e Macau, Beijing vem propondo para Taiwan a mesma fórmula adotada naqueles dois territórios: “uma nação e dois sistemas”. Com a intenção de provocar agressivamente Taiwan, a China ocupou o arquipélago </w:t>
      </w:r>
      <w:proofErr w:type="spellStart"/>
      <w:r w:rsidRPr="004170F7">
        <w:rPr>
          <w:rFonts w:ascii="Arial" w:hAnsi="Arial" w:cs="Arial"/>
          <w:sz w:val="28"/>
          <w:szCs w:val="28"/>
        </w:rPr>
        <w:t>Dongsha</w:t>
      </w:r>
      <w:proofErr w:type="spellEnd"/>
      <w:r w:rsidRPr="004170F7">
        <w:rPr>
          <w:rFonts w:ascii="Arial" w:hAnsi="Arial" w:cs="Arial"/>
          <w:sz w:val="28"/>
          <w:szCs w:val="28"/>
        </w:rPr>
        <w:t xml:space="preserve"> (“Pratas”), situado nas proximidades de Formosa, além de </w:t>
      </w:r>
      <w:r w:rsidR="00EF485B" w:rsidRPr="004170F7">
        <w:rPr>
          <w:rFonts w:ascii="Arial" w:hAnsi="Arial" w:cs="Arial"/>
          <w:sz w:val="28"/>
          <w:szCs w:val="28"/>
        </w:rPr>
        <w:t>ambicionar</w:t>
      </w:r>
      <w:r w:rsidRPr="004170F7">
        <w:rPr>
          <w:rFonts w:ascii="Arial" w:hAnsi="Arial" w:cs="Arial"/>
          <w:sz w:val="28"/>
          <w:szCs w:val="28"/>
        </w:rPr>
        <w:t xml:space="preserve"> a ilha de </w:t>
      </w:r>
      <w:proofErr w:type="spellStart"/>
      <w:r w:rsidRPr="004170F7">
        <w:rPr>
          <w:rFonts w:ascii="Arial" w:hAnsi="Arial" w:cs="Arial"/>
          <w:sz w:val="28"/>
          <w:szCs w:val="28"/>
        </w:rPr>
        <w:t>Penghú</w:t>
      </w:r>
      <w:proofErr w:type="spellEnd"/>
      <w:r w:rsidRPr="004170F7">
        <w:rPr>
          <w:rFonts w:ascii="Arial" w:hAnsi="Arial" w:cs="Arial"/>
          <w:sz w:val="28"/>
          <w:szCs w:val="28"/>
        </w:rPr>
        <w:t xml:space="preserve"> (“Pescadores”), também desejada pelo governo de Taipé.</w:t>
      </w:r>
    </w:p>
    <w:p w14:paraId="135B040E" w14:textId="77777777" w:rsidR="00A85A53" w:rsidRPr="004170F7" w:rsidRDefault="00A85A53" w:rsidP="00F157DB">
      <w:pPr>
        <w:ind w:left="708" w:firstLine="567"/>
        <w:jc w:val="both"/>
        <w:rPr>
          <w:rFonts w:ascii="Arial" w:hAnsi="Arial" w:cs="Arial"/>
          <w:sz w:val="28"/>
          <w:szCs w:val="28"/>
        </w:rPr>
      </w:pPr>
      <w:r w:rsidRPr="004170F7">
        <w:rPr>
          <w:rFonts w:ascii="Arial" w:hAnsi="Arial" w:cs="Arial"/>
          <w:sz w:val="28"/>
          <w:szCs w:val="28"/>
        </w:rPr>
        <w:t xml:space="preserve">O segundo objetivo chinês é a expansão para o Mar da China Meridional, onde </w:t>
      </w:r>
      <w:r w:rsidR="00EF485B" w:rsidRPr="004170F7">
        <w:rPr>
          <w:rFonts w:ascii="Arial" w:hAnsi="Arial" w:cs="Arial"/>
          <w:sz w:val="28"/>
          <w:szCs w:val="28"/>
        </w:rPr>
        <w:t>reivindica</w:t>
      </w:r>
      <w:r w:rsidRPr="004170F7">
        <w:rPr>
          <w:rFonts w:ascii="Arial" w:hAnsi="Arial" w:cs="Arial"/>
          <w:sz w:val="28"/>
          <w:szCs w:val="28"/>
        </w:rPr>
        <w:t xml:space="preserve"> soberania sobre uma área de mais de 800 mil </w:t>
      </w:r>
      <w:r w:rsidR="00EF485B" w:rsidRPr="004170F7">
        <w:rPr>
          <w:rFonts w:ascii="Arial" w:hAnsi="Arial" w:cs="Arial"/>
          <w:sz w:val="28"/>
          <w:szCs w:val="28"/>
        </w:rPr>
        <w:t>quilômetros</w:t>
      </w:r>
      <w:r w:rsidRPr="004170F7">
        <w:rPr>
          <w:rFonts w:ascii="Arial" w:hAnsi="Arial" w:cs="Arial"/>
          <w:sz w:val="28"/>
          <w:szCs w:val="28"/>
        </w:rPr>
        <w:t xml:space="preserve"> quadrados. Essa região é também disputada pelo Vietnã e por Taiwan, desejosos, assim como a China, do total controle dela – e pela Malásia, Brunei e Filipinas, que ambicionam uma parte dela. Nessa região, os conflitos vêm ocorrendo no arquipélago </w:t>
      </w:r>
      <w:proofErr w:type="spellStart"/>
      <w:r w:rsidRPr="004170F7">
        <w:rPr>
          <w:rFonts w:ascii="Arial" w:hAnsi="Arial" w:cs="Arial"/>
          <w:sz w:val="28"/>
          <w:szCs w:val="28"/>
        </w:rPr>
        <w:t>Spratly</w:t>
      </w:r>
      <w:proofErr w:type="spellEnd"/>
      <w:r w:rsidRPr="004170F7">
        <w:rPr>
          <w:rFonts w:ascii="Arial" w:hAnsi="Arial" w:cs="Arial"/>
          <w:b/>
          <w:sz w:val="28"/>
          <w:szCs w:val="28"/>
        </w:rPr>
        <w:t xml:space="preserve">, </w:t>
      </w:r>
      <w:r w:rsidRPr="004170F7">
        <w:rPr>
          <w:rFonts w:ascii="Arial" w:hAnsi="Arial" w:cs="Arial"/>
          <w:sz w:val="28"/>
          <w:szCs w:val="28"/>
        </w:rPr>
        <w:t xml:space="preserve">localizado no mar territorial filipino, </w:t>
      </w:r>
      <w:proofErr w:type="gramStart"/>
      <w:r w:rsidRPr="004170F7">
        <w:rPr>
          <w:rFonts w:ascii="Arial" w:hAnsi="Arial" w:cs="Arial"/>
          <w:sz w:val="28"/>
          <w:szCs w:val="28"/>
        </w:rPr>
        <w:t>e também</w:t>
      </w:r>
      <w:proofErr w:type="gramEnd"/>
      <w:r w:rsidRPr="004170F7">
        <w:rPr>
          <w:rFonts w:ascii="Arial" w:hAnsi="Arial" w:cs="Arial"/>
          <w:sz w:val="28"/>
          <w:szCs w:val="28"/>
        </w:rPr>
        <w:t xml:space="preserve"> no arquipélago </w:t>
      </w:r>
      <w:r w:rsidR="00EF485B" w:rsidRPr="004170F7">
        <w:rPr>
          <w:rFonts w:ascii="Arial" w:hAnsi="Arial" w:cs="Arial"/>
          <w:sz w:val="28"/>
          <w:szCs w:val="28"/>
        </w:rPr>
        <w:t>de</w:t>
      </w:r>
      <w:r w:rsidRPr="004170F7">
        <w:rPr>
          <w:rFonts w:ascii="Arial" w:hAnsi="Arial" w:cs="Arial"/>
          <w:sz w:val="28"/>
          <w:szCs w:val="28"/>
        </w:rPr>
        <w:t xml:space="preserve"> </w:t>
      </w:r>
      <w:proofErr w:type="spellStart"/>
      <w:r w:rsidRPr="004170F7">
        <w:rPr>
          <w:rFonts w:ascii="Arial" w:hAnsi="Arial" w:cs="Arial"/>
          <w:sz w:val="28"/>
          <w:szCs w:val="28"/>
        </w:rPr>
        <w:t>Natuna</w:t>
      </w:r>
      <w:proofErr w:type="spellEnd"/>
      <w:r w:rsidRPr="004170F7">
        <w:rPr>
          <w:rFonts w:ascii="Arial" w:hAnsi="Arial" w:cs="Arial"/>
          <w:b/>
          <w:sz w:val="28"/>
          <w:szCs w:val="28"/>
        </w:rPr>
        <w:t xml:space="preserve">, </w:t>
      </w:r>
      <w:r w:rsidRPr="004170F7">
        <w:rPr>
          <w:rFonts w:ascii="Arial" w:hAnsi="Arial" w:cs="Arial"/>
          <w:sz w:val="28"/>
          <w:szCs w:val="28"/>
        </w:rPr>
        <w:t xml:space="preserve">onde existem ricos campos de petróleo e gás natural, atualmente explorados pela Indonésia. O arquipélago de </w:t>
      </w:r>
      <w:proofErr w:type="spellStart"/>
      <w:r w:rsidRPr="004170F7">
        <w:rPr>
          <w:rFonts w:ascii="Arial" w:hAnsi="Arial" w:cs="Arial"/>
          <w:sz w:val="28"/>
          <w:szCs w:val="28"/>
        </w:rPr>
        <w:t>Spratly</w:t>
      </w:r>
      <w:proofErr w:type="spellEnd"/>
      <w:r w:rsidRPr="004170F7">
        <w:rPr>
          <w:rFonts w:ascii="Arial" w:hAnsi="Arial" w:cs="Arial"/>
          <w:sz w:val="28"/>
          <w:szCs w:val="28"/>
        </w:rPr>
        <w:t xml:space="preserve"> é formado por quase 500 ilhas e recifes coralíneos, abrangendo uma área de 700 quilômetros de comprimento e 300 de largura. 24 dessas ilhas foram ocupadas pela República Democrática do Vietnã; 7, pela China; 6, pelas Filipinas; 3, pela Malásia e 2 tomadas por </w:t>
      </w:r>
      <w:r w:rsidR="00EF485B" w:rsidRPr="004170F7">
        <w:rPr>
          <w:rFonts w:ascii="Arial" w:hAnsi="Arial" w:cs="Arial"/>
          <w:sz w:val="28"/>
          <w:szCs w:val="28"/>
        </w:rPr>
        <w:t>Taiwan</w:t>
      </w:r>
      <w:r w:rsidRPr="004170F7">
        <w:rPr>
          <w:rFonts w:ascii="Arial" w:hAnsi="Arial" w:cs="Arial"/>
          <w:sz w:val="28"/>
          <w:szCs w:val="28"/>
        </w:rPr>
        <w:t xml:space="preserve">. Em 1995, as pendências na região foram agravadas pela ocupação chinesa de uma ilha até então de domínio filipino, </w:t>
      </w:r>
      <w:proofErr w:type="spellStart"/>
      <w:r w:rsidRPr="004170F7">
        <w:rPr>
          <w:rFonts w:ascii="Arial" w:hAnsi="Arial" w:cs="Arial"/>
          <w:sz w:val="28"/>
          <w:szCs w:val="28"/>
        </w:rPr>
        <w:t>Mischief</w:t>
      </w:r>
      <w:proofErr w:type="spellEnd"/>
      <w:r w:rsidRPr="004170F7">
        <w:rPr>
          <w:rFonts w:ascii="Arial" w:hAnsi="Arial" w:cs="Arial"/>
          <w:sz w:val="28"/>
          <w:szCs w:val="28"/>
        </w:rPr>
        <w:t>.</w:t>
      </w:r>
    </w:p>
    <w:p w14:paraId="5648C8EB" w14:textId="77777777" w:rsidR="00E70400" w:rsidRPr="004170F7" w:rsidRDefault="00E70400" w:rsidP="00F157DB">
      <w:pPr>
        <w:pStyle w:val="PargrafodaLista"/>
        <w:numPr>
          <w:ilvl w:val="0"/>
          <w:numId w:val="34"/>
        </w:numPr>
        <w:ind w:left="1635"/>
        <w:jc w:val="both"/>
        <w:rPr>
          <w:rFonts w:ascii="Arial" w:hAnsi="Arial" w:cs="Arial"/>
          <w:b/>
          <w:sz w:val="28"/>
          <w:szCs w:val="28"/>
        </w:rPr>
      </w:pPr>
      <w:r w:rsidRPr="004170F7">
        <w:rPr>
          <w:rFonts w:ascii="Arial" w:hAnsi="Arial" w:cs="Arial"/>
          <w:b/>
          <w:sz w:val="28"/>
          <w:szCs w:val="28"/>
        </w:rPr>
        <w:lastRenderedPageBreak/>
        <w:t>O que é Taiwan/Formosa</w:t>
      </w:r>
    </w:p>
    <w:p w14:paraId="4150D2A6" w14:textId="77777777" w:rsidR="002A3D89" w:rsidRPr="004170F7" w:rsidRDefault="002A3D89" w:rsidP="00F157DB">
      <w:pPr>
        <w:pStyle w:val="PargrafodaLista"/>
        <w:ind w:left="1635"/>
        <w:jc w:val="both"/>
        <w:rPr>
          <w:rFonts w:ascii="Arial" w:hAnsi="Arial" w:cs="Arial"/>
          <w:b/>
          <w:sz w:val="28"/>
          <w:szCs w:val="28"/>
        </w:rPr>
      </w:pPr>
    </w:p>
    <w:p w14:paraId="329FB417" w14:textId="77777777" w:rsidR="00E70400" w:rsidRPr="004170F7" w:rsidRDefault="00E70400" w:rsidP="00F157DB">
      <w:pPr>
        <w:ind w:left="708" w:firstLine="567"/>
        <w:jc w:val="both"/>
        <w:rPr>
          <w:rFonts w:ascii="Arial" w:hAnsi="Arial" w:cs="Arial"/>
          <w:sz w:val="28"/>
          <w:szCs w:val="28"/>
        </w:rPr>
      </w:pPr>
      <w:r w:rsidRPr="004170F7">
        <w:rPr>
          <w:rFonts w:ascii="Arial" w:hAnsi="Arial" w:cs="Arial"/>
          <w:sz w:val="28"/>
          <w:szCs w:val="28"/>
        </w:rPr>
        <w:t>Após a Guerra Sino-Japonesa (1894-1895), Formosa ou Taiwan foi cedida ao Japão (1895), como pagamento pela derrota chinesa, primeiro pass</w:t>
      </w:r>
      <w:r w:rsidR="002A3D89" w:rsidRPr="004170F7">
        <w:rPr>
          <w:rFonts w:ascii="Arial" w:hAnsi="Arial" w:cs="Arial"/>
          <w:sz w:val="28"/>
          <w:szCs w:val="28"/>
        </w:rPr>
        <w:t>o</w:t>
      </w:r>
      <w:r w:rsidRPr="004170F7">
        <w:rPr>
          <w:rFonts w:ascii="Arial" w:hAnsi="Arial" w:cs="Arial"/>
          <w:sz w:val="28"/>
          <w:szCs w:val="28"/>
        </w:rPr>
        <w:t xml:space="preserve"> desta nação rumo a conquista do continente chinês. A ilha foi retomada pelos chineses após a Segunda Guerra Mundial. Chang Kai-</w:t>
      </w:r>
      <w:proofErr w:type="spellStart"/>
      <w:r w:rsidR="002A3D89" w:rsidRPr="004170F7">
        <w:rPr>
          <w:rFonts w:ascii="Arial" w:hAnsi="Arial" w:cs="Arial"/>
          <w:sz w:val="28"/>
          <w:szCs w:val="28"/>
        </w:rPr>
        <w:t>c</w:t>
      </w:r>
      <w:r w:rsidRPr="004170F7">
        <w:rPr>
          <w:rFonts w:ascii="Arial" w:hAnsi="Arial" w:cs="Arial"/>
          <w:sz w:val="28"/>
          <w:szCs w:val="28"/>
        </w:rPr>
        <w:t>hek</w:t>
      </w:r>
      <w:proofErr w:type="spellEnd"/>
      <w:r w:rsidRPr="004170F7">
        <w:rPr>
          <w:rFonts w:ascii="Arial" w:hAnsi="Arial" w:cs="Arial"/>
          <w:sz w:val="28"/>
          <w:szCs w:val="28"/>
        </w:rPr>
        <w:t>, ditador derrotado por Ma</w:t>
      </w:r>
      <w:r w:rsidR="002A3D89" w:rsidRPr="004170F7">
        <w:rPr>
          <w:rFonts w:ascii="Arial" w:hAnsi="Arial" w:cs="Arial"/>
          <w:sz w:val="28"/>
          <w:szCs w:val="28"/>
        </w:rPr>
        <w:t>o</w:t>
      </w:r>
      <w:r w:rsidRPr="004170F7">
        <w:rPr>
          <w:rFonts w:ascii="Arial" w:hAnsi="Arial" w:cs="Arial"/>
          <w:sz w:val="28"/>
          <w:szCs w:val="28"/>
        </w:rPr>
        <w:t xml:space="preserve"> Tse-tung na guerra civil que se sucedeu à expulsão japonesa, lá se refugiou em 1949, transferindo o governo de partido único (Partido Nacionalista do Povo: </w:t>
      </w:r>
      <w:proofErr w:type="spellStart"/>
      <w:r w:rsidRPr="004170F7">
        <w:rPr>
          <w:rFonts w:ascii="Arial" w:hAnsi="Arial" w:cs="Arial"/>
          <w:sz w:val="28"/>
          <w:szCs w:val="28"/>
        </w:rPr>
        <w:t>Kuomintang</w:t>
      </w:r>
      <w:proofErr w:type="spellEnd"/>
      <w:r w:rsidRPr="004170F7">
        <w:rPr>
          <w:rFonts w:ascii="Arial" w:hAnsi="Arial" w:cs="Arial"/>
          <w:sz w:val="28"/>
          <w:szCs w:val="28"/>
        </w:rPr>
        <w:t xml:space="preserve">; com projeto de unificação nacional sob uma liderança </w:t>
      </w:r>
      <w:proofErr w:type="spellStart"/>
      <w:r w:rsidRPr="004170F7">
        <w:rPr>
          <w:rFonts w:ascii="Arial" w:hAnsi="Arial" w:cs="Arial"/>
          <w:sz w:val="28"/>
          <w:szCs w:val="28"/>
        </w:rPr>
        <w:t>caudilhesca</w:t>
      </w:r>
      <w:proofErr w:type="spellEnd"/>
      <w:r w:rsidRPr="004170F7">
        <w:rPr>
          <w:rFonts w:ascii="Arial" w:hAnsi="Arial" w:cs="Arial"/>
          <w:sz w:val="28"/>
          <w:szCs w:val="28"/>
        </w:rPr>
        <w:t xml:space="preserve">, baseada numa organização autoritária sem participação popular, similar ao movimento dos “jovens turcos” de </w:t>
      </w:r>
      <w:proofErr w:type="spellStart"/>
      <w:r w:rsidRPr="004170F7">
        <w:rPr>
          <w:rFonts w:ascii="Arial" w:hAnsi="Arial" w:cs="Arial"/>
          <w:sz w:val="28"/>
          <w:szCs w:val="28"/>
        </w:rPr>
        <w:t>Kemal</w:t>
      </w:r>
      <w:proofErr w:type="spellEnd"/>
      <w:r w:rsidRPr="004170F7">
        <w:rPr>
          <w:rFonts w:ascii="Arial" w:hAnsi="Arial" w:cs="Arial"/>
          <w:sz w:val="28"/>
          <w:szCs w:val="28"/>
        </w:rPr>
        <w:t xml:space="preserve"> </w:t>
      </w:r>
      <w:proofErr w:type="spellStart"/>
      <w:r w:rsidRPr="004170F7">
        <w:rPr>
          <w:rFonts w:ascii="Arial" w:hAnsi="Arial" w:cs="Arial"/>
          <w:sz w:val="28"/>
          <w:szCs w:val="28"/>
        </w:rPr>
        <w:t>Atatürk</w:t>
      </w:r>
      <w:proofErr w:type="spellEnd"/>
      <w:r w:rsidRPr="004170F7">
        <w:rPr>
          <w:rFonts w:ascii="Arial" w:hAnsi="Arial" w:cs="Arial"/>
          <w:sz w:val="28"/>
          <w:szCs w:val="28"/>
        </w:rPr>
        <w:t>, que ocidentalizou o antigo império otomano nos anos 20) e fundando a República da China Nacionalista. Parcela da população anticomunista também migrou para a ilha, incluindo aí a elite econômica chinesa, fazendo surgir em Taiwan uma base industrial competitiva, que p</w:t>
      </w:r>
      <w:r w:rsidR="002A3D89" w:rsidRPr="004170F7">
        <w:rPr>
          <w:rFonts w:ascii="Arial" w:hAnsi="Arial" w:cs="Arial"/>
          <w:sz w:val="28"/>
          <w:szCs w:val="28"/>
        </w:rPr>
        <w:t>o</w:t>
      </w:r>
      <w:r w:rsidRPr="004170F7">
        <w:rPr>
          <w:rFonts w:ascii="Arial" w:hAnsi="Arial" w:cs="Arial"/>
          <w:sz w:val="28"/>
          <w:szCs w:val="28"/>
        </w:rPr>
        <w:t>de contar com apoio financeiro norte-americano.</w:t>
      </w:r>
    </w:p>
    <w:p w14:paraId="33CC9B71" w14:textId="77777777" w:rsidR="00E70400" w:rsidRPr="004170F7" w:rsidRDefault="00E70400" w:rsidP="00F157DB">
      <w:pPr>
        <w:ind w:left="708" w:firstLine="567"/>
        <w:jc w:val="both"/>
        <w:rPr>
          <w:rFonts w:ascii="Arial" w:hAnsi="Arial" w:cs="Arial"/>
          <w:sz w:val="28"/>
          <w:szCs w:val="28"/>
        </w:rPr>
      </w:pPr>
      <w:r w:rsidRPr="004170F7">
        <w:rPr>
          <w:rFonts w:ascii="Arial" w:hAnsi="Arial" w:cs="Arial"/>
          <w:sz w:val="28"/>
          <w:szCs w:val="28"/>
        </w:rPr>
        <w:t xml:space="preserve">Um ponto de inflexão nas relações da China com Taiwan foi a aprovação, em outubro de 1971, com o apoio de muitos países em desenvolvimento, durante a 26ª Assembléia Geral da ONU, da decisão que reconheceu os direitos legais da República Popular da China nas Nações Unidas e, ainda, da expulsão dos representantes do </w:t>
      </w:r>
      <w:proofErr w:type="spellStart"/>
      <w:r w:rsidRPr="004170F7">
        <w:rPr>
          <w:rFonts w:ascii="Arial" w:hAnsi="Arial" w:cs="Arial"/>
          <w:sz w:val="28"/>
          <w:szCs w:val="28"/>
        </w:rPr>
        <w:t>Kuomintang</w:t>
      </w:r>
      <w:proofErr w:type="spellEnd"/>
      <w:r w:rsidRPr="004170F7">
        <w:rPr>
          <w:rFonts w:ascii="Arial" w:hAnsi="Arial" w:cs="Arial"/>
          <w:sz w:val="28"/>
          <w:szCs w:val="28"/>
        </w:rPr>
        <w:t xml:space="preserve"> dos órgãos da ONU.</w:t>
      </w:r>
    </w:p>
    <w:p w14:paraId="4B7403A9" w14:textId="77777777" w:rsidR="00E70400" w:rsidRPr="004170F7" w:rsidRDefault="00E70400" w:rsidP="00F157DB">
      <w:pPr>
        <w:ind w:left="708" w:firstLine="567"/>
        <w:jc w:val="both"/>
        <w:rPr>
          <w:rFonts w:ascii="Arial" w:hAnsi="Arial" w:cs="Arial"/>
          <w:sz w:val="28"/>
          <w:szCs w:val="28"/>
        </w:rPr>
      </w:pPr>
      <w:r w:rsidRPr="004170F7">
        <w:rPr>
          <w:rFonts w:ascii="Arial" w:hAnsi="Arial" w:cs="Arial"/>
          <w:sz w:val="28"/>
          <w:szCs w:val="28"/>
        </w:rPr>
        <w:t>A abertura política e o pluripartidarismo na ilha vieram com a morte do filho de Kai-</w:t>
      </w:r>
      <w:proofErr w:type="spellStart"/>
      <w:r w:rsidR="002A3D89" w:rsidRPr="004170F7">
        <w:rPr>
          <w:rFonts w:ascii="Arial" w:hAnsi="Arial" w:cs="Arial"/>
          <w:sz w:val="28"/>
          <w:szCs w:val="28"/>
        </w:rPr>
        <w:t>c</w:t>
      </w:r>
      <w:r w:rsidRPr="004170F7">
        <w:rPr>
          <w:rFonts w:ascii="Arial" w:hAnsi="Arial" w:cs="Arial"/>
          <w:sz w:val="28"/>
          <w:szCs w:val="28"/>
        </w:rPr>
        <w:t>hek</w:t>
      </w:r>
      <w:proofErr w:type="spellEnd"/>
      <w:r w:rsidRPr="004170F7">
        <w:rPr>
          <w:rFonts w:ascii="Arial" w:hAnsi="Arial" w:cs="Arial"/>
          <w:sz w:val="28"/>
          <w:szCs w:val="28"/>
        </w:rPr>
        <w:t xml:space="preserve"> e de seu sucessor, </w:t>
      </w:r>
      <w:proofErr w:type="spellStart"/>
      <w:r w:rsidRPr="004170F7">
        <w:rPr>
          <w:rFonts w:ascii="Arial" w:hAnsi="Arial" w:cs="Arial"/>
          <w:sz w:val="28"/>
          <w:szCs w:val="28"/>
        </w:rPr>
        <w:t>Chiang</w:t>
      </w:r>
      <w:proofErr w:type="spellEnd"/>
      <w:r w:rsidRPr="004170F7">
        <w:rPr>
          <w:rFonts w:ascii="Arial" w:hAnsi="Arial" w:cs="Arial"/>
          <w:sz w:val="28"/>
          <w:szCs w:val="28"/>
        </w:rPr>
        <w:t xml:space="preserve"> </w:t>
      </w:r>
      <w:proofErr w:type="spellStart"/>
      <w:r w:rsidRPr="004170F7">
        <w:rPr>
          <w:rFonts w:ascii="Arial" w:hAnsi="Arial" w:cs="Arial"/>
          <w:sz w:val="28"/>
          <w:szCs w:val="28"/>
        </w:rPr>
        <w:t>Ching-</w:t>
      </w:r>
      <w:r w:rsidR="002A3D89" w:rsidRPr="004170F7">
        <w:rPr>
          <w:rFonts w:ascii="Arial" w:hAnsi="Arial" w:cs="Arial"/>
          <w:sz w:val="28"/>
          <w:szCs w:val="28"/>
        </w:rPr>
        <w:t>ku</w:t>
      </w:r>
      <w:r w:rsidRPr="004170F7">
        <w:rPr>
          <w:rFonts w:ascii="Arial" w:hAnsi="Arial" w:cs="Arial"/>
          <w:sz w:val="28"/>
          <w:szCs w:val="28"/>
        </w:rPr>
        <w:t>o</w:t>
      </w:r>
      <w:proofErr w:type="spellEnd"/>
      <w:r w:rsidRPr="004170F7">
        <w:rPr>
          <w:rFonts w:ascii="Arial" w:hAnsi="Arial" w:cs="Arial"/>
          <w:sz w:val="28"/>
          <w:szCs w:val="28"/>
        </w:rPr>
        <w:t xml:space="preserve">, no ano de 1988. Nas primeiras eleições </w:t>
      </w:r>
      <w:r w:rsidR="00EF485B" w:rsidRPr="004170F7">
        <w:rPr>
          <w:rFonts w:ascii="Arial" w:hAnsi="Arial" w:cs="Arial"/>
          <w:sz w:val="28"/>
          <w:szCs w:val="28"/>
        </w:rPr>
        <w:t>com</w:t>
      </w:r>
      <w:r w:rsidRPr="004170F7">
        <w:rPr>
          <w:rFonts w:ascii="Arial" w:hAnsi="Arial" w:cs="Arial"/>
          <w:sz w:val="28"/>
          <w:szCs w:val="28"/>
        </w:rPr>
        <w:t xml:space="preserve"> ampla participação popular, o partido da situação permaneceu no poder, sendo eleito pela grande maioria dos eleitores. A aprovação da política capitalista praticada pelo governo foi atribuída às altas taxas de crescimento econômico nos anos 80, similar </w:t>
      </w:r>
      <w:proofErr w:type="gramStart"/>
      <w:r w:rsidRPr="004170F7">
        <w:rPr>
          <w:rFonts w:ascii="Arial" w:hAnsi="Arial" w:cs="Arial"/>
          <w:sz w:val="28"/>
          <w:szCs w:val="28"/>
        </w:rPr>
        <w:t>ás</w:t>
      </w:r>
      <w:proofErr w:type="gramEnd"/>
      <w:r w:rsidRPr="004170F7">
        <w:rPr>
          <w:rFonts w:ascii="Arial" w:hAnsi="Arial" w:cs="Arial"/>
          <w:sz w:val="28"/>
          <w:szCs w:val="28"/>
        </w:rPr>
        <w:t xml:space="preserve"> apresentadas pelos demais Tigres Asiáticos.</w:t>
      </w:r>
    </w:p>
    <w:p w14:paraId="3CBD3A6B" w14:textId="77777777" w:rsidR="00E70400" w:rsidRPr="004170F7" w:rsidRDefault="00E70400" w:rsidP="00F157DB">
      <w:pPr>
        <w:ind w:left="708" w:firstLine="567"/>
        <w:jc w:val="both"/>
        <w:rPr>
          <w:rFonts w:ascii="Arial" w:hAnsi="Arial" w:cs="Arial"/>
          <w:sz w:val="28"/>
          <w:szCs w:val="28"/>
        </w:rPr>
      </w:pPr>
      <w:r w:rsidRPr="004170F7">
        <w:rPr>
          <w:rFonts w:ascii="Arial" w:hAnsi="Arial" w:cs="Arial"/>
          <w:sz w:val="28"/>
          <w:szCs w:val="28"/>
        </w:rPr>
        <w:t xml:space="preserve">Nas eleições do ano 2000, em Taiwan, ascendeu ao poder o Partido Democrático Progressista, de Chen </w:t>
      </w:r>
      <w:proofErr w:type="spellStart"/>
      <w:r w:rsidRPr="004170F7">
        <w:rPr>
          <w:rFonts w:ascii="Arial" w:hAnsi="Arial" w:cs="Arial"/>
          <w:sz w:val="28"/>
          <w:szCs w:val="28"/>
        </w:rPr>
        <w:t>Shui-bian</w:t>
      </w:r>
      <w:proofErr w:type="spellEnd"/>
      <w:r w:rsidRPr="004170F7">
        <w:rPr>
          <w:rFonts w:ascii="Arial" w:hAnsi="Arial" w:cs="Arial"/>
          <w:sz w:val="28"/>
          <w:szCs w:val="28"/>
        </w:rPr>
        <w:t>, cujo discurso era nacionalista e de independência, sofrendo forte pressão e ameaça de retaliação militar por parte a RPC. Após a vitória, o governo adotou um discurso moderado em relação à China.</w:t>
      </w:r>
    </w:p>
    <w:p w14:paraId="688B3C4E" w14:textId="77777777" w:rsidR="00E70400" w:rsidRPr="004170F7" w:rsidRDefault="00E70400" w:rsidP="00F157DB">
      <w:pPr>
        <w:ind w:left="708" w:firstLine="567"/>
        <w:jc w:val="both"/>
        <w:rPr>
          <w:rFonts w:ascii="Arial" w:hAnsi="Arial" w:cs="Arial"/>
          <w:sz w:val="28"/>
          <w:szCs w:val="28"/>
        </w:rPr>
      </w:pPr>
    </w:p>
    <w:p w14:paraId="40956636" w14:textId="77777777" w:rsidR="00E70400" w:rsidRPr="004170F7" w:rsidRDefault="00E70400" w:rsidP="00F157DB">
      <w:pPr>
        <w:pStyle w:val="PargrafodaLista"/>
        <w:numPr>
          <w:ilvl w:val="0"/>
          <w:numId w:val="34"/>
        </w:numPr>
        <w:ind w:left="1635"/>
        <w:jc w:val="both"/>
        <w:rPr>
          <w:rFonts w:ascii="Arial" w:hAnsi="Arial" w:cs="Arial"/>
          <w:b/>
          <w:sz w:val="28"/>
          <w:szCs w:val="28"/>
        </w:rPr>
      </w:pPr>
      <w:r w:rsidRPr="004170F7">
        <w:rPr>
          <w:rFonts w:ascii="Arial" w:hAnsi="Arial" w:cs="Arial"/>
          <w:b/>
          <w:sz w:val="28"/>
          <w:szCs w:val="28"/>
        </w:rPr>
        <w:t>Taiwan e China</w:t>
      </w:r>
    </w:p>
    <w:p w14:paraId="2723F3CF" w14:textId="77777777" w:rsidR="00E70400" w:rsidRPr="004170F7" w:rsidRDefault="00E70400" w:rsidP="00F157DB">
      <w:pPr>
        <w:ind w:left="708" w:firstLine="567"/>
        <w:jc w:val="both"/>
        <w:rPr>
          <w:rFonts w:ascii="Arial" w:hAnsi="Arial" w:cs="Arial"/>
          <w:sz w:val="28"/>
          <w:szCs w:val="28"/>
        </w:rPr>
      </w:pPr>
      <w:r w:rsidRPr="004170F7">
        <w:rPr>
          <w:rFonts w:ascii="Arial" w:hAnsi="Arial" w:cs="Arial"/>
          <w:sz w:val="28"/>
          <w:szCs w:val="28"/>
        </w:rPr>
        <w:t xml:space="preserve">A China tem buscado cercar-se de Formosa, propondo aplicar a mesma forma de administração desenvolvida em Hong-Kong, desde que a ilha abra mão de sua soberania. Formosa tem recusado, sempre contando com a proteção dos EUA e Japão, mantendo a relação Taiwan – China estagnada. O fato é que restabelecer a soberania sobre </w:t>
      </w:r>
      <w:r w:rsidR="00EF485B" w:rsidRPr="004170F7">
        <w:rPr>
          <w:rFonts w:ascii="Arial" w:hAnsi="Arial" w:cs="Arial"/>
          <w:sz w:val="28"/>
          <w:szCs w:val="28"/>
        </w:rPr>
        <w:t xml:space="preserve">Taiwan </w:t>
      </w:r>
      <w:r w:rsidR="00EF485B" w:rsidRPr="004170F7">
        <w:rPr>
          <w:rFonts w:ascii="Arial" w:hAnsi="Arial" w:cs="Arial"/>
          <w:sz w:val="28"/>
          <w:szCs w:val="28"/>
        </w:rPr>
        <w:lastRenderedPageBreak/>
        <w:t>é</w:t>
      </w:r>
      <w:r w:rsidRPr="004170F7">
        <w:rPr>
          <w:rFonts w:ascii="Arial" w:hAnsi="Arial" w:cs="Arial"/>
          <w:sz w:val="28"/>
          <w:szCs w:val="28"/>
        </w:rPr>
        <w:t xml:space="preserve"> um objetivo nacional permanente da China, assim como o foi com Hong-Kong e Macau.</w:t>
      </w:r>
    </w:p>
    <w:p w14:paraId="294D1DDF" w14:textId="77777777" w:rsidR="00E70400" w:rsidRPr="004170F7" w:rsidRDefault="00E70400" w:rsidP="00F157DB">
      <w:pPr>
        <w:ind w:left="708" w:firstLine="567"/>
        <w:jc w:val="both"/>
        <w:rPr>
          <w:rFonts w:ascii="Arial" w:hAnsi="Arial" w:cs="Arial"/>
          <w:sz w:val="28"/>
          <w:szCs w:val="28"/>
        </w:rPr>
      </w:pPr>
      <w:r w:rsidRPr="004170F7">
        <w:rPr>
          <w:rFonts w:ascii="Arial" w:hAnsi="Arial" w:cs="Arial"/>
          <w:sz w:val="28"/>
          <w:szCs w:val="28"/>
        </w:rPr>
        <w:t>A ilha que os navegadores portugueses chamaram de Formosa e os Chineses de Taiwan</w:t>
      </w:r>
      <w:r w:rsidR="002A3D89" w:rsidRPr="004170F7">
        <w:rPr>
          <w:rFonts w:ascii="Arial" w:hAnsi="Arial" w:cs="Arial"/>
          <w:sz w:val="28"/>
          <w:szCs w:val="28"/>
        </w:rPr>
        <w:t xml:space="preserve"> </w:t>
      </w:r>
      <w:r w:rsidRPr="004170F7">
        <w:rPr>
          <w:rFonts w:ascii="Arial" w:hAnsi="Arial" w:cs="Arial"/>
          <w:sz w:val="28"/>
          <w:szCs w:val="28"/>
        </w:rPr>
        <w:t>tem um quê de realismo fantástico.</w:t>
      </w:r>
    </w:p>
    <w:p w14:paraId="0E7FCD68" w14:textId="77777777" w:rsidR="00E70400" w:rsidRPr="004170F7" w:rsidRDefault="00E70400" w:rsidP="00F157DB">
      <w:pPr>
        <w:ind w:left="708" w:firstLine="567"/>
        <w:jc w:val="both"/>
        <w:rPr>
          <w:rFonts w:ascii="Arial" w:hAnsi="Arial" w:cs="Arial"/>
          <w:sz w:val="28"/>
          <w:szCs w:val="28"/>
        </w:rPr>
      </w:pPr>
      <w:r w:rsidRPr="004170F7">
        <w:rPr>
          <w:rFonts w:ascii="Arial" w:hAnsi="Arial" w:cs="Arial"/>
          <w:sz w:val="28"/>
          <w:szCs w:val="28"/>
        </w:rPr>
        <w:t xml:space="preserve">Está ausente dos anuários e estatísticas do Banco Mundial, FMI e ONU, mesmo sendo sua população maior que a da Holanda e o PIB supere o da Áustria ou da Arábia </w:t>
      </w:r>
      <w:r w:rsidR="00EF485B" w:rsidRPr="004170F7">
        <w:rPr>
          <w:rFonts w:ascii="Arial" w:hAnsi="Arial" w:cs="Arial"/>
          <w:sz w:val="28"/>
          <w:szCs w:val="28"/>
        </w:rPr>
        <w:t>Saudita</w:t>
      </w:r>
      <w:r w:rsidRPr="004170F7">
        <w:rPr>
          <w:rFonts w:ascii="Arial" w:hAnsi="Arial" w:cs="Arial"/>
          <w:sz w:val="28"/>
          <w:szCs w:val="28"/>
        </w:rPr>
        <w:t xml:space="preserve">. É o 15° maior exportador do mundo: computadores e eletrônicos </w:t>
      </w:r>
      <w:proofErr w:type="spellStart"/>
      <w:r w:rsidRPr="004170F7">
        <w:rPr>
          <w:rFonts w:ascii="Arial" w:hAnsi="Arial" w:cs="Arial"/>
          <w:i/>
          <w:sz w:val="28"/>
          <w:szCs w:val="28"/>
        </w:rPr>
        <w:t>Made</w:t>
      </w:r>
      <w:proofErr w:type="spellEnd"/>
      <w:r w:rsidRPr="004170F7">
        <w:rPr>
          <w:rFonts w:ascii="Arial" w:hAnsi="Arial" w:cs="Arial"/>
          <w:i/>
          <w:sz w:val="28"/>
          <w:szCs w:val="28"/>
        </w:rPr>
        <w:t xml:space="preserve"> in Taiwan </w:t>
      </w:r>
      <w:r w:rsidRPr="004170F7">
        <w:rPr>
          <w:rFonts w:ascii="Arial" w:hAnsi="Arial" w:cs="Arial"/>
          <w:sz w:val="28"/>
          <w:szCs w:val="28"/>
        </w:rPr>
        <w:t xml:space="preserve">ou </w:t>
      </w:r>
      <w:proofErr w:type="spellStart"/>
      <w:r w:rsidRPr="004170F7">
        <w:rPr>
          <w:rFonts w:ascii="Arial" w:hAnsi="Arial" w:cs="Arial"/>
          <w:i/>
          <w:sz w:val="28"/>
          <w:szCs w:val="28"/>
        </w:rPr>
        <w:t>Made</w:t>
      </w:r>
      <w:proofErr w:type="spellEnd"/>
      <w:r w:rsidRPr="004170F7">
        <w:rPr>
          <w:rFonts w:ascii="Arial" w:hAnsi="Arial" w:cs="Arial"/>
          <w:i/>
          <w:sz w:val="28"/>
          <w:szCs w:val="28"/>
        </w:rPr>
        <w:t xml:space="preserve"> in ROC (</w:t>
      </w:r>
      <w:proofErr w:type="spellStart"/>
      <w:r w:rsidRPr="004170F7">
        <w:rPr>
          <w:rFonts w:ascii="Arial" w:hAnsi="Arial" w:cs="Arial"/>
          <w:i/>
          <w:sz w:val="28"/>
          <w:szCs w:val="28"/>
        </w:rPr>
        <w:t>Republic</w:t>
      </w:r>
      <w:proofErr w:type="spellEnd"/>
      <w:r w:rsidRPr="004170F7">
        <w:rPr>
          <w:rFonts w:ascii="Arial" w:hAnsi="Arial" w:cs="Arial"/>
          <w:i/>
          <w:sz w:val="28"/>
          <w:szCs w:val="28"/>
        </w:rPr>
        <w:t xml:space="preserve"> </w:t>
      </w:r>
      <w:proofErr w:type="spellStart"/>
      <w:r w:rsidRPr="004170F7">
        <w:rPr>
          <w:rFonts w:ascii="Arial" w:hAnsi="Arial" w:cs="Arial"/>
          <w:i/>
          <w:sz w:val="28"/>
          <w:szCs w:val="28"/>
        </w:rPr>
        <w:t>of</w:t>
      </w:r>
      <w:proofErr w:type="spellEnd"/>
      <w:r w:rsidRPr="004170F7">
        <w:rPr>
          <w:rFonts w:ascii="Arial" w:hAnsi="Arial" w:cs="Arial"/>
          <w:i/>
          <w:sz w:val="28"/>
          <w:szCs w:val="28"/>
        </w:rPr>
        <w:t xml:space="preserve"> China)</w:t>
      </w:r>
      <w:r w:rsidRPr="004170F7">
        <w:rPr>
          <w:rFonts w:ascii="Arial" w:hAnsi="Arial" w:cs="Arial"/>
          <w:sz w:val="28"/>
          <w:szCs w:val="28"/>
        </w:rPr>
        <w:t xml:space="preserve"> são vendidos em todo o mundo. Mas só tem relações diplomáticas com 24 países, nenhum dos quais economicamente mais significativos do que a Guatemala ou a Costa Rica.</w:t>
      </w:r>
    </w:p>
    <w:p w14:paraId="57F7B6A4" w14:textId="77777777" w:rsidR="00E70400" w:rsidRPr="004170F7" w:rsidRDefault="00E70400" w:rsidP="00F157DB">
      <w:pPr>
        <w:ind w:left="708" w:firstLine="567"/>
        <w:jc w:val="both"/>
        <w:rPr>
          <w:rFonts w:ascii="Arial" w:hAnsi="Arial" w:cs="Arial"/>
          <w:sz w:val="28"/>
          <w:szCs w:val="28"/>
        </w:rPr>
      </w:pPr>
      <w:r w:rsidRPr="004170F7">
        <w:rPr>
          <w:rFonts w:ascii="Arial" w:hAnsi="Arial" w:cs="Arial"/>
          <w:sz w:val="28"/>
          <w:szCs w:val="28"/>
        </w:rPr>
        <w:t xml:space="preserve">Com território menor que o do Estado do Rio de Janeiro, o governo da ilha </w:t>
      </w:r>
      <w:r w:rsidR="00EF485B" w:rsidRPr="004170F7">
        <w:rPr>
          <w:rFonts w:ascii="Arial" w:hAnsi="Arial" w:cs="Arial"/>
          <w:sz w:val="28"/>
          <w:szCs w:val="28"/>
        </w:rPr>
        <w:t>reivindica</w:t>
      </w:r>
      <w:r w:rsidRPr="004170F7">
        <w:rPr>
          <w:rFonts w:ascii="Arial" w:hAnsi="Arial" w:cs="Arial"/>
          <w:sz w:val="28"/>
          <w:szCs w:val="28"/>
        </w:rPr>
        <w:t xml:space="preserve"> toda a China e toda a Mongólia e, se deixar de fazê-lo, corre o risco de ser bloqueada ou invadida por Pequim.</w:t>
      </w:r>
    </w:p>
    <w:p w14:paraId="5526A3B1" w14:textId="77777777" w:rsidR="00E70400" w:rsidRPr="004170F7" w:rsidRDefault="00E70400" w:rsidP="00F157DB">
      <w:pPr>
        <w:ind w:left="708" w:firstLine="567"/>
        <w:jc w:val="both"/>
        <w:rPr>
          <w:rFonts w:ascii="Arial" w:hAnsi="Arial" w:cs="Arial"/>
          <w:sz w:val="28"/>
          <w:szCs w:val="28"/>
        </w:rPr>
      </w:pPr>
      <w:r w:rsidRPr="004170F7">
        <w:rPr>
          <w:rFonts w:ascii="Arial" w:hAnsi="Arial" w:cs="Arial"/>
          <w:sz w:val="28"/>
          <w:szCs w:val="28"/>
        </w:rPr>
        <w:t>Esse paradoxo começou a se formar em 1949, quando os EUA prote</w:t>
      </w:r>
      <w:r w:rsidR="002A3D89" w:rsidRPr="004170F7">
        <w:rPr>
          <w:rFonts w:ascii="Arial" w:hAnsi="Arial" w:cs="Arial"/>
          <w:sz w:val="28"/>
          <w:szCs w:val="28"/>
        </w:rPr>
        <w:t>g</w:t>
      </w:r>
      <w:r w:rsidRPr="004170F7">
        <w:rPr>
          <w:rFonts w:ascii="Arial" w:hAnsi="Arial" w:cs="Arial"/>
          <w:sz w:val="28"/>
          <w:szCs w:val="28"/>
        </w:rPr>
        <w:t>e</w:t>
      </w:r>
      <w:r w:rsidR="002A3D89" w:rsidRPr="004170F7">
        <w:rPr>
          <w:rFonts w:ascii="Arial" w:hAnsi="Arial" w:cs="Arial"/>
          <w:sz w:val="28"/>
          <w:szCs w:val="28"/>
        </w:rPr>
        <w:t>r</w:t>
      </w:r>
      <w:r w:rsidRPr="004170F7">
        <w:rPr>
          <w:rFonts w:ascii="Arial" w:hAnsi="Arial" w:cs="Arial"/>
          <w:sz w:val="28"/>
          <w:szCs w:val="28"/>
        </w:rPr>
        <w:t xml:space="preserve">am a fuga dos partidários de </w:t>
      </w:r>
      <w:proofErr w:type="spellStart"/>
      <w:r w:rsidRPr="004170F7">
        <w:rPr>
          <w:rFonts w:ascii="Arial" w:hAnsi="Arial" w:cs="Arial"/>
          <w:sz w:val="28"/>
          <w:szCs w:val="28"/>
        </w:rPr>
        <w:t>Chiang</w:t>
      </w:r>
      <w:proofErr w:type="spellEnd"/>
      <w:r w:rsidRPr="004170F7">
        <w:rPr>
          <w:rFonts w:ascii="Arial" w:hAnsi="Arial" w:cs="Arial"/>
          <w:sz w:val="28"/>
          <w:szCs w:val="28"/>
        </w:rPr>
        <w:t xml:space="preserve"> Kai-</w:t>
      </w:r>
      <w:proofErr w:type="spellStart"/>
      <w:r w:rsidR="002A3D89" w:rsidRPr="004170F7">
        <w:rPr>
          <w:rFonts w:ascii="Arial" w:hAnsi="Arial" w:cs="Arial"/>
          <w:sz w:val="28"/>
          <w:szCs w:val="28"/>
        </w:rPr>
        <w:t>s</w:t>
      </w:r>
      <w:r w:rsidRPr="004170F7">
        <w:rPr>
          <w:rFonts w:ascii="Arial" w:hAnsi="Arial" w:cs="Arial"/>
          <w:sz w:val="28"/>
          <w:szCs w:val="28"/>
        </w:rPr>
        <w:t>hek</w:t>
      </w:r>
      <w:proofErr w:type="spellEnd"/>
      <w:r w:rsidRPr="004170F7">
        <w:rPr>
          <w:rFonts w:ascii="Arial" w:hAnsi="Arial" w:cs="Arial"/>
          <w:sz w:val="28"/>
          <w:szCs w:val="28"/>
        </w:rPr>
        <w:t xml:space="preserve">, derrotados pela revolução comunista de Mao, para o último reduto do partido nacionalista </w:t>
      </w:r>
      <w:proofErr w:type="spellStart"/>
      <w:r w:rsidRPr="004170F7">
        <w:rPr>
          <w:rFonts w:ascii="Arial" w:hAnsi="Arial" w:cs="Arial"/>
          <w:sz w:val="28"/>
          <w:szCs w:val="28"/>
        </w:rPr>
        <w:t>Kuomintang</w:t>
      </w:r>
      <w:proofErr w:type="spellEnd"/>
      <w:r w:rsidRPr="004170F7">
        <w:rPr>
          <w:rFonts w:ascii="Arial" w:hAnsi="Arial" w:cs="Arial"/>
          <w:sz w:val="28"/>
          <w:szCs w:val="28"/>
        </w:rPr>
        <w:t xml:space="preserve"> na estão República da China a ilha de Taiwan, chinesa desde 1661, salvo por meio século de ocupação japonesa, de 1895 a 1945.</w:t>
      </w:r>
    </w:p>
    <w:p w14:paraId="4662AFA4"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Por quase duas décadas de Guerra Fria, os estadunidenses alimentaram a esperança de um colapso </w:t>
      </w:r>
      <w:r w:rsidR="002A3D89" w:rsidRPr="004170F7">
        <w:rPr>
          <w:rFonts w:ascii="Arial" w:hAnsi="Arial" w:cs="Arial"/>
          <w:sz w:val="28"/>
          <w:szCs w:val="28"/>
        </w:rPr>
        <w:t>d</w:t>
      </w:r>
      <w:r w:rsidRPr="004170F7">
        <w:rPr>
          <w:rFonts w:ascii="Arial" w:hAnsi="Arial" w:cs="Arial"/>
          <w:sz w:val="28"/>
          <w:szCs w:val="28"/>
        </w:rPr>
        <w:t xml:space="preserve">o maoísmo e da restauração do regime de </w:t>
      </w:r>
      <w:proofErr w:type="spellStart"/>
      <w:r w:rsidRPr="004170F7">
        <w:rPr>
          <w:rFonts w:ascii="Arial" w:hAnsi="Arial" w:cs="Arial"/>
          <w:sz w:val="28"/>
          <w:szCs w:val="28"/>
        </w:rPr>
        <w:t>Chiang</w:t>
      </w:r>
      <w:proofErr w:type="spellEnd"/>
      <w:r w:rsidRPr="004170F7">
        <w:rPr>
          <w:rFonts w:ascii="Arial" w:hAnsi="Arial" w:cs="Arial"/>
          <w:sz w:val="28"/>
          <w:szCs w:val="28"/>
        </w:rPr>
        <w:t xml:space="preserve"> no continente (e na Mongólia então socialista, </w:t>
      </w:r>
      <w:r w:rsidR="002A3D89" w:rsidRPr="004170F7">
        <w:rPr>
          <w:rFonts w:ascii="Arial" w:hAnsi="Arial" w:cs="Arial"/>
          <w:sz w:val="28"/>
          <w:szCs w:val="28"/>
        </w:rPr>
        <w:t>cuja</w:t>
      </w:r>
      <w:r w:rsidRPr="004170F7">
        <w:rPr>
          <w:rFonts w:ascii="Arial" w:hAnsi="Arial" w:cs="Arial"/>
          <w:sz w:val="28"/>
          <w:szCs w:val="28"/>
        </w:rPr>
        <w:t xml:space="preserve"> independência, ao contrário de Mao, </w:t>
      </w:r>
      <w:proofErr w:type="spellStart"/>
      <w:r w:rsidRPr="004170F7">
        <w:rPr>
          <w:rFonts w:ascii="Arial" w:hAnsi="Arial" w:cs="Arial"/>
          <w:sz w:val="28"/>
          <w:szCs w:val="28"/>
        </w:rPr>
        <w:t>Chiang</w:t>
      </w:r>
      <w:proofErr w:type="spellEnd"/>
      <w:r w:rsidRPr="004170F7">
        <w:rPr>
          <w:rFonts w:ascii="Arial" w:hAnsi="Arial" w:cs="Arial"/>
          <w:sz w:val="28"/>
          <w:szCs w:val="28"/>
        </w:rPr>
        <w:t xml:space="preserve"> não reconheceu). O Parlamento de Taipé continuou a reunir representantes vitalícios de todas as províncias do continente (até morrerem) e a deter o assento reservado à China no Conselho de Segurança da ONU.</w:t>
      </w:r>
    </w:p>
    <w:p w14:paraId="52F90776"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Os EUA, determinado em fazer de Taiwan (e da Coréia do Sul) uma vitrine do capitalismo, deram à ilha ajuda econômica e acesso privilegiado a seu mercado. Seu governo fez bom uso dessa ajuda e estimulou a formação de uma ampla classe de pequenos e médios empresários nacionais, em vez de abrir-se passivamente às transnacionais. A Bolsa de </w:t>
      </w:r>
      <w:proofErr w:type="spellStart"/>
      <w:proofErr w:type="gramStart"/>
      <w:r w:rsidRPr="004170F7">
        <w:rPr>
          <w:rFonts w:ascii="Arial" w:hAnsi="Arial" w:cs="Arial"/>
          <w:sz w:val="28"/>
          <w:szCs w:val="28"/>
        </w:rPr>
        <w:t>Taipé,embora</w:t>
      </w:r>
      <w:proofErr w:type="spellEnd"/>
      <w:proofErr w:type="gramEnd"/>
      <w:r w:rsidRPr="004170F7">
        <w:rPr>
          <w:rFonts w:ascii="Arial" w:hAnsi="Arial" w:cs="Arial"/>
          <w:sz w:val="28"/>
          <w:szCs w:val="28"/>
        </w:rPr>
        <w:t xml:space="preserve"> movimente apenas ações e títulos de empresas locais, to</w:t>
      </w:r>
      <w:r w:rsidR="002A3D89" w:rsidRPr="004170F7">
        <w:rPr>
          <w:rFonts w:ascii="Arial" w:hAnsi="Arial" w:cs="Arial"/>
          <w:sz w:val="28"/>
          <w:szCs w:val="28"/>
        </w:rPr>
        <w:t>rnou-se uma das mais ativas da Á</w:t>
      </w:r>
      <w:r w:rsidRPr="004170F7">
        <w:rPr>
          <w:rFonts w:ascii="Arial" w:hAnsi="Arial" w:cs="Arial"/>
          <w:sz w:val="28"/>
          <w:szCs w:val="28"/>
        </w:rPr>
        <w:t>sia.</w:t>
      </w:r>
    </w:p>
    <w:p w14:paraId="36A00E63"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O governo comunista da República Popular da China, porém, não só se consolidou, como também rompeu sua aliança com a União Soviética e se firmou como uma potência nuclear independente, ao detonar sua primeira bomba atômica em 1964 e sua bomba de hidrogênio em 1966. Washington gradualmente começou a vê-la não só como uma realidade irreversível, apesar de indesejada, como também como uma valiosa parceria estratégica contra um rival comum.</w:t>
      </w:r>
    </w:p>
    <w:p w14:paraId="3554C19C"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lastRenderedPageBreak/>
        <w:t xml:space="preserve">No início </w:t>
      </w:r>
      <w:proofErr w:type="gramStart"/>
      <w:r w:rsidRPr="004170F7">
        <w:rPr>
          <w:rFonts w:ascii="Arial" w:hAnsi="Arial" w:cs="Arial"/>
          <w:sz w:val="28"/>
          <w:szCs w:val="28"/>
        </w:rPr>
        <w:t>das anos</w:t>
      </w:r>
      <w:proofErr w:type="gramEnd"/>
      <w:r w:rsidRPr="004170F7">
        <w:rPr>
          <w:rFonts w:ascii="Arial" w:hAnsi="Arial" w:cs="Arial"/>
          <w:sz w:val="28"/>
          <w:szCs w:val="28"/>
        </w:rPr>
        <w:t xml:space="preserve"> 70, para decepção de </w:t>
      </w:r>
      <w:proofErr w:type="spellStart"/>
      <w:r w:rsidRPr="004170F7">
        <w:rPr>
          <w:rFonts w:ascii="Arial" w:hAnsi="Arial" w:cs="Arial"/>
          <w:sz w:val="28"/>
          <w:szCs w:val="28"/>
        </w:rPr>
        <w:t>Chiang</w:t>
      </w:r>
      <w:proofErr w:type="spellEnd"/>
      <w:r w:rsidRPr="004170F7">
        <w:rPr>
          <w:rFonts w:ascii="Arial" w:hAnsi="Arial" w:cs="Arial"/>
          <w:sz w:val="28"/>
          <w:szCs w:val="28"/>
        </w:rPr>
        <w:t xml:space="preserve"> Kai-</w:t>
      </w:r>
      <w:proofErr w:type="spellStart"/>
      <w:r w:rsidR="002A3D89" w:rsidRPr="004170F7">
        <w:rPr>
          <w:rFonts w:ascii="Arial" w:hAnsi="Arial" w:cs="Arial"/>
          <w:sz w:val="28"/>
          <w:szCs w:val="28"/>
        </w:rPr>
        <w:t>c</w:t>
      </w:r>
      <w:r w:rsidRPr="004170F7">
        <w:rPr>
          <w:rFonts w:ascii="Arial" w:hAnsi="Arial" w:cs="Arial"/>
          <w:sz w:val="28"/>
          <w:szCs w:val="28"/>
        </w:rPr>
        <w:t>hek</w:t>
      </w:r>
      <w:proofErr w:type="spellEnd"/>
      <w:r w:rsidRPr="004170F7">
        <w:rPr>
          <w:rFonts w:ascii="Arial" w:hAnsi="Arial" w:cs="Arial"/>
          <w:sz w:val="28"/>
          <w:szCs w:val="28"/>
        </w:rPr>
        <w:t xml:space="preserve">, o governo Nixon apoiou a expulsão de seu governo da ONU e reconheceu oficialmente a República Popular. No fim da </w:t>
      </w:r>
      <w:proofErr w:type="gramStart"/>
      <w:r w:rsidRPr="004170F7">
        <w:rPr>
          <w:rFonts w:ascii="Arial" w:hAnsi="Arial" w:cs="Arial"/>
          <w:sz w:val="28"/>
          <w:szCs w:val="28"/>
        </w:rPr>
        <w:t>década,com</w:t>
      </w:r>
      <w:proofErr w:type="gramEnd"/>
      <w:r w:rsidRPr="004170F7">
        <w:rPr>
          <w:rFonts w:ascii="Arial" w:hAnsi="Arial" w:cs="Arial"/>
          <w:sz w:val="28"/>
          <w:szCs w:val="28"/>
        </w:rPr>
        <w:t xml:space="preserve"> a morte de Mao e a proclamação da economia socialista de mercado por seu sucessor Deng Xiaoping, Pequim tornou-se também uma vital parceria econômica dos EUA, a ponto de acabar por tornar-se o país a receber maior volume de investimentos estadunidenses no mundo.</w:t>
      </w:r>
    </w:p>
    <w:p w14:paraId="0F9448C1"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Com exceção de uns poucos países muito pobres da África, Oceania e América Latina, que continuaram a reconhecê-lo para receber sua ajuda econômica, todas as nações romperam relações com Taiwan. Suas embaixadas foram rebaixadas a “escritórios comerciais de Taipé. Na OMC, seu governo atende pelo codinome de “território alfandegário separado de Taiwan, </w:t>
      </w:r>
      <w:proofErr w:type="spellStart"/>
      <w:r w:rsidR="002A3D89" w:rsidRPr="004170F7">
        <w:rPr>
          <w:rFonts w:ascii="Arial" w:hAnsi="Arial" w:cs="Arial"/>
          <w:sz w:val="28"/>
          <w:szCs w:val="28"/>
        </w:rPr>
        <w:t>P</w:t>
      </w:r>
      <w:r w:rsidRPr="004170F7">
        <w:rPr>
          <w:rFonts w:ascii="Arial" w:hAnsi="Arial" w:cs="Arial"/>
          <w:sz w:val="28"/>
          <w:szCs w:val="28"/>
        </w:rPr>
        <w:t>enghu</w:t>
      </w:r>
      <w:proofErr w:type="spellEnd"/>
      <w:r w:rsidRPr="004170F7">
        <w:rPr>
          <w:rFonts w:ascii="Arial" w:hAnsi="Arial" w:cs="Arial"/>
          <w:sz w:val="28"/>
          <w:szCs w:val="28"/>
        </w:rPr>
        <w:t xml:space="preserve">, </w:t>
      </w:r>
      <w:proofErr w:type="spellStart"/>
      <w:r w:rsidRPr="004170F7">
        <w:rPr>
          <w:rFonts w:ascii="Arial" w:hAnsi="Arial" w:cs="Arial"/>
          <w:sz w:val="28"/>
          <w:szCs w:val="28"/>
        </w:rPr>
        <w:t>Kinmen</w:t>
      </w:r>
      <w:proofErr w:type="spellEnd"/>
      <w:r w:rsidRPr="004170F7">
        <w:rPr>
          <w:rFonts w:ascii="Arial" w:hAnsi="Arial" w:cs="Arial"/>
          <w:sz w:val="28"/>
          <w:szCs w:val="28"/>
        </w:rPr>
        <w:t xml:space="preserve"> e </w:t>
      </w:r>
      <w:proofErr w:type="spellStart"/>
      <w:r w:rsidRPr="004170F7">
        <w:rPr>
          <w:rFonts w:ascii="Arial" w:hAnsi="Arial" w:cs="Arial"/>
          <w:sz w:val="28"/>
          <w:szCs w:val="28"/>
        </w:rPr>
        <w:t>Matsu</w:t>
      </w:r>
      <w:proofErr w:type="spellEnd"/>
      <w:r w:rsidRPr="004170F7">
        <w:rPr>
          <w:rFonts w:ascii="Arial" w:hAnsi="Arial" w:cs="Arial"/>
          <w:sz w:val="28"/>
          <w:szCs w:val="28"/>
        </w:rPr>
        <w:t xml:space="preserve"> ou Taipé chinesa, para não ferir os brios de Pequim.</w:t>
      </w:r>
    </w:p>
    <w:p w14:paraId="46B7C7BD"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Taipé não foi exatamente abandonada à própria sorte. Os EUA continuaram a fornecer-lhes armas e não revogaram a promessa de protegê-la de uma invasão de Pequim. Sempre que a China fez ameaças, deslocou porta-aviões para o estreito.</w:t>
      </w:r>
    </w:p>
    <w:p w14:paraId="13767D46"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Após a morte de </w:t>
      </w:r>
      <w:proofErr w:type="spellStart"/>
      <w:r w:rsidRPr="004170F7">
        <w:rPr>
          <w:rFonts w:ascii="Arial" w:hAnsi="Arial" w:cs="Arial"/>
          <w:sz w:val="28"/>
          <w:szCs w:val="28"/>
        </w:rPr>
        <w:t>Chiang</w:t>
      </w:r>
      <w:proofErr w:type="spellEnd"/>
      <w:r w:rsidRPr="004170F7">
        <w:rPr>
          <w:rFonts w:ascii="Arial" w:hAnsi="Arial" w:cs="Arial"/>
          <w:sz w:val="28"/>
          <w:szCs w:val="28"/>
        </w:rPr>
        <w:t xml:space="preserve"> Kai-</w:t>
      </w:r>
      <w:proofErr w:type="spellStart"/>
      <w:r w:rsidR="002A3D89" w:rsidRPr="004170F7">
        <w:rPr>
          <w:rFonts w:ascii="Arial" w:hAnsi="Arial" w:cs="Arial"/>
          <w:sz w:val="28"/>
          <w:szCs w:val="28"/>
        </w:rPr>
        <w:t>c</w:t>
      </w:r>
      <w:r w:rsidRPr="004170F7">
        <w:rPr>
          <w:rFonts w:ascii="Arial" w:hAnsi="Arial" w:cs="Arial"/>
          <w:sz w:val="28"/>
          <w:szCs w:val="28"/>
        </w:rPr>
        <w:t>hek</w:t>
      </w:r>
      <w:proofErr w:type="spellEnd"/>
      <w:r w:rsidRPr="004170F7">
        <w:rPr>
          <w:rFonts w:ascii="Arial" w:hAnsi="Arial" w:cs="Arial"/>
          <w:sz w:val="28"/>
          <w:szCs w:val="28"/>
        </w:rPr>
        <w:t xml:space="preserve"> e sua substituição pelo filho </w:t>
      </w:r>
      <w:proofErr w:type="spellStart"/>
      <w:r w:rsidRPr="004170F7">
        <w:rPr>
          <w:rFonts w:ascii="Arial" w:hAnsi="Arial" w:cs="Arial"/>
          <w:sz w:val="28"/>
          <w:szCs w:val="28"/>
        </w:rPr>
        <w:t>Chiang</w:t>
      </w:r>
      <w:proofErr w:type="spellEnd"/>
      <w:r w:rsidRPr="004170F7">
        <w:rPr>
          <w:rFonts w:ascii="Arial" w:hAnsi="Arial" w:cs="Arial"/>
          <w:sz w:val="28"/>
          <w:szCs w:val="28"/>
        </w:rPr>
        <w:t xml:space="preserve"> </w:t>
      </w:r>
      <w:proofErr w:type="spellStart"/>
      <w:r w:rsidRPr="004170F7">
        <w:rPr>
          <w:rFonts w:ascii="Arial" w:hAnsi="Arial" w:cs="Arial"/>
          <w:sz w:val="28"/>
          <w:szCs w:val="28"/>
        </w:rPr>
        <w:t>Ching-</w:t>
      </w:r>
      <w:r w:rsidR="002A3D89" w:rsidRPr="004170F7">
        <w:rPr>
          <w:rFonts w:ascii="Arial" w:hAnsi="Arial" w:cs="Arial"/>
          <w:sz w:val="28"/>
          <w:szCs w:val="28"/>
        </w:rPr>
        <w:t>k</w:t>
      </w:r>
      <w:r w:rsidRPr="004170F7">
        <w:rPr>
          <w:rFonts w:ascii="Arial" w:hAnsi="Arial" w:cs="Arial"/>
          <w:sz w:val="28"/>
          <w:szCs w:val="28"/>
        </w:rPr>
        <w:t>uo</w:t>
      </w:r>
      <w:proofErr w:type="spellEnd"/>
      <w:r w:rsidRPr="004170F7">
        <w:rPr>
          <w:rFonts w:ascii="Arial" w:hAnsi="Arial" w:cs="Arial"/>
          <w:sz w:val="28"/>
          <w:szCs w:val="28"/>
        </w:rPr>
        <w:t xml:space="preserve">, em 1975, a ilha começou a se adaptar à nova situação. Foi abolida a lei marcial, vigente desde a guerra civil, e autorizou-se a fundação de novos partidos. Em 1988, morreu </w:t>
      </w:r>
      <w:proofErr w:type="spellStart"/>
      <w:r w:rsidRPr="004170F7">
        <w:rPr>
          <w:rFonts w:ascii="Arial" w:hAnsi="Arial" w:cs="Arial"/>
          <w:sz w:val="28"/>
          <w:szCs w:val="28"/>
        </w:rPr>
        <w:t>Chiang</w:t>
      </w:r>
      <w:proofErr w:type="spellEnd"/>
      <w:r w:rsidRPr="004170F7">
        <w:rPr>
          <w:rFonts w:ascii="Arial" w:hAnsi="Arial" w:cs="Arial"/>
          <w:sz w:val="28"/>
          <w:szCs w:val="28"/>
        </w:rPr>
        <w:t xml:space="preserve"> Júnior e em 1992 foram celebradas as primeiras eleições com participação da oposição.</w:t>
      </w:r>
    </w:p>
    <w:p w14:paraId="43B09137"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Só em 1997 foram oficialmente restabelecidas as comunicações com o continente, mas há vários anos os empresários de Taiwan já estabeleciam laços formais ou informais com a República Popular. O comércio através do estreito cresceu de US$ 15,3 bilhões em 1993 para US$ 46,3 bilhões em 2003. A </w:t>
      </w:r>
      <w:r w:rsidR="002A3D89" w:rsidRPr="004170F7">
        <w:rPr>
          <w:rFonts w:ascii="Arial" w:hAnsi="Arial" w:cs="Arial"/>
          <w:sz w:val="28"/>
          <w:szCs w:val="28"/>
        </w:rPr>
        <w:t>C</w:t>
      </w:r>
      <w:r w:rsidRPr="004170F7">
        <w:rPr>
          <w:rFonts w:ascii="Arial" w:hAnsi="Arial" w:cs="Arial"/>
          <w:sz w:val="28"/>
          <w:szCs w:val="28"/>
        </w:rPr>
        <w:t>hina do continente tornou-se de fato, a maior parce</w:t>
      </w:r>
      <w:r w:rsidR="002A3D89" w:rsidRPr="004170F7">
        <w:rPr>
          <w:rFonts w:ascii="Arial" w:hAnsi="Arial" w:cs="Arial"/>
          <w:sz w:val="28"/>
          <w:szCs w:val="28"/>
        </w:rPr>
        <w:t>i</w:t>
      </w:r>
      <w:r w:rsidRPr="004170F7">
        <w:rPr>
          <w:rFonts w:ascii="Arial" w:hAnsi="Arial" w:cs="Arial"/>
          <w:sz w:val="28"/>
          <w:szCs w:val="28"/>
        </w:rPr>
        <w:t>ra comercial da China da ilha, ainda que as duas continuassem oficialmente a ignorar mutuamente sua existência.</w:t>
      </w:r>
    </w:p>
    <w:p w14:paraId="67BFB9F4"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No papel, Taiwan investiu US$ 34,3 bilhões na China de 1991 a 2003. Incluindo vias indiretas, o valor real gira entre US$ 100 bilhões e US$ 150 bilhões metade do PIB da ilha. Desde 2002, a China representa dois terços dos recursos investidos pela ilha no exterior. A lógica e o bom senso indicaram que algum tipo de reconciliação ou mesmo de reunificação deveria estar em curso. Mas quem disse que isso se aplica as relações internacionais?</w:t>
      </w:r>
    </w:p>
    <w:p w14:paraId="414DB0B7"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Por meio século, os nativos de Taiwan foram politicamente marginalizados por refugiados do continente, que, apesar de construírem apenas 15% da população da ilha, insistiam em governá-la dizendo representar, por meio do </w:t>
      </w:r>
      <w:proofErr w:type="spellStart"/>
      <w:r w:rsidRPr="004170F7">
        <w:rPr>
          <w:rFonts w:ascii="Arial" w:hAnsi="Arial" w:cs="Arial"/>
          <w:sz w:val="28"/>
          <w:szCs w:val="28"/>
        </w:rPr>
        <w:t>Kuomintang</w:t>
      </w:r>
      <w:proofErr w:type="spellEnd"/>
      <w:r w:rsidRPr="004170F7">
        <w:rPr>
          <w:rFonts w:ascii="Arial" w:hAnsi="Arial" w:cs="Arial"/>
          <w:sz w:val="28"/>
          <w:szCs w:val="28"/>
        </w:rPr>
        <w:t xml:space="preserve">, a maioria do povo chinês até que, em 2000, o histórico partido de </w:t>
      </w:r>
      <w:proofErr w:type="spellStart"/>
      <w:r w:rsidRPr="004170F7">
        <w:rPr>
          <w:rFonts w:ascii="Arial" w:hAnsi="Arial" w:cs="Arial"/>
          <w:sz w:val="28"/>
          <w:szCs w:val="28"/>
        </w:rPr>
        <w:t>Chiang</w:t>
      </w:r>
      <w:proofErr w:type="spellEnd"/>
      <w:r w:rsidRPr="004170F7">
        <w:rPr>
          <w:rFonts w:ascii="Arial" w:hAnsi="Arial" w:cs="Arial"/>
          <w:sz w:val="28"/>
          <w:szCs w:val="28"/>
        </w:rPr>
        <w:t xml:space="preserve"> Kai-</w:t>
      </w:r>
      <w:proofErr w:type="spellStart"/>
      <w:r w:rsidRPr="004170F7">
        <w:rPr>
          <w:rFonts w:ascii="Arial" w:hAnsi="Arial" w:cs="Arial"/>
          <w:sz w:val="28"/>
          <w:szCs w:val="28"/>
        </w:rPr>
        <w:t>shek</w:t>
      </w:r>
      <w:proofErr w:type="spellEnd"/>
      <w:r w:rsidRPr="004170F7">
        <w:rPr>
          <w:rFonts w:ascii="Arial" w:hAnsi="Arial" w:cs="Arial"/>
          <w:sz w:val="28"/>
          <w:szCs w:val="28"/>
        </w:rPr>
        <w:t xml:space="preserve"> foi afastado do </w:t>
      </w:r>
      <w:r w:rsidRPr="004170F7">
        <w:rPr>
          <w:rFonts w:ascii="Arial" w:hAnsi="Arial" w:cs="Arial"/>
          <w:sz w:val="28"/>
          <w:szCs w:val="28"/>
        </w:rPr>
        <w:lastRenderedPageBreak/>
        <w:t>poder em Taipé pela vitória nas eleições de Chen Sui-</w:t>
      </w:r>
      <w:proofErr w:type="spellStart"/>
      <w:r w:rsidRPr="004170F7">
        <w:rPr>
          <w:rFonts w:ascii="Arial" w:hAnsi="Arial" w:cs="Arial"/>
          <w:sz w:val="28"/>
          <w:szCs w:val="28"/>
        </w:rPr>
        <w:t>bian</w:t>
      </w:r>
      <w:proofErr w:type="spellEnd"/>
      <w:r w:rsidRPr="004170F7">
        <w:rPr>
          <w:rFonts w:ascii="Arial" w:hAnsi="Arial" w:cs="Arial"/>
          <w:sz w:val="28"/>
          <w:szCs w:val="28"/>
        </w:rPr>
        <w:t>, líder do Partido Democrático Progressista, que representa a maioria nativa.</w:t>
      </w:r>
    </w:p>
    <w:p w14:paraId="5C81259C"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Os jovens taiwaneses cresceram com pouco contato com o continente e vendo a tese da unidade da China como barreira às suas aspirações políticas. Acostumaram-se com um padrão de vida que, as províncias mais prósperas da República Popular levarão décadas para alcançar. É compreensível que vejam a proclamação da “República de Taiwan” como regularização de uma situação de fato. Alguns chegam a idealizar a ocupação japonesa que os separou do continente embora seu dialeto e sua cultura ainda sejam os da província chinesa de </w:t>
      </w:r>
      <w:proofErr w:type="spellStart"/>
      <w:r w:rsidRPr="004170F7">
        <w:rPr>
          <w:rFonts w:ascii="Arial" w:hAnsi="Arial" w:cs="Arial"/>
          <w:sz w:val="28"/>
          <w:szCs w:val="28"/>
        </w:rPr>
        <w:t>Fujian</w:t>
      </w:r>
      <w:proofErr w:type="spellEnd"/>
      <w:r w:rsidRPr="004170F7">
        <w:rPr>
          <w:rFonts w:ascii="Arial" w:hAnsi="Arial" w:cs="Arial"/>
          <w:sz w:val="28"/>
          <w:szCs w:val="28"/>
        </w:rPr>
        <w:t>, de onde seus ancestrais vieram há 300 anos.</w:t>
      </w:r>
    </w:p>
    <w:p w14:paraId="618CB64D"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Para Pequim, porém, trata-se de uma guerra civil inconclusa e de uma província rebelde: era mais aceitável </w:t>
      </w:r>
      <w:proofErr w:type="spellStart"/>
      <w:r w:rsidRPr="004170F7">
        <w:rPr>
          <w:rFonts w:ascii="Arial" w:hAnsi="Arial" w:cs="Arial"/>
          <w:sz w:val="28"/>
          <w:szCs w:val="28"/>
        </w:rPr>
        <w:t>Chiang</w:t>
      </w:r>
      <w:proofErr w:type="spellEnd"/>
      <w:r w:rsidRPr="004170F7">
        <w:rPr>
          <w:rFonts w:ascii="Arial" w:hAnsi="Arial" w:cs="Arial"/>
          <w:sz w:val="28"/>
          <w:szCs w:val="28"/>
        </w:rPr>
        <w:t>, que exigia o poder sobre o continente, do que Chen, que deseja apenas a ilha. Igualmente compreensível: os EUA, que ainda se recusam a aceitar o governo hostil instalado na ilha independente de Cuba, muito menos se conformariam se um partido derrotado em uma guerra civil em seu país se refugiasse no Havaí e seus nativos aproveitassem para criar uma nação.</w:t>
      </w:r>
    </w:p>
    <w:p w14:paraId="6E3A7FA3"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O novo governo de Taiwan, porém, parece alimentar a esperança de que poderá pegar a China desprevenida, insinuando pouco a pouco sua separação. Chen passou a chamar seu país de República da China em Taiwan e tentou, sem sucesso, ser readmitido na ONU nessa qualidade. Em 10 de outubro, data nacional da República da China, Chen irritou seus patronos em Washington depois de garantir que faria sinais amistosos a Pequim e submeteria seu discurso inserindo na última hora um caco provocador: a República da China é Taiwan, um país de 36 mil quilômetros quadrados.</w:t>
      </w:r>
    </w:p>
    <w:p w14:paraId="553F7DFC" w14:textId="77777777" w:rsidR="002A3D89" w:rsidRPr="004170F7" w:rsidRDefault="00F63311" w:rsidP="00F157DB">
      <w:pPr>
        <w:ind w:left="708" w:firstLine="567"/>
        <w:jc w:val="both"/>
        <w:rPr>
          <w:rFonts w:ascii="Arial" w:hAnsi="Arial" w:cs="Arial"/>
          <w:sz w:val="28"/>
          <w:szCs w:val="28"/>
        </w:rPr>
      </w:pPr>
      <w:r w:rsidRPr="004170F7">
        <w:rPr>
          <w:rFonts w:ascii="Arial" w:hAnsi="Arial" w:cs="Arial"/>
          <w:sz w:val="28"/>
          <w:szCs w:val="28"/>
        </w:rPr>
        <w:t>Seus partidários exigi</w:t>
      </w:r>
      <w:r w:rsidR="002A3D89" w:rsidRPr="004170F7">
        <w:rPr>
          <w:rFonts w:ascii="Arial" w:hAnsi="Arial" w:cs="Arial"/>
          <w:sz w:val="28"/>
          <w:szCs w:val="28"/>
        </w:rPr>
        <w:t>ram</w:t>
      </w:r>
      <w:r w:rsidRPr="004170F7">
        <w:rPr>
          <w:rFonts w:ascii="Arial" w:hAnsi="Arial" w:cs="Arial"/>
          <w:sz w:val="28"/>
          <w:szCs w:val="28"/>
        </w:rPr>
        <w:t xml:space="preserve"> um plebiscito pela proclamação da independência até 2008, argumentando ingenuamente que Pequim não iria à guerra para não estragar os Jogos Olímpicos. Foi para </w:t>
      </w:r>
      <w:proofErr w:type="spellStart"/>
      <w:r w:rsidRPr="004170F7">
        <w:rPr>
          <w:rFonts w:ascii="Arial" w:hAnsi="Arial" w:cs="Arial"/>
          <w:sz w:val="28"/>
          <w:szCs w:val="28"/>
        </w:rPr>
        <w:t>dissuad</w:t>
      </w:r>
      <w:r w:rsidR="002A3D89" w:rsidRPr="004170F7">
        <w:rPr>
          <w:rFonts w:ascii="Arial" w:hAnsi="Arial" w:cs="Arial"/>
          <w:sz w:val="28"/>
          <w:szCs w:val="28"/>
        </w:rPr>
        <w:t>í</w:t>
      </w:r>
      <w:r w:rsidRPr="004170F7">
        <w:rPr>
          <w:rFonts w:ascii="Arial" w:hAnsi="Arial" w:cs="Arial"/>
          <w:sz w:val="28"/>
          <w:szCs w:val="28"/>
        </w:rPr>
        <w:t>-los</w:t>
      </w:r>
      <w:proofErr w:type="spellEnd"/>
      <w:r w:rsidRPr="004170F7">
        <w:rPr>
          <w:rFonts w:ascii="Arial" w:hAnsi="Arial" w:cs="Arial"/>
          <w:sz w:val="28"/>
          <w:szCs w:val="28"/>
        </w:rPr>
        <w:t xml:space="preserve"> e marcar posição que, o Parlamento chinês aprovou a lei anti-secessão, que oferecia alguns incentivos ao comércio com a ilha, mas autoriza</w:t>
      </w:r>
      <w:r w:rsidR="002A3D89" w:rsidRPr="004170F7">
        <w:rPr>
          <w:rFonts w:ascii="Arial" w:hAnsi="Arial" w:cs="Arial"/>
          <w:sz w:val="28"/>
          <w:szCs w:val="28"/>
        </w:rPr>
        <w:t>v</w:t>
      </w:r>
      <w:r w:rsidRPr="004170F7">
        <w:rPr>
          <w:rFonts w:ascii="Arial" w:hAnsi="Arial" w:cs="Arial"/>
          <w:sz w:val="28"/>
          <w:szCs w:val="28"/>
        </w:rPr>
        <w:t xml:space="preserve">a o governo a recorrer à força se a secessão fosse proclamada, se existissem incidentes graves que a implicassem ou se as possibilidades de uma reunificação pacífica se esgotassem. </w:t>
      </w:r>
    </w:p>
    <w:p w14:paraId="7FD10A6E"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Quanto aos EUA, desejariam manter o </w:t>
      </w:r>
      <w:r w:rsidRPr="004170F7">
        <w:rPr>
          <w:rFonts w:ascii="Arial" w:hAnsi="Arial" w:cs="Arial"/>
          <w:i/>
          <w:sz w:val="28"/>
          <w:szCs w:val="28"/>
        </w:rPr>
        <w:t xml:space="preserve">status quo. </w:t>
      </w:r>
      <w:r w:rsidRPr="004170F7">
        <w:rPr>
          <w:rFonts w:ascii="Arial" w:hAnsi="Arial" w:cs="Arial"/>
          <w:sz w:val="28"/>
          <w:szCs w:val="28"/>
        </w:rPr>
        <w:t>Mas isso é cada vez menos possível: os taiwaneses não querem continuar a farsa da República da China e os chineses não admitem chancelar a separação.</w:t>
      </w:r>
    </w:p>
    <w:p w14:paraId="118A0EA8"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A viagem de Condoleezza Rice à Ásia no governo W Bush refletiu essa contradição. Queria da China cooperação para conter a Coréia do Norte, mas pede</w:t>
      </w:r>
      <w:r w:rsidR="002A3D89" w:rsidRPr="004170F7">
        <w:rPr>
          <w:rFonts w:ascii="Arial" w:hAnsi="Arial" w:cs="Arial"/>
          <w:sz w:val="28"/>
          <w:szCs w:val="28"/>
        </w:rPr>
        <w:t>m</w:t>
      </w:r>
      <w:r w:rsidRPr="004170F7">
        <w:rPr>
          <w:rFonts w:ascii="Arial" w:hAnsi="Arial" w:cs="Arial"/>
          <w:sz w:val="28"/>
          <w:szCs w:val="28"/>
        </w:rPr>
        <w:t xml:space="preserve"> à União Européia que não suspendessem o embargo à venda de armas a Pequim. Queria que a China revalorizasse sua </w:t>
      </w:r>
      <w:r w:rsidRPr="004170F7">
        <w:rPr>
          <w:rFonts w:ascii="Arial" w:hAnsi="Arial" w:cs="Arial"/>
          <w:sz w:val="28"/>
          <w:szCs w:val="28"/>
        </w:rPr>
        <w:lastRenderedPageBreak/>
        <w:t xml:space="preserve">moeda para reduzir o déficit dos EUA, mas esperava que continuasse a proporcionar lucros as transnacionais estadunidenses lá instaladas. </w:t>
      </w:r>
      <w:r w:rsidR="00EF485B" w:rsidRPr="004170F7">
        <w:rPr>
          <w:rFonts w:ascii="Arial" w:hAnsi="Arial" w:cs="Arial"/>
          <w:sz w:val="28"/>
          <w:szCs w:val="28"/>
        </w:rPr>
        <w:t>Receava</w:t>
      </w:r>
      <w:r w:rsidRPr="004170F7">
        <w:rPr>
          <w:rFonts w:ascii="Arial" w:hAnsi="Arial" w:cs="Arial"/>
          <w:sz w:val="28"/>
          <w:szCs w:val="28"/>
        </w:rPr>
        <w:t xml:space="preserve"> as perigosas provocações de Taipé e subscrevia o princípio de uma só China, mas criticava a lei anti-secessão.</w:t>
      </w:r>
    </w:p>
    <w:p w14:paraId="7860FDB2"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A maior delas foi que uma meta declarada da equipe de Bush era prevenir o surgimento de qualquer poder capaz de rivalizar com os EUA, mas isso certamente ocorrerá se a China continuar a crescer, pois seu governo é um dos poucos no mundo que ainda consegue tirar os olhos do livro-caixa por tempo suficiente para pensar em planos estratégicos a longo prazo.</w:t>
      </w:r>
    </w:p>
    <w:p w14:paraId="3BF19E7C"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Mais de uma vez, a incompatibilidade de aspirações de um império que luta para manter sua hegemonia e as de</w:t>
      </w:r>
      <w:r w:rsidR="002A3D89" w:rsidRPr="004170F7">
        <w:rPr>
          <w:rFonts w:ascii="Arial" w:hAnsi="Arial" w:cs="Arial"/>
          <w:sz w:val="28"/>
          <w:szCs w:val="28"/>
        </w:rPr>
        <w:t xml:space="preserve"> uma potê</w:t>
      </w:r>
      <w:r w:rsidRPr="004170F7">
        <w:rPr>
          <w:rFonts w:ascii="Arial" w:hAnsi="Arial" w:cs="Arial"/>
          <w:sz w:val="28"/>
          <w:szCs w:val="28"/>
        </w:rPr>
        <w:t>ncia ascendente em busca de um lugar ao sol acabaram em tragédia assim que um estopim adequado se acendeu. Em 1914, esse estopim se chamou Bósnia. No século XXI, poderia chamar-se Taiwan.</w:t>
      </w:r>
    </w:p>
    <w:p w14:paraId="3F59C899" w14:textId="77777777" w:rsidR="00107122" w:rsidRPr="004170F7" w:rsidRDefault="00107122" w:rsidP="00F157DB">
      <w:pPr>
        <w:ind w:left="708" w:firstLine="567"/>
        <w:jc w:val="both"/>
        <w:rPr>
          <w:rFonts w:ascii="Arial" w:hAnsi="Arial" w:cs="Arial"/>
          <w:sz w:val="28"/>
          <w:szCs w:val="28"/>
        </w:rPr>
      </w:pPr>
    </w:p>
    <w:p w14:paraId="04C9740A" w14:textId="77777777" w:rsidR="00F63311" w:rsidRPr="004170F7" w:rsidRDefault="00F63311" w:rsidP="00F157DB">
      <w:pPr>
        <w:pStyle w:val="PargrafodaLista"/>
        <w:numPr>
          <w:ilvl w:val="0"/>
          <w:numId w:val="34"/>
        </w:numPr>
        <w:spacing w:after="200" w:line="276" w:lineRule="auto"/>
        <w:ind w:left="1635"/>
        <w:jc w:val="both"/>
        <w:rPr>
          <w:rFonts w:ascii="Arial" w:hAnsi="Arial" w:cs="Arial"/>
          <w:b/>
          <w:sz w:val="28"/>
          <w:szCs w:val="28"/>
        </w:rPr>
      </w:pPr>
      <w:r w:rsidRPr="004170F7">
        <w:rPr>
          <w:rFonts w:ascii="Arial" w:hAnsi="Arial" w:cs="Arial"/>
          <w:b/>
          <w:sz w:val="28"/>
          <w:szCs w:val="28"/>
        </w:rPr>
        <w:t>Taiwan e o Japão</w:t>
      </w:r>
    </w:p>
    <w:p w14:paraId="3F755ADB"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Para o Japão, a questão de Taiwan é também fundamental, a ponto de definir como prioridade em sua política externa a defesa daquele país. Para o Japão é essencial tornar claro a Pequim ser intolerável um projeto de hegemonia chinesa na Ásia, uma hegemonia que passa pela retomada de </w:t>
      </w:r>
      <w:r w:rsidR="00EF485B" w:rsidRPr="004170F7">
        <w:rPr>
          <w:rFonts w:ascii="Arial" w:hAnsi="Arial" w:cs="Arial"/>
          <w:sz w:val="28"/>
          <w:szCs w:val="28"/>
        </w:rPr>
        <w:t>Taiwan</w:t>
      </w:r>
      <w:r w:rsidRPr="004170F7">
        <w:rPr>
          <w:rFonts w:ascii="Arial" w:hAnsi="Arial" w:cs="Arial"/>
          <w:sz w:val="28"/>
          <w:szCs w:val="28"/>
        </w:rPr>
        <w:t>, seguido de uma política de cerco ao arquipélago nipônico. Hegemonia iniciada pela neutralização de Taiwan, não forçosamente por uma ação militar direta, mas pela criação de condições que possibilitem o controle das vias de acesso e do espaço aeronaval em torno da ilha, o que alterará todo o equilíbrio regional.</w:t>
      </w:r>
    </w:p>
    <w:p w14:paraId="142B5861" w14:textId="77777777" w:rsidR="00F63311" w:rsidRPr="004170F7" w:rsidRDefault="00F63311" w:rsidP="00F157DB">
      <w:pPr>
        <w:ind w:left="708" w:firstLine="567"/>
        <w:jc w:val="both"/>
        <w:rPr>
          <w:rFonts w:ascii="Arial" w:hAnsi="Arial" w:cs="Arial"/>
          <w:sz w:val="28"/>
          <w:szCs w:val="28"/>
        </w:rPr>
      </w:pPr>
    </w:p>
    <w:p w14:paraId="0081794A" w14:textId="77777777" w:rsidR="00F63311" w:rsidRPr="004170F7" w:rsidRDefault="00F63311" w:rsidP="00F157DB">
      <w:pPr>
        <w:pStyle w:val="PargrafodaLista"/>
        <w:numPr>
          <w:ilvl w:val="0"/>
          <w:numId w:val="34"/>
        </w:numPr>
        <w:spacing w:after="200" w:line="276" w:lineRule="auto"/>
        <w:ind w:left="1635"/>
        <w:jc w:val="both"/>
        <w:rPr>
          <w:rFonts w:ascii="Arial" w:hAnsi="Arial" w:cs="Arial"/>
          <w:b/>
          <w:sz w:val="28"/>
          <w:szCs w:val="28"/>
        </w:rPr>
      </w:pPr>
      <w:r w:rsidRPr="004170F7">
        <w:rPr>
          <w:rFonts w:ascii="Arial" w:hAnsi="Arial" w:cs="Arial"/>
          <w:b/>
          <w:sz w:val="28"/>
          <w:szCs w:val="28"/>
        </w:rPr>
        <w:t>A China, os EUA e Taiwan</w:t>
      </w:r>
    </w:p>
    <w:p w14:paraId="3DF73B40" w14:textId="77777777" w:rsidR="00F63311" w:rsidRPr="004170F7" w:rsidRDefault="002A3D89" w:rsidP="00F157DB">
      <w:pPr>
        <w:pStyle w:val="PargrafodaLista"/>
        <w:spacing w:after="200" w:line="276" w:lineRule="auto"/>
        <w:ind w:left="708" w:firstLine="540"/>
        <w:jc w:val="both"/>
        <w:rPr>
          <w:rFonts w:ascii="Arial" w:hAnsi="Arial" w:cs="Arial"/>
          <w:sz w:val="28"/>
          <w:szCs w:val="28"/>
        </w:rPr>
      </w:pPr>
      <w:r w:rsidRPr="004170F7">
        <w:rPr>
          <w:rFonts w:ascii="Arial" w:hAnsi="Arial" w:cs="Arial"/>
          <w:sz w:val="28"/>
          <w:szCs w:val="28"/>
        </w:rPr>
        <w:t>(</w:t>
      </w:r>
      <w:r w:rsidR="00F63311" w:rsidRPr="004170F7">
        <w:rPr>
          <w:rFonts w:ascii="Arial" w:hAnsi="Arial" w:cs="Arial"/>
          <w:sz w:val="28"/>
          <w:szCs w:val="28"/>
        </w:rPr>
        <w:t>1) Para bem compreendermos as relações internacionais atualmente existentes entre a China, Taiwan e os EUA é interessante a leitura de trechos extraídos de um artigo de Henry Kissinger publicado no jornal O Estado de São Paulo no dia 12 de setembro de 1999.</w:t>
      </w:r>
    </w:p>
    <w:p w14:paraId="50A8DD34"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Embora passados 11 anos e feitas algumas pequenas atualizações o artigo mostra o relacionamento entre as duas maiores potências mundiais no dia de hoje.</w:t>
      </w:r>
    </w:p>
    <w:p w14:paraId="793AE20A" w14:textId="77777777" w:rsidR="00F63311" w:rsidRPr="004170F7" w:rsidRDefault="00F63311" w:rsidP="00F157DB">
      <w:pPr>
        <w:pStyle w:val="PargrafodaLista"/>
        <w:numPr>
          <w:ilvl w:val="0"/>
          <w:numId w:val="58"/>
        </w:numPr>
        <w:spacing w:after="200" w:line="276" w:lineRule="auto"/>
        <w:ind w:left="1635"/>
        <w:jc w:val="both"/>
        <w:rPr>
          <w:rFonts w:ascii="Arial" w:hAnsi="Arial" w:cs="Arial"/>
          <w:sz w:val="28"/>
          <w:szCs w:val="28"/>
        </w:rPr>
      </w:pPr>
      <w:r w:rsidRPr="004170F7">
        <w:rPr>
          <w:rFonts w:ascii="Arial" w:hAnsi="Arial" w:cs="Arial"/>
          <w:sz w:val="28"/>
          <w:szCs w:val="28"/>
        </w:rPr>
        <w:t>... Os argumentos contra a China resumem-se a estas três proposições:</w:t>
      </w:r>
    </w:p>
    <w:p w14:paraId="62FE84C7" w14:textId="77777777" w:rsidR="00F63311" w:rsidRPr="004170F7" w:rsidRDefault="00F63311" w:rsidP="00F157DB">
      <w:pPr>
        <w:numPr>
          <w:ilvl w:val="0"/>
          <w:numId w:val="26"/>
        </w:numPr>
        <w:spacing w:after="200" w:line="276" w:lineRule="auto"/>
        <w:ind w:left="708" w:firstLine="567"/>
        <w:jc w:val="both"/>
        <w:rPr>
          <w:rFonts w:ascii="Arial" w:hAnsi="Arial" w:cs="Arial"/>
          <w:sz w:val="28"/>
          <w:szCs w:val="28"/>
        </w:rPr>
      </w:pPr>
      <w:r w:rsidRPr="004170F7">
        <w:rPr>
          <w:rFonts w:ascii="Arial" w:hAnsi="Arial" w:cs="Arial"/>
          <w:sz w:val="28"/>
          <w:szCs w:val="28"/>
        </w:rPr>
        <w:t xml:space="preserve">A China, a exemplo da URSS, é ideologicamente propensa à dominação regional, se não mundial. Sendo a coexistência impossível, </w:t>
      </w:r>
      <w:r w:rsidRPr="004170F7">
        <w:rPr>
          <w:rFonts w:ascii="Arial" w:hAnsi="Arial" w:cs="Arial"/>
          <w:sz w:val="28"/>
          <w:szCs w:val="28"/>
        </w:rPr>
        <w:lastRenderedPageBreak/>
        <w:t>precisamos manter pressões sobre o último e grande Estado totalitário até que ele se transforme numa sociedade democrática, pacífica e com espírito de cooperação.</w:t>
      </w:r>
    </w:p>
    <w:p w14:paraId="5938BCE7" w14:textId="77777777" w:rsidR="00F63311" w:rsidRPr="004170F7" w:rsidRDefault="00F63311" w:rsidP="00F157DB">
      <w:pPr>
        <w:numPr>
          <w:ilvl w:val="0"/>
          <w:numId w:val="26"/>
        </w:numPr>
        <w:spacing w:after="200" w:line="276" w:lineRule="auto"/>
        <w:ind w:left="708" w:firstLine="567"/>
        <w:jc w:val="both"/>
        <w:rPr>
          <w:rFonts w:ascii="Arial" w:hAnsi="Arial" w:cs="Arial"/>
          <w:sz w:val="28"/>
          <w:szCs w:val="28"/>
        </w:rPr>
      </w:pPr>
      <w:r w:rsidRPr="004170F7">
        <w:rPr>
          <w:rFonts w:ascii="Arial" w:hAnsi="Arial" w:cs="Arial"/>
          <w:sz w:val="28"/>
          <w:szCs w:val="28"/>
        </w:rPr>
        <w:t>O fortalecimento militar da China, aliado ao crescimento de sua economia, inevitavelmente é um desafio à posição dos EUA na Ásia e precisa ser tolhido antes que assuma proporções incontroláveis.</w:t>
      </w:r>
    </w:p>
    <w:p w14:paraId="70B3D85C" w14:textId="77777777" w:rsidR="00F63311" w:rsidRPr="004170F7" w:rsidRDefault="00F63311" w:rsidP="00F157DB">
      <w:pPr>
        <w:numPr>
          <w:ilvl w:val="0"/>
          <w:numId w:val="26"/>
        </w:numPr>
        <w:spacing w:after="200" w:line="276" w:lineRule="auto"/>
        <w:ind w:left="708" w:firstLine="567"/>
        <w:jc w:val="both"/>
        <w:rPr>
          <w:rFonts w:ascii="Arial" w:hAnsi="Arial" w:cs="Arial"/>
          <w:sz w:val="28"/>
          <w:szCs w:val="28"/>
        </w:rPr>
      </w:pPr>
      <w:r w:rsidRPr="004170F7">
        <w:rPr>
          <w:rFonts w:ascii="Arial" w:hAnsi="Arial" w:cs="Arial"/>
          <w:sz w:val="28"/>
          <w:szCs w:val="28"/>
        </w:rPr>
        <w:t>Um confronto militar por causa de Taiwan é tão provável que precisamos tomar todas as providências em defesa de Taiwan, mesmo que tais medidas tornem o conflito inevitável.</w:t>
      </w:r>
    </w:p>
    <w:p w14:paraId="3E803796"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Taiwan </w:t>
      </w:r>
      <w:r w:rsidR="002A3D89" w:rsidRPr="004170F7">
        <w:rPr>
          <w:rFonts w:ascii="Arial" w:hAnsi="Arial" w:cs="Arial"/>
          <w:sz w:val="28"/>
          <w:szCs w:val="28"/>
        </w:rPr>
        <w:t>é</w:t>
      </w:r>
      <w:r w:rsidRPr="004170F7">
        <w:rPr>
          <w:rFonts w:ascii="Arial" w:hAnsi="Arial" w:cs="Arial"/>
          <w:sz w:val="28"/>
          <w:szCs w:val="28"/>
        </w:rPr>
        <w:t xml:space="preserve"> uma questão explosiva. Desde a 2ª Guerra Mundial, presidentes americanos afirmam que Taiwan é parte da China, sob uma forma ou outra: Franklin Roosevelt em 1943, Harry Truman em 1945, Richard Nixon em 1972, Jimmy Carter em 1979 e Ronald Reagan em 1982. Além do mais, o comunicado oficial de Reagan declarou que os EUA não pretendiam “adotar uma política de duas Chinas, ou uma China, em relação a Taiwan” – fórmula repetida depois por Clinton em Xangai.</w:t>
      </w:r>
    </w:p>
    <w:p w14:paraId="57E13A33"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Desde 1971, cada presidente também se declarou firmemente empenhado na solução pacífica da questão – eufemismo contra o emprego da força – a exemplo do que fez a Lei de Relações com Taiwan, de 1979, que adotou o princípio como lei americana.</w:t>
      </w:r>
    </w:p>
    <w:p w14:paraId="7682A605"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Nesse contexto, Taiwan prosperou, tornou-se democrática e participa cada vez mais de fóruns internacionais que não exijam relações formais de Estado para Estado. Ao mesmo tempo, os EUA, a exemplo da vasta maioria dos outros governos, reconheceram Pequim como o governo legítimo de toda a China.</w:t>
      </w:r>
      <w:r w:rsidR="002A3D89" w:rsidRPr="004170F7">
        <w:rPr>
          <w:rFonts w:ascii="Arial" w:hAnsi="Arial" w:cs="Arial"/>
          <w:sz w:val="28"/>
          <w:szCs w:val="28"/>
        </w:rPr>
        <w:t xml:space="preserve"> </w:t>
      </w:r>
      <w:r w:rsidRPr="004170F7">
        <w:rPr>
          <w:rFonts w:ascii="Arial" w:hAnsi="Arial" w:cs="Arial"/>
          <w:sz w:val="28"/>
          <w:szCs w:val="28"/>
        </w:rPr>
        <w:t>Durante 30 anos, embora insistisse na unificação final, a China manifestou em várias ocasiões o desejo de protelar a solução final, no interesse de suas relações com outros países, principalmente os EUA. E o fez, desde que Taiwan não reivindicasse formalmente sua soberania. Os EUA, embora reafirmando sua oposição ao emprego da força, o fizeram invariavelmente segundo o contexto da política da “China única”.</w:t>
      </w:r>
    </w:p>
    <w:p w14:paraId="0D27F273"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Não se deve brincar com esse complexo arcabouço. Ele atende muito aos interesses de Taiwan. Pois o principal fator inibidor na política da China com Taiwan e o interesse chinês em suas relações com EUA. Se Taiwan conseguir dos EUA o reconhecimento formal de um status separado, como seu presidente parece agora querer, levará seguramente a algum tipo de choque militar que, independentemente de seu desfecho, causaria o rompimento permanente das relações sino-</w:t>
      </w:r>
      <w:r w:rsidRPr="004170F7">
        <w:rPr>
          <w:rFonts w:ascii="Arial" w:hAnsi="Arial" w:cs="Arial"/>
          <w:sz w:val="28"/>
          <w:szCs w:val="28"/>
        </w:rPr>
        <w:lastRenderedPageBreak/>
        <w:t>americanas e isolaria os EUA na Ásia e provavelmente no mundo. Taiwan seria menos, e não mais, segura em tal ambiente.</w:t>
      </w:r>
    </w:p>
    <w:p w14:paraId="508CD728" w14:textId="77777777" w:rsidR="00107122" w:rsidRPr="004170F7" w:rsidRDefault="00107122" w:rsidP="00F157DB">
      <w:pPr>
        <w:ind w:left="708" w:firstLine="567"/>
        <w:jc w:val="both"/>
        <w:rPr>
          <w:rFonts w:ascii="Arial" w:hAnsi="Arial" w:cs="Arial"/>
          <w:sz w:val="28"/>
          <w:szCs w:val="28"/>
        </w:rPr>
      </w:pPr>
    </w:p>
    <w:p w14:paraId="4626E7E8"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Quanto a Taiwan, três providenciam são necessárias:</w:t>
      </w:r>
    </w:p>
    <w:p w14:paraId="5D9B88F8" w14:textId="77777777" w:rsidR="002A3D89" w:rsidRPr="004170F7" w:rsidRDefault="002A3D89" w:rsidP="00F157DB">
      <w:pPr>
        <w:ind w:left="708" w:firstLine="567"/>
        <w:jc w:val="both"/>
        <w:rPr>
          <w:rFonts w:ascii="Arial" w:hAnsi="Arial" w:cs="Arial"/>
          <w:sz w:val="28"/>
          <w:szCs w:val="28"/>
        </w:rPr>
      </w:pPr>
    </w:p>
    <w:p w14:paraId="32E27C31" w14:textId="77777777" w:rsidR="00F63311" w:rsidRPr="004170F7" w:rsidRDefault="00F63311" w:rsidP="00F157DB">
      <w:pPr>
        <w:numPr>
          <w:ilvl w:val="0"/>
          <w:numId w:val="27"/>
        </w:numPr>
        <w:spacing w:after="200" w:line="276" w:lineRule="auto"/>
        <w:ind w:left="708" w:firstLine="567"/>
        <w:jc w:val="both"/>
        <w:rPr>
          <w:rFonts w:ascii="Arial" w:hAnsi="Arial" w:cs="Arial"/>
          <w:sz w:val="28"/>
          <w:szCs w:val="28"/>
        </w:rPr>
      </w:pPr>
      <w:r w:rsidRPr="004170F7">
        <w:rPr>
          <w:rFonts w:ascii="Arial" w:hAnsi="Arial" w:cs="Arial"/>
          <w:sz w:val="28"/>
          <w:szCs w:val="28"/>
        </w:rPr>
        <w:t>Não deixar dúvidas quanto à oposição dos EUA ao emprego da força;</w:t>
      </w:r>
    </w:p>
    <w:p w14:paraId="35C3456F" w14:textId="77777777" w:rsidR="00F63311" w:rsidRPr="004170F7" w:rsidRDefault="00F63311" w:rsidP="00F157DB">
      <w:pPr>
        <w:numPr>
          <w:ilvl w:val="0"/>
          <w:numId w:val="27"/>
        </w:numPr>
        <w:spacing w:after="200" w:line="276" w:lineRule="auto"/>
        <w:ind w:left="708" w:firstLine="567"/>
        <w:jc w:val="both"/>
        <w:rPr>
          <w:rFonts w:ascii="Arial" w:hAnsi="Arial" w:cs="Arial"/>
          <w:sz w:val="28"/>
          <w:szCs w:val="28"/>
        </w:rPr>
      </w:pPr>
      <w:r w:rsidRPr="004170F7">
        <w:rPr>
          <w:rFonts w:ascii="Arial" w:hAnsi="Arial" w:cs="Arial"/>
          <w:sz w:val="28"/>
          <w:szCs w:val="28"/>
        </w:rPr>
        <w:t>Deixar claro que não mudou o antigo princípio americano de aceitação da China única;</w:t>
      </w:r>
    </w:p>
    <w:p w14:paraId="1F4B80CD" w14:textId="77777777" w:rsidR="00F63311" w:rsidRPr="004170F7" w:rsidRDefault="00F63311" w:rsidP="00F157DB">
      <w:pPr>
        <w:numPr>
          <w:ilvl w:val="0"/>
          <w:numId w:val="27"/>
        </w:numPr>
        <w:spacing w:after="200" w:line="276" w:lineRule="auto"/>
        <w:ind w:left="708" w:firstLine="567"/>
        <w:jc w:val="both"/>
        <w:rPr>
          <w:rFonts w:ascii="Arial" w:hAnsi="Arial" w:cs="Arial"/>
          <w:sz w:val="28"/>
          <w:szCs w:val="28"/>
        </w:rPr>
      </w:pPr>
      <w:r w:rsidRPr="004170F7">
        <w:rPr>
          <w:rFonts w:ascii="Arial" w:hAnsi="Arial" w:cs="Arial"/>
          <w:sz w:val="28"/>
          <w:szCs w:val="28"/>
        </w:rPr>
        <w:t>Insistir para que Taiwan seja moderada e não questione um arcabouço que de fato garante sua autonomia e sem o qual os acontecimentos podem escapar ao controle.</w:t>
      </w:r>
    </w:p>
    <w:p w14:paraId="2E990B45" w14:textId="77777777" w:rsidR="00F63311" w:rsidRPr="004170F7" w:rsidRDefault="00F63311" w:rsidP="00F157DB">
      <w:pPr>
        <w:ind w:left="708" w:firstLine="567"/>
        <w:jc w:val="both"/>
        <w:rPr>
          <w:rFonts w:ascii="Arial" w:hAnsi="Arial" w:cs="Arial"/>
          <w:sz w:val="28"/>
          <w:szCs w:val="28"/>
        </w:rPr>
      </w:pPr>
    </w:p>
    <w:p w14:paraId="405224E4"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Uma Guerra Fria deixaria os dois lados na clássica situação de não-vencedores. O progresso econômico da China seria tolhido. Vizinhos historicamente cobiçosos poderiam ressuscitar antigas ambições. E, dada a atual desproporção do poder, um conflito militar traria graves conseqüências à China.</w:t>
      </w:r>
    </w:p>
    <w:p w14:paraId="2A5E1BF7"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Nenhuma nação asiática vai aderir à via de confronto, a menos que provocada por pressões da China. Nossos aliados na Europa vão dissociar suas políticas das nossas e atribuir as tensões à arrogância dos EUA. Todo ponto de crise, da Coréia ao Oriente Médio, seria agravado por uma guerra sino-americana – fria ou quente.</w:t>
      </w:r>
    </w:p>
    <w:p w14:paraId="7763A419"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Assim que o dado do confronto for lançado, não haverá um meio fácil de recuar do abismo. Qual dos estadistas que com tanta veemência foram à guerra em 1914 não teria agarrado a primeira chance de rever sua posição quando olhou para trás e viu os males causados à civilização da Europa e à paz mundial a longo prazo? </w:t>
      </w:r>
    </w:p>
    <w:p w14:paraId="449B5D53"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Taiwan continuará sendo um grande ator com potencial para desestabilizar as relações entre China – EUA (e China – Japão): os chineses não aceitando qualquer flexibilização sobre seus direitos </w:t>
      </w:r>
      <w:r w:rsidR="002A3D89" w:rsidRPr="004170F7">
        <w:rPr>
          <w:rFonts w:ascii="Arial" w:hAnsi="Arial" w:cs="Arial"/>
          <w:sz w:val="28"/>
          <w:szCs w:val="28"/>
        </w:rPr>
        <w:t>na</w:t>
      </w:r>
      <w:r w:rsidRPr="004170F7">
        <w:rPr>
          <w:rFonts w:ascii="Arial" w:hAnsi="Arial" w:cs="Arial"/>
          <w:sz w:val="28"/>
          <w:szCs w:val="28"/>
        </w:rPr>
        <w:t xml:space="preserve"> ilha e os EUA equilibrando-se, buscando atender aos seus interesses na região, ao seu compromisso com Taiwan (e Japão), e sendo interlocutor privilegiado entre os dois governos, evitando desgastar-se com qualquer um deles.</w:t>
      </w:r>
    </w:p>
    <w:p w14:paraId="299B2369" w14:textId="77777777" w:rsidR="00107122" w:rsidRPr="004170F7" w:rsidRDefault="00107122" w:rsidP="00F157DB">
      <w:pPr>
        <w:ind w:left="708" w:firstLine="567"/>
        <w:jc w:val="both"/>
        <w:rPr>
          <w:rFonts w:ascii="Arial" w:hAnsi="Arial" w:cs="Arial"/>
          <w:sz w:val="28"/>
          <w:szCs w:val="28"/>
        </w:rPr>
      </w:pPr>
    </w:p>
    <w:p w14:paraId="3FAA4916" w14:textId="77777777" w:rsidR="00F63311" w:rsidRPr="004170F7" w:rsidRDefault="00F63311" w:rsidP="00F157DB">
      <w:pPr>
        <w:pStyle w:val="PargrafodaLista"/>
        <w:numPr>
          <w:ilvl w:val="0"/>
          <w:numId w:val="36"/>
        </w:numPr>
        <w:spacing w:after="200" w:line="276" w:lineRule="auto"/>
        <w:ind w:left="1635"/>
        <w:jc w:val="both"/>
        <w:rPr>
          <w:rFonts w:ascii="Arial" w:hAnsi="Arial" w:cs="Arial"/>
          <w:b/>
          <w:sz w:val="28"/>
          <w:szCs w:val="28"/>
        </w:rPr>
      </w:pPr>
      <w:r w:rsidRPr="004170F7">
        <w:rPr>
          <w:rFonts w:ascii="Arial" w:hAnsi="Arial" w:cs="Arial"/>
          <w:b/>
          <w:sz w:val="28"/>
          <w:szCs w:val="28"/>
        </w:rPr>
        <w:t>A relação da China com os Estados Unidos</w:t>
      </w:r>
    </w:p>
    <w:p w14:paraId="02C2B7F3" w14:textId="77777777" w:rsidR="00107122" w:rsidRPr="004170F7" w:rsidRDefault="00F63311" w:rsidP="00F157DB">
      <w:pPr>
        <w:pStyle w:val="PargrafodaLista"/>
        <w:numPr>
          <w:ilvl w:val="0"/>
          <w:numId w:val="37"/>
        </w:numPr>
        <w:spacing w:after="200" w:line="276" w:lineRule="auto"/>
        <w:ind w:left="708" w:firstLine="567"/>
        <w:jc w:val="both"/>
        <w:rPr>
          <w:rFonts w:ascii="Arial" w:hAnsi="Arial" w:cs="Arial"/>
          <w:sz w:val="28"/>
          <w:szCs w:val="28"/>
        </w:rPr>
      </w:pPr>
      <w:r w:rsidRPr="004170F7">
        <w:rPr>
          <w:rFonts w:ascii="Arial" w:hAnsi="Arial" w:cs="Arial"/>
          <w:sz w:val="28"/>
          <w:szCs w:val="28"/>
        </w:rPr>
        <w:t xml:space="preserve">As relações China – EUA são conflituosas desde a criação, no ano de 1949, da República Popular da China (RPC), a qual </w:t>
      </w:r>
      <w:proofErr w:type="gramStart"/>
      <w:r w:rsidRPr="004170F7">
        <w:rPr>
          <w:rFonts w:ascii="Arial" w:hAnsi="Arial" w:cs="Arial"/>
          <w:sz w:val="28"/>
          <w:szCs w:val="28"/>
        </w:rPr>
        <w:t xml:space="preserve">os EUA </w:t>
      </w:r>
      <w:r w:rsidRPr="004170F7">
        <w:rPr>
          <w:rFonts w:ascii="Arial" w:hAnsi="Arial" w:cs="Arial"/>
          <w:sz w:val="28"/>
          <w:szCs w:val="28"/>
        </w:rPr>
        <w:lastRenderedPageBreak/>
        <w:t>não reconhece</w:t>
      </w:r>
      <w:r w:rsidR="002A3D89" w:rsidRPr="004170F7">
        <w:rPr>
          <w:rFonts w:ascii="Arial" w:hAnsi="Arial" w:cs="Arial"/>
          <w:sz w:val="28"/>
          <w:szCs w:val="28"/>
        </w:rPr>
        <w:t>u</w:t>
      </w:r>
      <w:proofErr w:type="gramEnd"/>
      <w:r w:rsidRPr="004170F7">
        <w:rPr>
          <w:rFonts w:ascii="Arial" w:hAnsi="Arial" w:cs="Arial"/>
          <w:sz w:val="28"/>
          <w:szCs w:val="28"/>
        </w:rPr>
        <w:t>. Os conflitos decorrem pelo apoio chinês ao movimento comunista internacional, principalmente no Sudeste asiático, e pelo apoio norte-americano aos liberalistas/capitalistas que migraram pata Taiwan. As relações diplomáticas entre os EUA e a RPC foram retomadas em janeiro de 1979, quando o então presidente norte-americano Jimmy Carter reconheceu a República Popular da China (após a morte de Mao Tse-tung, em 1978).</w:t>
      </w:r>
    </w:p>
    <w:p w14:paraId="0317886C" w14:textId="77777777" w:rsidR="00107122" w:rsidRPr="004170F7" w:rsidRDefault="00F63311" w:rsidP="00F157DB">
      <w:pPr>
        <w:pStyle w:val="PargrafodaLista"/>
        <w:spacing w:after="200" w:line="276" w:lineRule="auto"/>
        <w:ind w:left="708" w:firstLine="567"/>
        <w:jc w:val="both"/>
        <w:rPr>
          <w:rFonts w:ascii="Arial" w:hAnsi="Arial" w:cs="Arial"/>
          <w:sz w:val="28"/>
          <w:szCs w:val="28"/>
        </w:rPr>
      </w:pPr>
      <w:r w:rsidRPr="004170F7">
        <w:rPr>
          <w:rFonts w:ascii="Arial" w:hAnsi="Arial" w:cs="Arial"/>
          <w:sz w:val="28"/>
          <w:szCs w:val="28"/>
        </w:rPr>
        <w:t xml:space="preserve">Essas relações têm sofrido grandes mudanças nos últimos tempos. Se no passado a preocupação dos EUA era frear a expansão do comunismo, agora tem sido harmonizar a garantia da soberania de Taiwan (pelo menos pelo maior tempo possível) e a expansão da influência chinesa na Ásia e em outras áreas (África), com os seus interesses comerciais. Isso por ser a China um dos maiores investidores no mercado norte-americano, pela grande presença de empresas dos EUA na China e, </w:t>
      </w:r>
      <w:proofErr w:type="gramStart"/>
      <w:r w:rsidRPr="004170F7">
        <w:rPr>
          <w:rFonts w:ascii="Arial" w:hAnsi="Arial" w:cs="Arial"/>
          <w:sz w:val="28"/>
          <w:szCs w:val="28"/>
        </w:rPr>
        <w:t>ainda,  pelo</w:t>
      </w:r>
      <w:proofErr w:type="gramEnd"/>
      <w:r w:rsidRPr="004170F7">
        <w:rPr>
          <w:rFonts w:ascii="Arial" w:hAnsi="Arial" w:cs="Arial"/>
          <w:sz w:val="28"/>
          <w:szCs w:val="28"/>
        </w:rPr>
        <w:t xml:space="preserve"> papel da “nova China” na estabilidade das relações internacionais. A China, por sua vez, sabe que depende do bom relacionamento com os EUA para garantir continuidade ao seu crescimento econômico, pois necessita de acesso ao maior mercado consumidor do mundo e dos recursos energéticos controlados por empresas norte-americanas. Poderá, assim, continuar a firmar-se como potência mundial.</w:t>
      </w:r>
    </w:p>
    <w:p w14:paraId="38D951FB" w14:textId="77777777" w:rsidR="00107122" w:rsidRPr="004170F7" w:rsidRDefault="00F63311" w:rsidP="00F157DB">
      <w:pPr>
        <w:pStyle w:val="PargrafodaLista"/>
        <w:spacing w:after="200" w:line="276" w:lineRule="auto"/>
        <w:ind w:left="708" w:firstLine="567"/>
        <w:jc w:val="both"/>
        <w:rPr>
          <w:rFonts w:ascii="Arial" w:hAnsi="Arial" w:cs="Arial"/>
          <w:sz w:val="28"/>
          <w:szCs w:val="28"/>
        </w:rPr>
      </w:pPr>
      <w:r w:rsidRPr="004170F7">
        <w:rPr>
          <w:rFonts w:ascii="Arial" w:hAnsi="Arial" w:cs="Arial"/>
          <w:sz w:val="28"/>
          <w:szCs w:val="28"/>
        </w:rPr>
        <w:t>Os conflitos que envolvem os EUA e a China cobrem um espectro muito amplo de questões. Desde o relacionamento com o Japão, passando por Taiwan, e chegando a uma questão fundamental do poder mundial: os EUA aceitam a hegemonia “limitada” da China na Ásia Sudeste – como pot</w:t>
      </w:r>
      <w:r w:rsidR="002A3D89" w:rsidRPr="004170F7">
        <w:rPr>
          <w:rFonts w:ascii="Arial" w:hAnsi="Arial" w:cs="Arial"/>
          <w:sz w:val="28"/>
          <w:szCs w:val="28"/>
        </w:rPr>
        <w:t>ê</w:t>
      </w:r>
      <w:r w:rsidRPr="004170F7">
        <w:rPr>
          <w:rFonts w:ascii="Arial" w:hAnsi="Arial" w:cs="Arial"/>
          <w:sz w:val="28"/>
          <w:szCs w:val="28"/>
        </w:rPr>
        <w:t xml:space="preserve">ncia regional, mas não abdicam de exercer sua </w:t>
      </w:r>
      <w:proofErr w:type="gramStart"/>
      <w:r w:rsidRPr="004170F7">
        <w:rPr>
          <w:rFonts w:ascii="Arial" w:hAnsi="Arial" w:cs="Arial"/>
          <w:sz w:val="28"/>
          <w:szCs w:val="28"/>
        </w:rPr>
        <w:t>influencia</w:t>
      </w:r>
      <w:proofErr w:type="gramEnd"/>
      <w:r w:rsidRPr="004170F7">
        <w:rPr>
          <w:rFonts w:ascii="Arial" w:hAnsi="Arial" w:cs="Arial"/>
          <w:sz w:val="28"/>
          <w:szCs w:val="28"/>
        </w:rPr>
        <w:t xml:space="preserve"> como potencia hegemônica. Ainda, contestam que essa hegemonia chinesa se estenda para outras regiões (África, América, Ásia Central, Oceania). Do seu lado, a China reage à interferência norte-americanas na Ásia, por considerá-la a sua área de influ</w:t>
      </w:r>
      <w:r w:rsidR="002A3D89" w:rsidRPr="004170F7">
        <w:rPr>
          <w:rFonts w:ascii="Arial" w:hAnsi="Arial" w:cs="Arial"/>
          <w:sz w:val="28"/>
          <w:szCs w:val="28"/>
        </w:rPr>
        <w:t>ê</w:t>
      </w:r>
      <w:r w:rsidRPr="004170F7">
        <w:rPr>
          <w:rFonts w:ascii="Arial" w:hAnsi="Arial" w:cs="Arial"/>
          <w:sz w:val="28"/>
          <w:szCs w:val="28"/>
        </w:rPr>
        <w:t>ncia exclusiva. E ainda não abre mão de expandir essa influência para outras regiões, entrando em choque com a potência hegemônica. Concluindo, temos aqui dois níveis de conflito: um na esfera regional e outro na esfera global.</w:t>
      </w:r>
    </w:p>
    <w:p w14:paraId="042AE43F" w14:textId="77777777" w:rsidR="00107122" w:rsidRPr="004170F7" w:rsidRDefault="00F63311" w:rsidP="00F157DB">
      <w:pPr>
        <w:pStyle w:val="PargrafodaLista"/>
        <w:spacing w:after="200" w:line="276" w:lineRule="auto"/>
        <w:ind w:left="708" w:firstLine="567"/>
        <w:jc w:val="both"/>
        <w:rPr>
          <w:rFonts w:ascii="Arial" w:hAnsi="Arial" w:cs="Arial"/>
          <w:sz w:val="28"/>
          <w:szCs w:val="28"/>
        </w:rPr>
      </w:pPr>
      <w:r w:rsidRPr="004170F7">
        <w:rPr>
          <w:rFonts w:ascii="Arial" w:hAnsi="Arial" w:cs="Arial"/>
          <w:sz w:val="28"/>
          <w:szCs w:val="28"/>
        </w:rPr>
        <w:t xml:space="preserve">A África é muito importante para a China. Em 2007, o país criou uma Zona de Economia Especial que engloba o continente. Seu modelo de crescimento está sendo implantado em vários bolsões pelo </w:t>
      </w:r>
      <w:r w:rsidRPr="004170F7">
        <w:rPr>
          <w:rFonts w:ascii="Arial" w:hAnsi="Arial" w:cs="Arial"/>
          <w:sz w:val="28"/>
          <w:szCs w:val="28"/>
        </w:rPr>
        <w:lastRenderedPageBreak/>
        <w:t>continente. Com o dinheiro chinês (menos seletivo em suas exigências, como o respeito aos direitos humanos por parte de quem o recebe), a África pode fugir dos empréstimos do FMI e evitar a influ</w:t>
      </w:r>
      <w:r w:rsidR="002A3D89" w:rsidRPr="004170F7">
        <w:rPr>
          <w:rFonts w:ascii="Arial" w:hAnsi="Arial" w:cs="Arial"/>
          <w:sz w:val="28"/>
          <w:szCs w:val="28"/>
        </w:rPr>
        <w:t>ê</w:t>
      </w:r>
      <w:r w:rsidRPr="004170F7">
        <w:rPr>
          <w:rFonts w:ascii="Arial" w:hAnsi="Arial" w:cs="Arial"/>
          <w:sz w:val="28"/>
          <w:szCs w:val="28"/>
        </w:rPr>
        <w:t>ncia do velho sistema internacional. Tem crescido os investimentos maciços em estradas de ferro, indústrias e obras de infra-estrutura. Como retorno, a China tem acesso ao petróleo africano, a produtos primários de baixo cus</w:t>
      </w:r>
      <w:r w:rsidR="002A3D89" w:rsidRPr="004170F7">
        <w:rPr>
          <w:rFonts w:ascii="Arial" w:hAnsi="Arial" w:cs="Arial"/>
          <w:sz w:val="28"/>
          <w:szCs w:val="28"/>
        </w:rPr>
        <w:t>t</w:t>
      </w:r>
      <w:r w:rsidRPr="004170F7">
        <w:rPr>
          <w:rFonts w:ascii="Arial" w:hAnsi="Arial" w:cs="Arial"/>
          <w:sz w:val="28"/>
          <w:szCs w:val="28"/>
        </w:rPr>
        <w:t>o e aumenta sua influ</w:t>
      </w:r>
      <w:r w:rsidR="002A3D89" w:rsidRPr="004170F7">
        <w:rPr>
          <w:rFonts w:ascii="Arial" w:hAnsi="Arial" w:cs="Arial"/>
          <w:sz w:val="28"/>
          <w:szCs w:val="28"/>
        </w:rPr>
        <w:t>ê</w:t>
      </w:r>
      <w:r w:rsidRPr="004170F7">
        <w:rPr>
          <w:rFonts w:ascii="Arial" w:hAnsi="Arial" w:cs="Arial"/>
          <w:sz w:val="28"/>
          <w:szCs w:val="28"/>
        </w:rPr>
        <w:t>ncia política no continente. Essa forma de imperialismo, em contrapartida, não faz seleção ao tipo de governo apoiado, não importando à China as políticas internas adotadas por aqueles países, muitas vezes usando os recursos financiados contra sua própria população.</w:t>
      </w:r>
    </w:p>
    <w:p w14:paraId="7C82FD74" w14:textId="77777777" w:rsidR="00107122" w:rsidRPr="004170F7" w:rsidRDefault="00F63311" w:rsidP="00F157DB">
      <w:pPr>
        <w:pStyle w:val="PargrafodaLista"/>
        <w:spacing w:after="200" w:line="276" w:lineRule="auto"/>
        <w:ind w:left="708" w:firstLine="567"/>
        <w:jc w:val="both"/>
        <w:rPr>
          <w:rFonts w:ascii="Arial" w:hAnsi="Arial" w:cs="Arial"/>
          <w:sz w:val="28"/>
          <w:szCs w:val="28"/>
        </w:rPr>
      </w:pPr>
      <w:r w:rsidRPr="004170F7">
        <w:rPr>
          <w:rFonts w:ascii="Arial" w:hAnsi="Arial" w:cs="Arial"/>
          <w:sz w:val="28"/>
          <w:szCs w:val="28"/>
        </w:rPr>
        <w:t>Na esfera mundial, por enquanto, a China está empenhada em ser conciliadora. Diferentemente da postura da Rússia, a China de desvencilha de conflitos com os EUA. Por exemplo, quando o Conselho de Segurança da ONU estava empenhado na questão de ir ou não à guerra contra o Iraque, os chineses se calaram, permitindo aos russos e franceses que vocalizassem a posição. Na questão dos direitos humanos, a China permitiu que os países muçulmanos se levantassem contra regras mais rígidas, conseguindo o resultado que queria sem se expor ao desgaste. O resultado desta política é o seguinte: em 1995, os EUA venceram 50,6% das votações na Assembléia Geral da ONU, contra 43% da China; em 2006, os EUA venceram apenas 23,5% delas, contra 82% dos chineses. A política do presidente George W. Bush não ajudou, evidentemente. Mas talvez aí possamos identificar a adoção da estratégia típica dos chineses: a indireta.</w:t>
      </w:r>
    </w:p>
    <w:p w14:paraId="484250AA" w14:textId="77777777" w:rsidR="00F63311" w:rsidRPr="004170F7" w:rsidRDefault="00F63311" w:rsidP="00F157DB">
      <w:pPr>
        <w:pStyle w:val="PargrafodaLista"/>
        <w:spacing w:after="200" w:line="276" w:lineRule="auto"/>
        <w:ind w:left="708" w:firstLine="567"/>
        <w:jc w:val="both"/>
        <w:rPr>
          <w:rFonts w:ascii="Arial" w:hAnsi="Arial" w:cs="Arial"/>
          <w:sz w:val="28"/>
          <w:szCs w:val="28"/>
        </w:rPr>
      </w:pPr>
      <w:r w:rsidRPr="004170F7">
        <w:rPr>
          <w:rFonts w:ascii="Arial" w:hAnsi="Arial" w:cs="Arial"/>
          <w:sz w:val="28"/>
          <w:szCs w:val="28"/>
        </w:rPr>
        <w:t xml:space="preserve">Quanto às questões de Hong Kong e de Macau, a China, após conversações diplomáticas com o Reino Unido e Portugal, recuperou a soberania sobre essas regiões, respectivamente no dia 1º de julho de 1997 e no dia 20 de dezembro de 1999. Ambas as regiões, chamadas de Regiões Administrativas Especiais, possuem economia liberal e são centros internacionais de finanças e comércio. São administradas sob a política “um país, dois sistemas”. Têm o direito constitucional para possuir </w:t>
      </w:r>
      <w:proofErr w:type="gramStart"/>
      <w:r w:rsidRPr="004170F7">
        <w:rPr>
          <w:rFonts w:ascii="Arial" w:hAnsi="Arial" w:cs="Arial"/>
          <w:sz w:val="28"/>
          <w:szCs w:val="28"/>
        </w:rPr>
        <w:t>um alto grau de</w:t>
      </w:r>
      <w:proofErr w:type="gramEnd"/>
      <w:r w:rsidRPr="004170F7">
        <w:rPr>
          <w:rFonts w:ascii="Arial" w:hAnsi="Arial" w:cs="Arial"/>
          <w:sz w:val="28"/>
          <w:szCs w:val="28"/>
        </w:rPr>
        <w:t xml:space="preserve"> autonomia: possuem sistema legal, moeda, alfândega, direito de negociação de tratados (como tráfego aéreo) e leis de imigração próprias. Apenas a defesa nacional e as relações diplomáticas são responsabilidades do governo central de Pequim.</w:t>
      </w:r>
    </w:p>
    <w:p w14:paraId="331D579C" w14:textId="77777777" w:rsidR="00F63311" w:rsidRPr="004170F7" w:rsidRDefault="00F63311" w:rsidP="00F157DB">
      <w:pPr>
        <w:ind w:left="708" w:firstLine="567"/>
        <w:jc w:val="both"/>
        <w:rPr>
          <w:rFonts w:ascii="Arial" w:hAnsi="Arial" w:cs="Arial"/>
          <w:sz w:val="28"/>
          <w:szCs w:val="28"/>
        </w:rPr>
      </w:pPr>
    </w:p>
    <w:p w14:paraId="07B6CAF3" w14:textId="77777777" w:rsidR="00107122" w:rsidRPr="004170F7" w:rsidRDefault="00F63311" w:rsidP="00F157DB">
      <w:pPr>
        <w:pStyle w:val="PargrafodaLista"/>
        <w:numPr>
          <w:ilvl w:val="0"/>
          <w:numId w:val="37"/>
        </w:numPr>
        <w:spacing w:after="200" w:line="276" w:lineRule="auto"/>
        <w:ind w:left="708" w:firstLine="567"/>
        <w:jc w:val="both"/>
        <w:rPr>
          <w:rFonts w:ascii="Arial" w:hAnsi="Arial" w:cs="Arial"/>
          <w:sz w:val="28"/>
          <w:szCs w:val="28"/>
        </w:rPr>
      </w:pPr>
      <w:r w:rsidRPr="004170F7">
        <w:rPr>
          <w:rFonts w:ascii="Arial" w:hAnsi="Arial" w:cs="Arial"/>
          <w:sz w:val="28"/>
          <w:szCs w:val="28"/>
        </w:rPr>
        <w:lastRenderedPageBreak/>
        <w:t xml:space="preserve">Para melhor compreensão desse assunto vamos nos valer de um artigo do Coronel Aviador Manuel </w:t>
      </w:r>
      <w:proofErr w:type="spellStart"/>
      <w:r w:rsidRPr="004170F7">
        <w:rPr>
          <w:rFonts w:ascii="Arial" w:hAnsi="Arial" w:cs="Arial"/>
          <w:sz w:val="28"/>
          <w:szCs w:val="28"/>
        </w:rPr>
        <w:t>Cambeses</w:t>
      </w:r>
      <w:proofErr w:type="spellEnd"/>
      <w:r w:rsidRPr="004170F7">
        <w:rPr>
          <w:rFonts w:ascii="Arial" w:hAnsi="Arial" w:cs="Arial"/>
          <w:sz w:val="28"/>
          <w:szCs w:val="28"/>
        </w:rPr>
        <w:t xml:space="preserve"> Junior (R/R e conferencista Especial da Escola Superior de Guerra) sob o título “China e EEUU: bipolaridade do século XXI”.</w:t>
      </w:r>
    </w:p>
    <w:p w14:paraId="0A948680" w14:textId="77777777" w:rsidR="00F63311" w:rsidRPr="004170F7" w:rsidRDefault="00F63311" w:rsidP="00F157DB">
      <w:pPr>
        <w:pStyle w:val="PargrafodaLista"/>
        <w:spacing w:after="200" w:line="276" w:lineRule="auto"/>
        <w:ind w:left="708" w:firstLine="567"/>
        <w:jc w:val="both"/>
        <w:rPr>
          <w:rFonts w:ascii="Arial" w:hAnsi="Arial" w:cs="Arial"/>
          <w:sz w:val="28"/>
          <w:szCs w:val="28"/>
        </w:rPr>
      </w:pPr>
      <w:r w:rsidRPr="004170F7">
        <w:rPr>
          <w:rFonts w:ascii="Arial" w:hAnsi="Arial" w:cs="Arial"/>
          <w:sz w:val="28"/>
          <w:szCs w:val="28"/>
        </w:rPr>
        <w:t>Em sua edição de 3 a 9 de janeiro de 1998, a revista The Economist publica instigante artigo: O Próximo Balanço do Poder. Nele estabelece-se uma projeção, para o prazo de trinta anos, do poder potencial dos principais países e regiões do planeta. A conclusão é clara e permite</w:t>
      </w:r>
      <w:r w:rsidR="002A3D89" w:rsidRPr="004170F7">
        <w:rPr>
          <w:rFonts w:ascii="Arial" w:hAnsi="Arial" w:cs="Arial"/>
          <w:sz w:val="28"/>
          <w:szCs w:val="28"/>
        </w:rPr>
        <w:t xml:space="preserve"> dizer</w:t>
      </w:r>
      <w:r w:rsidRPr="004170F7">
        <w:rPr>
          <w:rFonts w:ascii="Arial" w:hAnsi="Arial" w:cs="Arial"/>
          <w:sz w:val="28"/>
          <w:szCs w:val="28"/>
        </w:rPr>
        <w:t>: somente a China terá condições de equiparar-se aos Estados Unidos no papel de superpotência.</w:t>
      </w:r>
    </w:p>
    <w:p w14:paraId="7EF89524"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Recorrendo aos elementos clássicos determinantes das bases de poder estatal The Economist elabora uma pontuação comparativa projetada para o tempo de três décadas. Neste estudo os Estados Unidos atingem uma classificação de 14 pontos, enquanto a China se situa no patamar de 13, bem distante dos demais competidores. Mesmo a Rússia, apesar de seu armamento nuclear, somente conseguiu obter 8 pontos nesta avaliação. Ainda de acordo com aquela revista, a China apresenta uma capacidade intrínseca de valores que não se vê presentes em outros países, ou seja: um concentrado sentido nacionalista, um sentimento de revanchismo histórico – fruto das humilhações acumuladas ao longo de muitos anos – e pujança econômica. Estas características lhe conferem o perfil de superpotência.</w:t>
      </w:r>
    </w:p>
    <w:p w14:paraId="217E9292"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O que The Economist não analisa ou se detém, é a orientação que definirá a relação entre as duas monopólicas superpotências. As grandes perguntas se restringiriam: qual será o elemento fundamental de rivalidade entre a China e os Estados Unidos? Poderá esta rivalidade levar a um enfrentamento bélico?</w:t>
      </w:r>
    </w:p>
    <w:p w14:paraId="0FC9B4B2"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Parece pouco provável que o fator ideológico esteja com capacidade para converter-se no núcleo desse enfrentamento. A diferença da confrontação existencial que se deu durante a Guerra Fria, com a existência de dois sistemas de valores irreconciliáveis, sem retirar o aspecto competitivo, parece não ser a tônica dos tempos futuros. Os chineses estão adentrando fortemente na rota do capitalismo e do livre mercado e, concomitantemente, procuram enfatizar o pragmatismo ancestral advindo de Confúcio, triunfo de uma lógica unificadora.</w:t>
      </w:r>
    </w:p>
    <w:p w14:paraId="4825D958"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Tampouco as aspirações chinesas sobre Taiwan e a subseqüente tutela norte americana sobre este país, insinuam-se como gerador potencial de uma crise. O mesmo pragmatismo chinês unido à crescente aproximação de seus modelos econômicos, seguramente conduzirá a um acordo negociado e pacífico entre Pequim e Taipei. O </w:t>
      </w:r>
      <w:r w:rsidRPr="004170F7">
        <w:rPr>
          <w:rFonts w:ascii="Arial" w:hAnsi="Arial" w:cs="Arial"/>
          <w:sz w:val="28"/>
          <w:szCs w:val="28"/>
        </w:rPr>
        <w:lastRenderedPageBreak/>
        <w:t xml:space="preserve">exemplo da fusão de Hong Kong à China evidencia um bom indício neste sentido. </w:t>
      </w:r>
    </w:p>
    <w:p w14:paraId="6F0FE626"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O salto para um futuro enfrenta</w:t>
      </w:r>
      <w:r w:rsidR="002A3D89" w:rsidRPr="004170F7">
        <w:rPr>
          <w:rFonts w:ascii="Arial" w:hAnsi="Arial" w:cs="Arial"/>
          <w:sz w:val="28"/>
          <w:szCs w:val="28"/>
        </w:rPr>
        <w:t>mento</w:t>
      </w:r>
      <w:r w:rsidRPr="004170F7">
        <w:rPr>
          <w:rFonts w:ascii="Arial" w:hAnsi="Arial" w:cs="Arial"/>
          <w:sz w:val="28"/>
          <w:szCs w:val="28"/>
        </w:rPr>
        <w:t xml:space="preserve"> poderia vir pelo questionamento das tensões e rivalidades comerciais. Isso, ampliado pelos componentes de nacionalismo e revanchismo histórico presentes, poderia transformar-se na fonte de prováveis conflitos. Stephen S. Cohen, reconhecido catedrático da Universidade de Berkeley, direciona muita luz sobre o assunto em interessante artigo publicado na edição de janeiro de 1998 do Le monde </w:t>
      </w:r>
      <w:proofErr w:type="spellStart"/>
      <w:r w:rsidRPr="004170F7">
        <w:rPr>
          <w:rFonts w:ascii="Arial" w:hAnsi="Arial" w:cs="Arial"/>
          <w:sz w:val="28"/>
          <w:szCs w:val="28"/>
        </w:rPr>
        <w:t>Diplomatique</w:t>
      </w:r>
      <w:proofErr w:type="spellEnd"/>
      <w:r w:rsidRPr="004170F7">
        <w:rPr>
          <w:rFonts w:ascii="Arial" w:hAnsi="Arial" w:cs="Arial"/>
          <w:sz w:val="28"/>
          <w:szCs w:val="28"/>
        </w:rPr>
        <w:t xml:space="preserve">. Segundo ele, a história sempre agitada nas relações comerciais entre Washington e </w:t>
      </w:r>
      <w:r w:rsidR="002A3D89" w:rsidRPr="004170F7">
        <w:rPr>
          <w:rFonts w:ascii="Arial" w:hAnsi="Arial" w:cs="Arial"/>
          <w:sz w:val="28"/>
          <w:szCs w:val="28"/>
        </w:rPr>
        <w:t xml:space="preserve">Tóquio </w:t>
      </w:r>
      <w:proofErr w:type="gramStart"/>
      <w:r w:rsidR="002A3D89" w:rsidRPr="004170F7">
        <w:rPr>
          <w:rFonts w:ascii="Arial" w:hAnsi="Arial" w:cs="Arial"/>
          <w:sz w:val="28"/>
          <w:szCs w:val="28"/>
        </w:rPr>
        <w:t>esta</w:t>
      </w:r>
      <w:proofErr w:type="gramEnd"/>
      <w:r w:rsidR="002A3D89" w:rsidRPr="004170F7">
        <w:rPr>
          <w:rFonts w:ascii="Arial" w:hAnsi="Arial" w:cs="Arial"/>
          <w:sz w:val="28"/>
          <w:szCs w:val="28"/>
        </w:rPr>
        <w:t xml:space="preserve"> a ponto de reproduzir-se entre Washington e </w:t>
      </w:r>
      <w:r w:rsidRPr="004170F7">
        <w:rPr>
          <w:rFonts w:ascii="Arial" w:hAnsi="Arial" w:cs="Arial"/>
          <w:sz w:val="28"/>
          <w:szCs w:val="28"/>
        </w:rPr>
        <w:t xml:space="preserve">Pequim. A China, igualmente aos </w:t>
      </w:r>
      <w:r w:rsidR="002A3D89" w:rsidRPr="004170F7">
        <w:rPr>
          <w:rFonts w:ascii="Arial" w:hAnsi="Arial" w:cs="Arial"/>
          <w:sz w:val="28"/>
          <w:szCs w:val="28"/>
        </w:rPr>
        <w:t>T</w:t>
      </w:r>
      <w:r w:rsidRPr="004170F7">
        <w:rPr>
          <w:rFonts w:ascii="Arial" w:hAnsi="Arial" w:cs="Arial"/>
          <w:sz w:val="28"/>
          <w:szCs w:val="28"/>
        </w:rPr>
        <w:t xml:space="preserve">igres </w:t>
      </w:r>
      <w:r w:rsidR="002A3D89" w:rsidRPr="004170F7">
        <w:rPr>
          <w:rFonts w:ascii="Arial" w:hAnsi="Arial" w:cs="Arial"/>
          <w:sz w:val="28"/>
          <w:szCs w:val="28"/>
        </w:rPr>
        <w:t>A</w:t>
      </w:r>
      <w:r w:rsidRPr="004170F7">
        <w:rPr>
          <w:rFonts w:ascii="Arial" w:hAnsi="Arial" w:cs="Arial"/>
          <w:sz w:val="28"/>
          <w:szCs w:val="28"/>
        </w:rPr>
        <w:t>siáticos, copiou o modelo japonês, assentando o seu crescimento econômico coerente com a formulação de técnicas na base das exportações maciças.</w:t>
      </w:r>
    </w:p>
    <w:p w14:paraId="4FFD3032"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De acordo com o que nas assinala Cohen, a China está caminhando para tornar-se um poderoso Japão comercial, concomitantemente a uma potência militar de primeiro nível. Com respeito às suas palavras, torna-se extremamente difícil que a China possa integrar-se de maneira duradoura ao sistema comercial internacional, obedecendo a um sistema de exportações maciças. As tensões decorrentes ficariam difíceis de administrar. Hoje em dia o crescimento vertiginoso das exportações chinesas (some-se Hong Kong e Taiwan) tem conduzido a um superávit comercial com os Estados Unidos. Entretanto, a </w:t>
      </w:r>
      <w:r w:rsidR="002A3D89" w:rsidRPr="004170F7">
        <w:rPr>
          <w:rFonts w:ascii="Arial" w:hAnsi="Arial" w:cs="Arial"/>
          <w:sz w:val="28"/>
          <w:szCs w:val="28"/>
        </w:rPr>
        <w:t>C</w:t>
      </w:r>
      <w:r w:rsidRPr="004170F7">
        <w:rPr>
          <w:rFonts w:ascii="Arial" w:hAnsi="Arial" w:cs="Arial"/>
          <w:sz w:val="28"/>
          <w:szCs w:val="28"/>
        </w:rPr>
        <w:t>hina de hoje espelha um pálido reflexo do que este país tem em capacidade de converter-se, num prazo de três décadas, em termos de consagração no cenário internacional.</w:t>
      </w:r>
    </w:p>
    <w:p w14:paraId="3F2ED9B0"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As aspirações de líder chinês Jiang Zemin visam a manter uma taxa média de crescimento econômico anual na ordem de 6,5%, nos próximos 25 anos. Isso colocaria a nação numa posição de superpotência industrial e com um PIB na ordem de cinco trilhões de dólares.</w:t>
      </w:r>
    </w:p>
    <w:p w14:paraId="03620185"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A revista </w:t>
      </w:r>
      <w:r w:rsidRPr="004170F7">
        <w:rPr>
          <w:rFonts w:ascii="Arial" w:hAnsi="Arial" w:cs="Arial"/>
          <w:b/>
          <w:sz w:val="28"/>
          <w:szCs w:val="28"/>
        </w:rPr>
        <w:t>Business Week</w:t>
      </w:r>
      <w:r w:rsidRPr="004170F7">
        <w:rPr>
          <w:rFonts w:ascii="Arial" w:hAnsi="Arial" w:cs="Arial"/>
          <w:sz w:val="28"/>
          <w:szCs w:val="28"/>
        </w:rPr>
        <w:t xml:space="preserve">, edição sobre a China – setembro de 1997 – chama a atenção do leitor com a seguinte afirmativa: a China já é um monstro exportador de bens de baixo valor agregado. Se conseguir curar os males de seu sistema econômico estatal e tornar eficiente o seu sistema financeiro, poderá emergir como rival do Japão e de seus vizinhos </w:t>
      </w:r>
      <w:r w:rsidR="002A3D89" w:rsidRPr="004170F7">
        <w:rPr>
          <w:rFonts w:ascii="Arial" w:hAnsi="Arial" w:cs="Arial"/>
          <w:sz w:val="28"/>
          <w:szCs w:val="28"/>
        </w:rPr>
        <w:t>T</w:t>
      </w:r>
      <w:r w:rsidRPr="004170F7">
        <w:rPr>
          <w:rFonts w:ascii="Arial" w:hAnsi="Arial" w:cs="Arial"/>
          <w:sz w:val="28"/>
          <w:szCs w:val="28"/>
        </w:rPr>
        <w:t xml:space="preserve">igres </w:t>
      </w:r>
      <w:r w:rsidR="002A3D89" w:rsidRPr="004170F7">
        <w:rPr>
          <w:rFonts w:ascii="Arial" w:hAnsi="Arial" w:cs="Arial"/>
          <w:sz w:val="28"/>
          <w:szCs w:val="28"/>
        </w:rPr>
        <w:t>A</w:t>
      </w:r>
      <w:r w:rsidRPr="004170F7">
        <w:rPr>
          <w:rFonts w:ascii="Arial" w:hAnsi="Arial" w:cs="Arial"/>
          <w:sz w:val="28"/>
          <w:szCs w:val="28"/>
        </w:rPr>
        <w:t>siáticos em indústrias que vão desde a produç</w:t>
      </w:r>
      <w:r w:rsidR="002A3D89" w:rsidRPr="004170F7">
        <w:rPr>
          <w:rFonts w:ascii="Arial" w:hAnsi="Arial" w:cs="Arial"/>
          <w:sz w:val="28"/>
          <w:szCs w:val="28"/>
        </w:rPr>
        <w:t>ão de aço até maquinaria pesada</w:t>
      </w:r>
      <w:r w:rsidRPr="004170F7">
        <w:rPr>
          <w:rFonts w:ascii="Arial" w:hAnsi="Arial" w:cs="Arial"/>
          <w:sz w:val="28"/>
          <w:szCs w:val="28"/>
        </w:rPr>
        <w:t>.</w:t>
      </w:r>
    </w:p>
    <w:p w14:paraId="61E0F0DB"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Poderá a competição comercial entre Estados Unidos e China conduzir a um enfrentamento armado? Há alguns anos foi publicado um livro intitulado </w:t>
      </w:r>
      <w:r w:rsidRPr="004170F7">
        <w:rPr>
          <w:rFonts w:ascii="Arial" w:hAnsi="Arial" w:cs="Arial"/>
          <w:b/>
          <w:sz w:val="28"/>
          <w:szCs w:val="28"/>
        </w:rPr>
        <w:t>A Próxima Guerra com o Japão</w:t>
      </w:r>
      <w:r w:rsidRPr="004170F7">
        <w:rPr>
          <w:rFonts w:ascii="Arial" w:hAnsi="Arial" w:cs="Arial"/>
          <w:sz w:val="28"/>
          <w:szCs w:val="28"/>
        </w:rPr>
        <w:t xml:space="preserve">, de George Friedman. Chegou a ser considerada a obra mais vendida no Japão, alcançando, igualmente, o mesmo sucesso comercial de vendas nos Estados </w:t>
      </w:r>
      <w:r w:rsidRPr="004170F7">
        <w:rPr>
          <w:rFonts w:ascii="Arial" w:hAnsi="Arial" w:cs="Arial"/>
          <w:sz w:val="28"/>
          <w:szCs w:val="28"/>
        </w:rPr>
        <w:lastRenderedPageBreak/>
        <w:t>Unidos. A tese defendida pelo autor é simples: o Japão, como grande importador de matérias-primas não pode deixar que a seiva que alimenta a sua economia dependa, primordialmente, de outra nação. Acresce de importância o fato quando essa outra nação, os EEUU, tem interesses diametralmente opostos aos seus. Isto obrigaria o Japão a buscar garantir suas próprias rotas marítimas, nas quais, como conseqüência inevitável, reivindicaria a importância de uma armada capaz de garantir as suas aspirações diante do poderio naval norte-americano.</w:t>
      </w:r>
    </w:p>
    <w:p w14:paraId="0D84DB7A"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A rivalidade pelo controle dos mares asiáticos, unida às permanentes tensões comerciais, geraria altos decibéis emocionais, suscetíveis aos estrondos bélicos. Segundo Friedman, desde 1988, todos os estudos têm demonstrado que os estadunidenses vêem o Japão como seu principal antagonista, inclusive nos tempos em que a </w:t>
      </w:r>
      <w:r w:rsidR="002A3D89" w:rsidRPr="004170F7">
        <w:rPr>
          <w:rFonts w:ascii="Arial" w:hAnsi="Arial" w:cs="Arial"/>
          <w:sz w:val="28"/>
          <w:szCs w:val="28"/>
        </w:rPr>
        <w:t>U</w:t>
      </w:r>
      <w:r w:rsidRPr="004170F7">
        <w:rPr>
          <w:rFonts w:ascii="Arial" w:hAnsi="Arial" w:cs="Arial"/>
          <w:sz w:val="28"/>
          <w:szCs w:val="28"/>
        </w:rPr>
        <w:t>nião Soviética ainda se encontrava atuante, ao exemplificar referiram-se a uma pesquisa realizada por McGraw-Hill segundo a qual 22% dos norte-americanos viam a União Soviética como rival e 68% visualizavam o Japão como a maior ameaça aos EEUU.</w:t>
      </w:r>
    </w:p>
    <w:p w14:paraId="3CE48999"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Faz-se mister ressaltar que a tese de Friedman já está defasada ante a nova realidade da crise econômica japonesa. Por outro lado, as premissas da mesma serão perfeitamente aplicáveis e, com muito mais razão, no caso das relações Estados Unidos-China. Para 2015 a China </w:t>
      </w:r>
      <w:proofErr w:type="gramStart"/>
      <w:r w:rsidRPr="004170F7">
        <w:rPr>
          <w:rFonts w:ascii="Arial" w:hAnsi="Arial" w:cs="Arial"/>
          <w:sz w:val="28"/>
          <w:szCs w:val="28"/>
        </w:rPr>
        <w:t>estará importando</w:t>
      </w:r>
      <w:proofErr w:type="gramEnd"/>
      <w:r w:rsidRPr="004170F7">
        <w:rPr>
          <w:rFonts w:ascii="Arial" w:hAnsi="Arial" w:cs="Arial"/>
          <w:sz w:val="28"/>
          <w:szCs w:val="28"/>
        </w:rPr>
        <w:t xml:space="preserve"> sete milhões de barris diários de petróleo, elemento vital para sua sobrevivência econômica. A necessidade de controlar as rotas marítimas por onde passe essa força </w:t>
      </w:r>
      <w:proofErr w:type="gramStart"/>
      <w:r w:rsidRPr="004170F7">
        <w:rPr>
          <w:rFonts w:ascii="Arial" w:hAnsi="Arial" w:cs="Arial"/>
          <w:sz w:val="28"/>
          <w:szCs w:val="28"/>
        </w:rPr>
        <w:t>energética  produzirá</w:t>
      </w:r>
      <w:proofErr w:type="gramEnd"/>
      <w:r w:rsidRPr="004170F7">
        <w:rPr>
          <w:rFonts w:ascii="Arial" w:hAnsi="Arial" w:cs="Arial"/>
          <w:sz w:val="28"/>
          <w:szCs w:val="28"/>
        </w:rPr>
        <w:t xml:space="preserve"> a inevitável rivalidade com os EEUU que sempre definiram, no campo estratégico, o Oceano Pacífico como um “</w:t>
      </w:r>
      <w:proofErr w:type="spellStart"/>
      <w:r w:rsidRPr="004170F7">
        <w:rPr>
          <w:rFonts w:ascii="Arial" w:hAnsi="Arial" w:cs="Arial"/>
          <w:i/>
          <w:sz w:val="28"/>
          <w:szCs w:val="28"/>
        </w:rPr>
        <w:t>maremonstrum</w:t>
      </w:r>
      <w:proofErr w:type="spellEnd"/>
      <w:r w:rsidRPr="004170F7">
        <w:rPr>
          <w:rFonts w:ascii="Arial" w:hAnsi="Arial" w:cs="Arial"/>
          <w:sz w:val="28"/>
          <w:szCs w:val="28"/>
        </w:rPr>
        <w:t>”. Porém diferentemente do Japão, a China já é uma potência militar de alto significado e com acesso a armamento nuclear.</w:t>
      </w:r>
    </w:p>
    <w:p w14:paraId="267F87DA"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A integração de um super Japão industrial como uma potência militar de primeira ordem, cenário previsto por Stephen Cohen com relação à China, possui todos os elementos para enfrentar um conflito com os norte-americanos, especialmente quando o nacionalismo e o revanchismo histórico chineses estão permeando as mentes das lideranças naquele imenso e portentoso país.</w:t>
      </w:r>
    </w:p>
    <w:p w14:paraId="058B84CD"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Diante desse cenário prospectivo poderemos vaticinar que estas serão as bases da ordem bipolar do Século XXI?</w:t>
      </w:r>
    </w:p>
    <w:p w14:paraId="54724E57" w14:textId="77777777" w:rsidR="00E70400" w:rsidRPr="004170F7" w:rsidRDefault="00E70400" w:rsidP="00F157DB">
      <w:pPr>
        <w:ind w:left="708" w:firstLine="567"/>
        <w:jc w:val="both"/>
        <w:rPr>
          <w:rFonts w:ascii="Arial" w:hAnsi="Arial" w:cs="Arial"/>
          <w:sz w:val="28"/>
          <w:szCs w:val="28"/>
        </w:rPr>
      </w:pPr>
    </w:p>
    <w:p w14:paraId="2F22155D" w14:textId="77777777" w:rsidR="002A3D89" w:rsidRPr="004170F7" w:rsidRDefault="002A3D89" w:rsidP="00F157DB">
      <w:pPr>
        <w:pStyle w:val="PargrafodaLista"/>
        <w:numPr>
          <w:ilvl w:val="0"/>
          <w:numId w:val="36"/>
        </w:numPr>
        <w:ind w:left="708" w:firstLine="567"/>
        <w:jc w:val="both"/>
        <w:rPr>
          <w:rFonts w:ascii="Arial" w:hAnsi="Arial" w:cs="Arial"/>
          <w:b/>
          <w:sz w:val="28"/>
          <w:szCs w:val="28"/>
        </w:rPr>
      </w:pPr>
      <w:r w:rsidRPr="004170F7">
        <w:rPr>
          <w:rFonts w:ascii="Arial" w:hAnsi="Arial" w:cs="Arial"/>
          <w:b/>
          <w:sz w:val="28"/>
          <w:szCs w:val="28"/>
        </w:rPr>
        <w:t>Teoria dos mundos</w:t>
      </w:r>
    </w:p>
    <w:p w14:paraId="4089B55F" w14:textId="77777777" w:rsidR="002A3D89" w:rsidRPr="004170F7" w:rsidRDefault="002A3D89" w:rsidP="00F157DB">
      <w:pPr>
        <w:ind w:left="708" w:firstLine="567"/>
        <w:jc w:val="both"/>
        <w:rPr>
          <w:rFonts w:ascii="Arial" w:hAnsi="Arial" w:cs="Arial"/>
          <w:sz w:val="28"/>
          <w:szCs w:val="28"/>
        </w:rPr>
      </w:pPr>
      <w:r w:rsidRPr="004170F7">
        <w:rPr>
          <w:rFonts w:ascii="Arial" w:hAnsi="Arial" w:cs="Arial"/>
          <w:sz w:val="28"/>
          <w:szCs w:val="28"/>
        </w:rPr>
        <w:t xml:space="preserve">Terceiro mundo é um termo da Teoria dos Mundos, originado na Guerra Fria, para descrever os países que se posicionaram como neutros na Guerra Fria, não se aliando nem aos Estados Unidos e os países que defendiam o capitalismo, e nem à União Soviética e os </w:t>
      </w:r>
      <w:r w:rsidRPr="004170F7">
        <w:rPr>
          <w:rFonts w:ascii="Arial" w:hAnsi="Arial" w:cs="Arial"/>
          <w:sz w:val="28"/>
          <w:szCs w:val="28"/>
        </w:rPr>
        <w:lastRenderedPageBreak/>
        <w:t>países que defendiam o socialismo. O conceito mais amplo to termo pode definir os países em desenvolvimento e subdesenvolvidos, ou seja, os que possuem uma economia e/ou uma sociedade pouco ou insuficientemente avançada(s).</w:t>
      </w:r>
    </w:p>
    <w:p w14:paraId="7DFFD1F4" w14:textId="77777777" w:rsidR="002A3D89" w:rsidRPr="004170F7" w:rsidRDefault="002A3D89" w:rsidP="00F157DB">
      <w:pPr>
        <w:ind w:left="708" w:firstLine="567"/>
        <w:jc w:val="both"/>
        <w:rPr>
          <w:rFonts w:ascii="Arial" w:hAnsi="Arial" w:cs="Arial"/>
          <w:sz w:val="28"/>
          <w:szCs w:val="28"/>
        </w:rPr>
      </w:pPr>
      <w:r w:rsidRPr="004170F7">
        <w:rPr>
          <w:rFonts w:ascii="Arial" w:hAnsi="Arial" w:cs="Arial"/>
          <w:sz w:val="28"/>
          <w:szCs w:val="28"/>
        </w:rPr>
        <w:t xml:space="preserve">A origem do nome é do demógrafo francês Alfred </w:t>
      </w:r>
      <w:proofErr w:type="spellStart"/>
      <w:r w:rsidRPr="004170F7">
        <w:rPr>
          <w:rFonts w:ascii="Arial" w:hAnsi="Arial" w:cs="Arial"/>
          <w:sz w:val="28"/>
          <w:szCs w:val="28"/>
        </w:rPr>
        <w:t>Sauvy</w:t>
      </w:r>
      <w:proofErr w:type="spellEnd"/>
      <w:r w:rsidRPr="004170F7">
        <w:rPr>
          <w:rFonts w:ascii="Arial" w:hAnsi="Arial" w:cs="Arial"/>
          <w:sz w:val="28"/>
          <w:szCs w:val="28"/>
        </w:rPr>
        <w:t xml:space="preserve">, que propunha a idéia de um </w:t>
      </w:r>
      <w:r w:rsidRPr="004170F7">
        <w:rPr>
          <w:rFonts w:ascii="Arial" w:hAnsi="Arial" w:cs="Arial"/>
          <w:i/>
          <w:sz w:val="28"/>
          <w:szCs w:val="28"/>
        </w:rPr>
        <w:t xml:space="preserve">Terceiro Mundo, </w:t>
      </w:r>
      <w:r w:rsidRPr="004170F7">
        <w:rPr>
          <w:rFonts w:ascii="Arial" w:hAnsi="Arial" w:cs="Arial"/>
          <w:sz w:val="28"/>
          <w:szCs w:val="28"/>
        </w:rPr>
        <w:t xml:space="preserve">inspirado na proposição do </w:t>
      </w:r>
      <w:r w:rsidRPr="004170F7">
        <w:rPr>
          <w:rFonts w:ascii="Arial" w:hAnsi="Arial" w:cs="Arial"/>
          <w:i/>
          <w:sz w:val="28"/>
          <w:szCs w:val="28"/>
        </w:rPr>
        <w:t>Terceiro Estado</w:t>
      </w:r>
      <w:r w:rsidRPr="004170F7">
        <w:rPr>
          <w:rFonts w:ascii="Arial" w:hAnsi="Arial" w:cs="Arial"/>
          <w:sz w:val="28"/>
          <w:szCs w:val="28"/>
        </w:rPr>
        <w:t xml:space="preserve"> usava na Revolução Francesa. Os países membros do chamado Terceiro Mundo deveriam se unir e revolucionar a Terra, como fizeram os burgueses e revolucionários na França. Os chamados Primeiro e Segundo mundo surgiram de uma interpretação errônea por parte principalmente da mídia, que não entendeu a mensagem de </w:t>
      </w:r>
      <w:proofErr w:type="spellStart"/>
      <w:r w:rsidRPr="004170F7">
        <w:rPr>
          <w:rFonts w:ascii="Arial" w:hAnsi="Arial" w:cs="Arial"/>
          <w:sz w:val="28"/>
          <w:szCs w:val="28"/>
        </w:rPr>
        <w:t>Sauvy</w:t>
      </w:r>
      <w:proofErr w:type="spellEnd"/>
      <w:r w:rsidRPr="004170F7">
        <w:rPr>
          <w:rFonts w:ascii="Arial" w:hAnsi="Arial" w:cs="Arial"/>
          <w:sz w:val="28"/>
          <w:szCs w:val="28"/>
        </w:rPr>
        <w:t xml:space="preserve">. Como consequência disso, hoje, muitos atribuem o nome a chamada “Velha Ordem Mundial”, a divisão geopolítica de poderes e blocos de influência durante o período da Guerra Fria (1945-1989). O “Primeiro Mundo” seria o dos países capitalistas desenvolvidos, enquanto o “Segundo Mundo” seria o dos países socialistas industrializados. Restariam no “Terceiro Mundo” os países capitalistas economicamente subdesenvolvidos e geopoliticamente não-alinhados. Essa idéia surgiu de uma interpretação desatenta das afirmações de </w:t>
      </w:r>
      <w:proofErr w:type="spellStart"/>
      <w:r w:rsidRPr="004170F7">
        <w:rPr>
          <w:rFonts w:ascii="Arial" w:hAnsi="Arial" w:cs="Arial"/>
          <w:sz w:val="28"/>
          <w:szCs w:val="28"/>
        </w:rPr>
        <w:t>Sauvy</w:t>
      </w:r>
      <w:proofErr w:type="spellEnd"/>
      <w:r w:rsidRPr="004170F7">
        <w:rPr>
          <w:rFonts w:ascii="Arial" w:hAnsi="Arial" w:cs="Arial"/>
          <w:sz w:val="28"/>
          <w:szCs w:val="28"/>
        </w:rPr>
        <w:t>.</w:t>
      </w:r>
    </w:p>
    <w:p w14:paraId="5A2672AD" w14:textId="77777777" w:rsidR="002A3D89" w:rsidRPr="004170F7" w:rsidRDefault="002A3D89" w:rsidP="00F157DB">
      <w:pPr>
        <w:ind w:left="708" w:firstLine="567"/>
        <w:jc w:val="both"/>
        <w:rPr>
          <w:rFonts w:ascii="Arial" w:hAnsi="Arial" w:cs="Arial"/>
          <w:sz w:val="28"/>
          <w:szCs w:val="28"/>
        </w:rPr>
      </w:pPr>
      <w:r w:rsidRPr="004170F7">
        <w:rPr>
          <w:rFonts w:ascii="Arial" w:hAnsi="Arial" w:cs="Arial"/>
          <w:sz w:val="28"/>
          <w:szCs w:val="28"/>
        </w:rPr>
        <w:t>O termo foi oficialmente adotado durante a reunião de países asiáticos e africanos que se emanciparam da colonização européia, em abril de 1955, na Conferência de Bandung, na Indonésia. É a partir dessa denominação que esses países, considerados pobres e com sérios problemas sociais como a violência, a miséria extrema e a corrupção, buscaram chamar a atenção do mundo inteiro. No entanto, muitos desses países acabaram depois cobiçados por forças políticas e sociais ligadas a cada uma das duas facções da Guerra Fria, a capitalista e a comunista.</w:t>
      </w:r>
    </w:p>
    <w:p w14:paraId="100A4C90" w14:textId="77777777" w:rsidR="002A3D89" w:rsidRPr="004170F7" w:rsidRDefault="002A3D89" w:rsidP="00F157DB">
      <w:pPr>
        <w:ind w:left="708" w:firstLine="567"/>
        <w:jc w:val="both"/>
        <w:rPr>
          <w:rFonts w:ascii="Arial" w:hAnsi="Arial" w:cs="Arial"/>
          <w:sz w:val="28"/>
          <w:szCs w:val="28"/>
        </w:rPr>
      </w:pPr>
      <w:r w:rsidRPr="004170F7">
        <w:rPr>
          <w:rFonts w:ascii="Arial" w:hAnsi="Arial" w:cs="Arial"/>
          <w:sz w:val="28"/>
          <w:szCs w:val="28"/>
        </w:rPr>
        <w:t>Após o fim da União Soviética, o termo vem caindo em gradual desuso, preferindo-se usar os termos sinônimos “países em desenvolvimento” e “países emergentes” ou mesmo “países subdesenvolvidos”, evidenciando o car</w:t>
      </w:r>
      <w:r w:rsidR="00872DA2" w:rsidRPr="004170F7">
        <w:rPr>
          <w:rFonts w:ascii="Arial" w:hAnsi="Arial" w:cs="Arial"/>
          <w:sz w:val="28"/>
          <w:szCs w:val="28"/>
        </w:rPr>
        <w:t>á</w:t>
      </w:r>
      <w:r w:rsidRPr="004170F7">
        <w:rPr>
          <w:rFonts w:ascii="Arial" w:hAnsi="Arial" w:cs="Arial"/>
          <w:sz w:val="28"/>
          <w:szCs w:val="28"/>
        </w:rPr>
        <w:t>ter econômico e social do povo.</w:t>
      </w:r>
    </w:p>
    <w:p w14:paraId="7627F17F" w14:textId="77777777" w:rsidR="00F63311" w:rsidRPr="004170F7" w:rsidRDefault="00F63311" w:rsidP="00F157DB">
      <w:pPr>
        <w:ind w:left="708" w:firstLine="567"/>
        <w:jc w:val="both"/>
        <w:rPr>
          <w:rFonts w:ascii="Arial" w:hAnsi="Arial" w:cs="Arial"/>
          <w:sz w:val="28"/>
          <w:szCs w:val="28"/>
        </w:rPr>
      </w:pPr>
    </w:p>
    <w:p w14:paraId="75689663" w14:textId="77777777" w:rsidR="00F63311" w:rsidRPr="004170F7" w:rsidRDefault="00F63311" w:rsidP="00F157DB">
      <w:pPr>
        <w:pStyle w:val="PargrafodaLista"/>
        <w:numPr>
          <w:ilvl w:val="0"/>
          <w:numId w:val="36"/>
        </w:numPr>
        <w:ind w:left="1635"/>
        <w:jc w:val="both"/>
        <w:rPr>
          <w:rFonts w:ascii="Arial" w:hAnsi="Arial" w:cs="Arial"/>
          <w:b/>
          <w:sz w:val="28"/>
          <w:szCs w:val="28"/>
        </w:rPr>
      </w:pPr>
      <w:r w:rsidRPr="004170F7">
        <w:rPr>
          <w:rFonts w:ascii="Arial" w:hAnsi="Arial" w:cs="Arial"/>
          <w:b/>
          <w:sz w:val="28"/>
          <w:szCs w:val="28"/>
        </w:rPr>
        <w:t>A China e os Três mundos</w:t>
      </w:r>
    </w:p>
    <w:p w14:paraId="485E3A8B" w14:textId="77777777" w:rsidR="00F63311" w:rsidRPr="004170F7" w:rsidRDefault="00F63311" w:rsidP="00F157DB">
      <w:pPr>
        <w:ind w:left="708" w:firstLine="567"/>
        <w:jc w:val="both"/>
        <w:rPr>
          <w:rFonts w:ascii="Arial" w:hAnsi="Arial" w:cs="Arial"/>
          <w:b/>
          <w:sz w:val="28"/>
          <w:szCs w:val="28"/>
        </w:rPr>
      </w:pPr>
    </w:p>
    <w:p w14:paraId="61F8B398" w14:textId="77777777" w:rsidR="00F63311" w:rsidRPr="004170F7" w:rsidRDefault="00961AC3" w:rsidP="00F157DB">
      <w:pPr>
        <w:ind w:left="708" w:firstLine="567"/>
        <w:jc w:val="both"/>
        <w:rPr>
          <w:rFonts w:ascii="Arial" w:hAnsi="Arial" w:cs="Arial"/>
          <w:b/>
          <w:sz w:val="28"/>
          <w:szCs w:val="28"/>
        </w:rPr>
      </w:pPr>
      <w:r w:rsidRPr="004170F7">
        <w:rPr>
          <w:rFonts w:ascii="Arial" w:hAnsi="Arial" w:cs="Arial"/>
          <w:b/>
          <w:sz w:val="28"/>
          <w:szCs w:val="28"/>
        </w:rPr>
        <w:t>A teoria dos três mundos</w:t>
      </w:r>
    </w:p>
    <w:p w14:paraId="1D0ECAE7" w14:textId="77777777" w:rsidR="00961AC3" w:rsidRPr="004170F7" w:rsidRDefault="00961AC3" w:rsidP="00F157DB">
      <w:pPr>
        <w:ind w:left="708" w:firstLine="567"/>
        <w:jc w:val="both"/>
        <w:rPr>
          <w:rFonts w:ascii="Arial" w:hAnsi="Arial" w:cs="Arial"/>
          <w:b/>
          <w:sz w:val="28"/>
          <w:szCs w:val="28"/>
        </w:rPr>
      </w:pPr>
    </w:p>
    <w:p w14:paraId="5B8ABCFC" w14:textId="77777777" w:rsidR="00961AC3" w:rsidRPr="004170F7" w:rsidRDefault="00961AC3" w:rsidP="00F157DB">
      <w:pPr>
        <w:ind w:left="708" w:firstLine="567"/>
        <w:jc w:val="both"/>
        <w:rPr>
          <w:rFonts w:ascii="Arial" w:hAnsi="Arial" w:cs="Arial"/>
          <w:sz w:val="28"/>
          <w:szCs w:val="28"/>
        </w:rPr>
      </w:pPr>
      <w:r w:rsidRPr="004170F7">
        <w:rPr>
          <w:rFonts w:ascii="Arial" w:hAnsi="Arial" w:cs="Arial"/>
          <w:sz w:val="28"/>
          <w:szCs w:val="28"/>
        </w:rPr>
        <w:t>Desenvolvida pelo líder comunista chinês Tse-tung (1893-1976), propunha que as relações internacionais compreendessem três mundos político-econômicos: o Primeiro Mundo, as superpotências, o Segundo Mundo, os aliados das superpotências e o Terceiro Mundo, as nações do Movimento dos Países Não-Alinhados.</w:t>
      </w:r>
    </w:p>
    <w:p w14:paraId="7480EACF" w14:textId="77777777" w:rsidR="00961AC3" w:rsidRPr="004170F7" w:rsidRDefault="00961AC3" w:rsidP="00F157DB">
      <w:pPr>
        <w:ind w:left="708" w:firstLine="567"/>
        <w:jc w:val="both"/>
        <w:rPr>
          <w:rFonts w:ascii="Arial" w:hAnsi="Arial" w:cs="Arial"/>
          <w:sz w:val="28"/>
          <w:szCs w:val="28"/>
        </w:rPr>
      </w:pPr>
      <w:r w:rsidRPr="004170F7">
        <w:rPr>
          <w:rFonts w:ascii="Arial" w:hAnsi="Arial" w:cs="Arial"/>
          <w:sz w:val="28"/>
          <w:szCs w:val="28"/>
        </w:rPr>
        <w:lastRenderedPageBreak/>
        <w:t xml:space="preserve">Mao </w:t>
      </w:r>
      <w:proofErr w:type="spellStart"/>
      <w:r w:rsidRPr="004170F7">
        <w:rPr>
          <w:rFonts w:ascii="Arial" w:hAnsi="Arial" w:cs="Arial"/>
          <w:sz w:val="28"/>
          <w:szCs w:val="28"/>
        </w:rPr>
        <w:t>inclue</w:t>
      </w:r>
      <w:proofErr w:type="spellEnd"/>
      <w:r w:rsidRPr="004170F7">
        <w:rPr>
          <w:rFonts w:ascii="Arial" w:hAnsi="Arial" w:cs="Arial"/>
          <w:sz w:val="28"/>
          <w:szCs w:val="28"/>
        </w:rPr>
        <w:t xml:space="preserve"> os Estados Unidos e a União Soviética no grupo de países do Primeiro Mundo. Em 1974, o então </w:t>
      </w:r>
      <w:proofErr w:type="spellStart"/>
      <w:r w:rsidRPr="004170F7">
        <w:rPr>
          <w:rFonts w:ascii="Arial" w:hAnsi="Arial" w:cs="Arial"/>
          <w:sz w:val="28"/>
          <w:szCs w:val="28"/>
        </w:rPr>
        <w:t>vice-premier</w:t>
      </w:r>
      <w:proofErr w:type="spellEnd"/>
      <w:r w:rsidRPr="004170F7">
        <w:rPr>
          <w:rFonts w:ascii="Arial" w:hAnsi="Arial" w:cs="Arial"/>
          <w:sz w:val="28"/>
          <w:szCs w:val="28"/>
        </w:rPr>
        <w:t xml:space="preserve"> chinês Deng Xiaoping (1904-1997), explicou a Teoria dos Três Mundos, em um </w:t>
      </w:r>
      <w:proofErr w:type="spellStart"/>
      <w:r w:rsidRPr="004170F7">
        <w:rPr>
          <w:rFonts w:ascii="Arial" w:hAnsi="Arial" w:cs="Arial"/>
          <w:sz w:val="28"/>
          <w:szCs w:val="28"/>
        </w:rPr>
        <w:t>discurdo</w:t>
      </w:r>
      <w:proofErr w:type="spellEnd"/>
      <w:r w:rsidRPr="004170F7">
        <w:rPr>
          <w:rFonts w:ascii="Arial" w:hAnsi="Arial" w:cs="Arial"/>
          <w:sz w:val="28"/>
          <w:szCs w:val="28"/>
        </w:rPr>
        <w:t xml:space="preserve"> nas Nações Unidas, explicando as alianças político-econômicas da República Popular da China com os direitistas, os governos reacionários no final dos anos 1970 e 1980.</w:t>
      </w:r>
    </w:p>
    <w:p w14:paraId="10BCEA2F" w14:textId="77777777" w:rsidR="00961AC3" w:rsidRPr="004170F7" w:rsidRDefault="00961AC3" w:rsidP="00F157DB">
      <w:pPr>
        <w:ind w:left="708" w:firstLine="567"/>
        <w:jc w:val="both"/>
        <w:rPr>
          <w:rFonts w:ascii="Arial" w:hAnsi="Arial" w:cs="Arial"/>
          <w:sz w:val="28"/>
          <w:szCs w:val="28"/>
        </w:rPr>
      </w:pPr>
      <w:r w:rsidRPr="004170F7">
        <w:rPr>
          <w:rFonts w:ascii="Arial" w:hAnsi="Arial" w:cs="Arial"/>
          <w:sz w:val="28"/>
          <w:szCs w:val="28"/>
        </w:rPr>
        <w:t xml:space="preserve">Como pode ser observado a teoria dos três mundos desenvolvida por Mao Tse-tung era </w:t>
      </w:r>
      <w:proofErr w:type="spellStart"/>
      <w:r w:rsidRPr="004170F7">
        <w:rPr>
          <w:rFonts w:ascii="Arial" w:hAnsi="Arial" w:cs="Arial"/>
          <w:sz w:val="28"/>
          <w:szCs w:val="28"/>
        </w:rPr>
        <w:t>direfente</w:t>
      </w:r>
      <w:proofErr w:type="spellEnd"/>
      <w:r w:rsidRPr="004170F7">
        <w:rPr>
          <w:rFonts w:ascii="Arial" w:hAnsi="Arial" w:cs="Arial"/>
          <w:sz w:val="28"/>
          <w:szCs w:val="28"/>
        </w:rPr>
        <w:t xml:space="preserve"> da teoria ocidental dos Três Mundos. A teoria no Ocidente afirmava que o Primeiro Mundo era os Estados Unidos e seus aliados, o Segundo era a União Soviética e seus aliados, e o Terceiro Mundo era a países neutros e não alinhados.</w:t>
      </w:r>
    </w:p>
    <w:p w14:paraId="3A70BE9A" w14:textId="77777777" w:rsidR="00961AC3" w:rsidRPr="004170F7" w:rsidRDefault="00961AC3" w:rsidP="00F157DB">
      <w:pPr>
        <w:ind w:left="708" w:firstLine="567"/>
        <w:jc w:val="both"/>
        <w:rPr>
          <w:rFonts w:ascii="Arial" w:hAnsi="Arial" w:cs="Arial"/>
          <w:sz w:val="28"/>
          <w:szCs w:val="28"/>
        </w:rPr>
      </w:pPr>
      <w:r w:rsidRPr="004170F7">
        <w:rPr>
          <w:rFonts w:ascii="Arial" w:hAnsi="Arial" w:cs="Arial"/>
          <w:sz w:val="28"/>
          <w:szCs w:val="28"/>
        </w:rPr>
        <w:t xml:space="preserve">Alguns partidos anti-revisionistas e organizações políticas ficaram decepcionadas com esta teoria. Posteriormente, na Albânia, </w:t>
      </w:r>
      <w:proofErr w:type="spellStart"/>
      <w:r w:rsidRPr="004170F7">
        <w:rPr>
          <w:rFonts w:ascii="Arial" w:hAnsi="Arial" w:cs="Arial"/>
          <w:sz w:val="28"/>
          <w:szCs w:val="28"/>
        </w:rPr>
        <w:t>Enver</w:t>
      </w:r>
      <w:proofErr w:type="spellEnd"/>
      <w:r w:rsidRPr="004170F7">
        <w:rPr>
          <w:rFonts w:ascii="Arial" w:hAnsi="Arial" w:cs="Arial"/>
          <w:sz w:val="28"/>
          <w:szCs w:val="28"/>
        </w:rPr>
        <w:t xml:space="preserve"> </w:t>
      </w:r>
      <w:proofErr w:type="spellStart"/>
      <w:r w:rsidRPr="004170F7">
        <w:rPr>
          <w:rFonts w:ascii="Arial" w:hAnsi="Arial" w:cs="Arial"/>
          <w:sz w:val="28"/>
          <w:szCs w:val="28"/>
        </w:rPr>
        <w:t>Hoxha</w:t>
      </w:r>
      <w:proofErr w:type="spellEnd"/>
      <w:r w:rsidRPr="004170F7">
        <w:rPr>
          <w:rFonts w:ascii="Arial" w:hAnsi="Arial" w:cs="Arial"/>
          <w:sz w:val="28"/>
          <w:szCs w:val="28"/>
        </w:rPr>
        <w:t xml:space="preserve"> (1908-1985), líder do Partido Trabalhista da Albânia, apresentou e praticou de forma alternativa uma crítica ideológica do governo e da ideologia de base, distanciando da teoria dos três mundos e do revisionismo do Partido Comunista da União Soviética. Após o debate, muitos partidos anti-revisionistas, antes aliados, com o Partido Comunista da China, transferiram a sua lealdade ao Partido Trabalhista da Albânia.</w:t>
      </w:r>
    </w:p>
    <w:p w14:paraId="0B460116" w14:textId="77777777" w:rsidR="00961AC3" w:rsidRPr="004170F7" w:rsidRDefault="00961AC3" w:rsidP="00F157DB">
      <w:pPr>
        <w:ind w:left="708" w:firstLine="567"/>
        <w:jc w:val="both"/>
        <w:rPr>
          <w:rFonts w:ascii="Arial" w:hAnsi="Arial" w:cs="Arial"/>
          <w:sz w:val="28"/>
          <w:szCs w:val="28"/>
        </w:rPr>
      </w:pPr>
    </w:p>
    <w:p w14:paraId="17A45D38" w14:textId="77777777" w:rsidR="00F63311" w:rsidRPr="004170F7" w:rsidRDefault="00F63311" w:rsidP="00F157DB">
      <w:pPr>
        <w:pStyle w:val="PargrafodaLista"/>
        <w:numPr>
          <w:ilvl w:val="0"/>
          <w:numId w:val="36"/>
        </w:numPr>
        <w:ind w:left="1635"/>
        <w:jc w:val="both"/>
        <w:rPr>
          <w:rFonts w:ascii="Arial" w:hAnsi="Arial" w:cs="Arial"/>
          <w:b/>
          <w:sz w:val="28"/>
          <w:szCs w:val="28"/>
        </w:rPr>
      </w:pPr>
      <w:r w:rsidRPr="004170F7">
        <w:rPr>
          <w:rFonts w:ascii="Arial" w:hAnsi="Arial" w:cs="Arial"/>
          <w:b/>
          <w:sz w:val="28"/>
          <w:szCs w:val="28"/>
        </w:rPr>
        <w:t xml:space="preserve"> A China e os Organismos Internacionais.</w:t>
      </w:r>
    </w:p>
    <w:p w14:paraId="626DE1FF"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A China integra </w:t>
      </w:r>
      <w:r w:rsidR="00961AC3" w:rsidRPr="004170F7">
        <w:rPr>
          <w:rFonts w:ascii="Arial" w:hAnsi="Arial" w:cs="Arial"/>
          <w:sz w:val="28"/>
          <w:szCs w:val="28"/>
        </w:rPr>
        <w:t>a</w:t>
      </w:r>
      <w:r w:rsidRPr="004170F7">
        <w:rPr>
          <w:rFonts w:ascii="Arial" w:hAnsi="Arial" w:cs="Arial"/>
          <w:sz w:val="28"/>
          <w:szCs w:val="28"/>
        </w:rPr>
        <w:t xml:space="preserve"> APEC, Ban</w:t>
      </w:r>
      <w:r w:rsidR="00961AC3" w:rsidRPr="004170F7">
        <w:rPr>
          <w:rFonts w:ascii="Arial" w:hAnsi="Arial" w:cs="Arial"/>
          <w:sz w:val="28"/>
          <w:szCs w:val="28"/>
        </w:rPr>
        <w:t>co</w:t>
      </w:r>
      <w:r w:rsidRPr="004170F7">
        <w:rPr>
          <w:rFonts w:ascii="Arial" w:hAnsi="Arial" w:cs="Arial"/>
          <w:sz w:val="28"/>
          <w:szCs w:val="28"/>
        </w:rPr>
        <w:t xml:space="preserve"> Mundial BRICS, FMI, OMC, ONU (e o seu Conselho de Segurança) e o G20.</w:t>
      </w:r>
    </w:p>
    <w:p w14:paraId="2C83EBF9" w14:textId="77777777" w:rsidR="00F63311" w:rsidRPr="004170F7" w:rsidRDefault="00F63311" w:rsidP="00F157DB">
      <w:pPr>
        <w:ind w:left="708" w:firstLine="567"/>
        <w:jc w:val="both"/>
        <w:rPr>
          <w:rFonts w:ascii="Arial" w:hAnsi="Arial" w:cs="Arial"/>
          <w:sz w:val="28"/>
          <w:szCs w:val="28"/>
        </w:rPr>
      </w:pPr>
    </w:p>
    <w:p w14:paraId="19FC4D2A" w14:textId="77777777" w:rsidR="00F63311" w:rsidRPr="004170F7" w:rsidRDefault="00F63311" w:rsidP="00F157DB">
      <w:pPr>
        <w:pStyle w:val="PargrafodaLista"/>
        <w:numPr>
          <w:ilvl w:val="2"/>
          <w:numId w:val="7"/>
        </w:numPr>
        <w:ind w:left="708" w:firstLine="630"/>
        <w:jc w:val="both"/>
        <w:rPr>
          <w:rFonts w:ascii="Arial" w:hAnsi="Arial" w:cs="Arial"/>
          <w:b/>
          <w:sz w:val="28"/>
          <w:szCs w:val="28"/>
        </w:rPr>
      </w:pPr>
      <w:r w:rsidRPr="004170F7">
        <w:rPr>
          <w:rFonts w:ascii="Arial" w:hAnsi="Arial" w:cs="Arial"/>
          <w:b/>
          <w:sz w:val="28"/>
          <w:szCs w:val="28"/>
        </w:rPr>
        <w:t>ONU</w:t>
      </w:r>
    </w:p>
    <w:p w14:paraId="7F291181"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A Organização das Nações Unidas tem como objetivo manter a paz, defender os direitos humanos e as liberdades fundamentais e promover o desenvolvimento dos países. A ONU surgiu após a II Guerra Mundial, em substituição à antiga Liga das Nações. A Carta das Nações Unidas foi elaborada na Conferência de San Francisco, com 50 países, e assinada em 26 de junho de 1945. A organização passou a existir oficialmente em 24 de outubro de 1945, quando sua carta foi ratificada pela maioria das nações signatárias. Hoje, é integrada por 193 países. Não fazem parte Taiwan (que a China considera uma província rebelde) nem o Vaticano.</w:t>
      </w:r>
    </w:p>
    <w:p w14:paraId="65918C7B" w14:textId="77777777" w:rsidR="00961AC3"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A ONU é constituída por várias instâncias, que giram em torno do Conselho de Segurança e da Assembléia-Geral. A organização atua em diversos conflitos por meio de suas forças internacionais de paz. Discute-se atualmente a necessidade de reformas na ONU, pois sua estrutura reflete a realidade do pós-guerra e da Guerra Fria, cenários já superados. As discussões se acentuaram depois da guerra promovida por EUA e Reino Unido contra o Iraque, em 2003, quando, apesar do </w:t>
      </w:r>
      <w:r w:rsidRPr="004170F7">
        <w:rPr>
          <w:rFonts w:ascii="Arial" w:hAnsi="Arial" w:cs="Arial"/>
          <w:sz w:val="28"/>
          <w:szCs w:val="28"/>
        </w:rPr>
        <w:lastRenderedPageBreak/>
        <w:t>parecer contrário da organização à ocupação do país, as duas potências decidiram</w:t>
      </w:r>
      <w:r w:rsidR="00961AC3" w:rsidRPr="004170F7">
        <w:rPr>
          <w:rFonts w:ascii="Arial" w:hAnsi="Arial" w:cs="Arial"/>
          <w:sz w:val="28"/>
          <w:szCs w:val="28"/>
        </w:rPr>
        <w:t xml:space="preserve"> atacar</w:t>
      </w:r>
      <w:r w:rsidR="00872DA2" w:rsidRPr="004170F7">
        <w:rPr>
          <w:rFonts w:ascii="Arial" w:hAnsi="Arial" w:cs="Arial"/>
          <w:sz w:val="28"/>
          <w:szCs w:val="28"/>
        </w:rPr>
        <w:t>.</w:t>
      </w:r>
    </w:p>
    <w:p w14:paraId="1BC72606" w14:textId="77777777" w:rsidR="00872DA2" w:rsidRPr="004170F7" w:rsidRDefault="00872DA2" w:rsidP="00F157DB">
      <w:pPr>
        <w:ind w:left="708" w:firstLine="567"/>
        <w:jc w:val="both"/>
        <w:rPr>
          <w:rFonts w:ascii="Arial" w:hAnsi="Arial" w:cs="Arial"/>
          <w:sz w:val="28"/>
          <w:szCs w:val="28"/>
        </w:rPr>
      </w:pPr>
    </w:p>
    <w:p w14:paraId="26A16DE6" w14:textId="77777777" w:rsidR="00F63311" w:rsidRPr="004170F7" w:rsidRDefault="00F63311" w:rsidP="00F157DB">
      <w:pPr>
        <w:pStyle w:val="PargrafodaLista"/>
        <w:numPr>
          <w:ilvl w:val="0"/>
          <w:numId w:val="59"/>
        </w:numPr>
        <w:ind w:left="1635"/>
        <w:jc w:val="both"/>
        <w:rPr>
          <w:rFonts w:ascii="Arial" w:hAnsi="Arial" w:cs="Arial"/>
          <w:b/>
          <w:sz w:val="28"/>
          <w:szCs w:val="28"/>
        </w:rPr>
      </w:pPr>
      <w:r w:rsidRPr="004170F7">
        <w:rPr>
          <w:rFonts w:ascii="Arial" w:hAnsi="Arial" w:cs="Arial"/>
          <w:b/>
          <w:sz w:val="28"/>
          <w:szCs w:val="28"/>
        </w:rPr>
        <w:t xml:space="preserve">Conselho de segurança da </w:t>
      </w:r>
      <w:proofErr w:type="spellStart"/>
      <w:r w:rsidRPr="004170F7">
        <w:rPr>
          <w:rFonts w:ascii="Arial" w:hAnsi="Arial" w:cs="Arial"/>
          <w:b/>
          <w:sz w:val="28"/>
          <w:szCs w:val="28"/>
        </w:rPr>
        <w:t>Onu</w:t>
      </w:r>
      <w:proofErr w:type="spellEnd"/>
    </w:p>
    <w:p w14:paraId="1A01E646" w14:textId="77777777" w:rsidR="00F63311" w:rsidRPr="004170F7" w:rsidRDefault="00EF485B" w:rsidP="00F157DB">
      <w:pPr>
        <w:ind w:left="708" w:firstLine="567"/>
        <w:jc w:val="both"/>
        <w:rPr>
          <w:rFonts w:ascii="Arial" w:hAnsi="Arial" w:cs="Arial"/>
          <w:sz w:val="28"/>
          <w:szCs w:val="28"/>
        </w:rPr>
      </w:pPr>
      <w:r w:rsidRPr="004170F7">
        <w:rPr>
          <w:rFonts w:ascii="Arial" w:hAnsi="Arial" w:cs="Arial"/>
          <w:sz w:val="28"/>
          <w:szCs w:val="28"/>
        </w:rPr>
        <w:t>Organismo</w:t>
      </w:r>
      <w:r w:rsidR="00F63311" w:rsidRPr="004170F7">
        <w:rPr>
          <w:rFonts w:ascii="Arial" w:hAnsi="Arial" w:cs="Arial"/>
          <w:sz w:val="28"/>
          <w:szCs w:val="28"/>
        </w:rPr>
        <w:t xml:space="preserve"> que concentra o poder na entidade sobretudo os cinco membros permanentes – Estados Unidos, Reino Unido, França, Federação Russa e China –, que possuem poder de veto. O conselho é composto, ainda, de dez membros </w:t>
      </w:r>
      <w:r w:rsidR="00961AC3" w:rsidRPr="004170F7">
        <w:rPr>
          <w:rFonts w:ascii="Arial" w:hAnsi="Arial" w:cs="Arial"/>
          <w:sz w:val="28"/>
          <w:szCs w:val="28"/>
        </w:rPr>
        <w:t>r</w:t>
      </w:r>
      <w:r w:rsidR="00F63311" w:rsidRPr="004170F7">
        <w:rPr>
          <w:rFonts w:ascii="Arial" w:hAnsi="Arial" w:cs="Arial"/>
          <w:sz w:val="28"/>
          <w:szCs w:val="28"/>
        </w:rPr>
        <w:t>otativos eleitos por períodos de dois anos. Com o poder de veto, nada de importante na ONU se decide sem a aprovação dos cinco membros permanentes.</w:t>
      </w:r>
    </w:p>
    <w:p w14:paraId="55EBDD7A" w14:textId="77777777" w:rsidR="00F63311" w:rsidRPr="004170F7" w:rsidRDefault="00F63311" w:rsidP="00F157DB">
      <w:pPr>
        <w:ind w:left="708" w:firstLine="567"/>
        <w:jc w:val="both"/>
        <w:rPr>
          <w:rFonts w:ascii="Arial" w:hAnsi="Arial" w:cs="Arial"/>
          <w:sz w:val="28"/>
          <w:szCs w:val="28"/>
        </w:rPr>
      </w:pPr>
      <w:r w:rsidRPr="004170F7">
        <w:rPr>
          <w:rFonts w:ascii="Arial" w:hAnsi="Arial" w:cs="Arial"/>
          <w:sz w:val="28"/>
          <w:szCs w:val="28"/>
        </w:rPr>
        <w:t xml:space="preserve">O Conselho de Segurança é o órgão que aprova missões se paz, embargos e ações armadas. A principal discussão relativa à reforma da ONU </w:t>
      </w:r>
      <w:r w:rsidR="00961AC3" w:rsidRPr="004170F7">
        <w:rPr>
          <w:rFonts w:ascii="Arial" w:hAnsi="Arial" w:cs="Arial"/>
          <w:sz w:val="28"/>
          <w:szCs w:val="28"/>
        </w:rPr>
        <w:t xml:space="preserve">é a necessidade de </w:t>
      </w:r>
      <w:r w:rsidRPr="004170F7">
        <w:rPr>
          <w:rFonts w:ascii="Arial" w:hAnsi="Arial" w:cs="Arial"/>
          <w:sz w:val="28"/>
          <w:szCs w:val="28"/>
        </w:rPr>
        <w:t xml:space="preserve">mudanças nesse conselho. Há a proposta de ampliá-lo de 15 para 24 membros. Quatro nações </w:t>
      </w:r>
      <w:r w:rsidR="00EF485B" w:rsidRPr="004170F7">
        <w:rPr>
          <w:rFonts w:ascii="Arial" w:hAnsi="Arial" w:cs="Arial"/>
          <w:sz w:val="28"/>
          <w:szCs w:val="28"/>
        </w:rPr>
        <w:t>reivindicam</w:t>
      </w:r>
      <w:r w:rsidRPr="004170F7">
        <w:rPr>
          <w:rFonts w:ascii="Arial" w:hAnsi="Arial" w:cs="Arial"/>
          <w:sz w:val="28"/>
          <w:szCs w:val="28"/>
        </w:rPr>
        <w:t xml:space="preserve"> participação permanente: Brasil, </w:t>
      </w:r>
      <w:r w:rsidR="00EF485B" w:rsidRPr="004170F7">
        <w:rPr>
          <w:rFonts w:ascii="Arial" w:hAnsi="Arial" w:cs="Arial"/>
          <w:sz w:val="28"/>
          <w:szCs w:val="28"/>
        </w:rPr>
        <w:t>Alemanha</w:t>
      </w:r>
      <w:r w:rsidRPr="004170F7">
        <w:rPr>
          <w:rFonts w:ascii="Arial" w:hAnsi="Arial" w:cs="Arial"/>
          <w:sz w:val="28"/>
          <w:szCs w:val="28"/>
        </w:rPr>
        <w:t>, Índia e Japão. Defendem, também, a criação de uma ou duas vagas para os países da África.</w:t>
      </w:r>
    </w:p>
    <w:p w14:paraId="549C6730" w14:textId="77777777" w:rsidR="00DD2DA6" w:rsidRPr="004170F7" w:rsidRDefault="00DD2DA6" w:rsidP="00F157DB">
      <w:pPr>
        <w:ind w:left="708" w:firstLine="567"/>
        <w:jc w:val="both"/>
        <w:rPr>
          <w:rFonts w:ascii="Arial" w:hAnsi="Arial" w:cs="Arial"/>
          <w:sz w:val="28"/>
          <w:szCs w:val="28"/>
        </w:rPr>
      </w:pPr>
    </w:p>
    <w:p w14:paraId="40F1C0A8" w14:textId="77777777" w:rsidR="00DD2DA6" w:rsidRPr="004170F7" w:rsidRDefault="00DD2DA6" w:rsidP="00F157DB">
      <w:pPr>
        <w:pStyle w:val="PargrafodaLista"/>
        <w:numPr>
          <w:ilvl w:val="0"/>
          <w:numId w:val="36"/>
        </w:numPr>
        <w:ind w:left="1635"/>
        <w:jc w:val="both"/>
        <w:rPr>
          <w:rFonts w:ascii="Arial" w:hAnsi="Arial" w:cs="Arial"/>
          <w:b/>
          <w:sz w:val="28"/>
          <w:szCs w:val="28"/>
        </w:rPr>
      </w:pPr>
      <w:r w:rsidRPr="004170F7">
        <w:rPr>
          <w:rFonts w:ascii="Arial" w:hAnsi="Arial" w:cs="Arial"/>
          <w:b/>
          <w:sz w:val="28"/>
          <w:szCs w:val="28"/>
        </w:rPr>
        <w:t>Organizaç</w:t>
      </w:r>
      <w:r w:rsidR="00961AC3" w:rsidRPr="004170F7">
        <w:rPr>
          <w:rFonts w:ascii="Arial" w:hAnsi="Arial" w:cs="Arial"/>
          <w:b/>
          <w:sz w:val="28"/>
          <w:szCs w:val="28"/>
        </w:rPr>
        <w:t>ões</w:t>
      </w:r>
      <w:r w:rsidRPr="004170F7">
        <w:rPr>
          <w:rFonts w:ascii="Arial" w:hAnsi="Arial" w:cs="Arial"/>
          <w:b/>
          <w:sz w:val="28"/>
          <w:szCs w:val="28"/>
        </w:rPr>
        <w:t xml:space="preserve"> de cunho predominantemente econômico</w:t>
      </w:r>
    </w:p>
    <w:p w14:paraId="528F6BEB" w14:textId="77777777" w:rsidR="00DD2DA6" w:rsidRPr="004170F7" w:rsidRDefault="00DD2DA6" w:rsidP="00F157DB">
      <w:pPr>
        <w:ind w:left="708" w:firstLine="567"/>
        <w:jc w:val="both"/>
        <w:rPr>
          <w:rFonts w:ascii="Arial" w:hAnsi="Arial" w:cs="Arial"/>
          <w:b/>
          <w:sz w:val="28"/>
          <w:szCs w:val="28"/>
        </w:rPr>
      </w:pPr>
      <w:r w:rsidRPr="004170F7">
        <w:rPr>
          <w:rFonts w:ascii="Arial" w:hAnsi="Arial" w:cs="Arial"/>
          <w:b/>
          <w:sz w:val="28"/>
          <w:szCs w:val="28"/>
        </w:rPr>
        <w:t>APEC</w:t>
      </w:r>
    </w:p>
    <w:p w14:paraId="2B17D1D9" w14:textId="77777777" w:rsidR="00DD2DA6" w:rsidRPr="004170F7" w:rsidRDefault="00DD2DA6" w:rsidP="00F157DB">
      <w:pPr>
        <w:ind w:left="708" w:firstLine="567"/>
        <w:jc w:val="both"/>
        <w:rPr>
          <w:rFonts w:ascii="Arial" w:hAnsi="Arial" w:cs="Arial"/>
          <w:sz w:val="28"/>
          <w:szCs w:val="28"/>
        </w:rPr>
      </w:pPr>
      <w:r w:rsidRPr="004170F7">
        <w:rPr>
          <w:rFonts w:ascii="Arial" w:hAnsi="Arial" w:cs="Arial"/>
          <w:sz w:val="28"/>
          <w:szCs w:val="28"/>
        </w:rPr>
        <w:t xml:space="preserve">A </w:t>
      </w:r>
      <w:r w:rsidRPr="004170F7">
        <w:rPr>
          <w:rFonts w:ascii="Arial" w:hAnsi="Arial" w:cs="Arial"/>
          <w:b/>
          <w:sz w:val="28"/>
          <w:szCs w:val="28"/>
        </w:rPr>
        <w:t xml:space="preserve">APEC (Ásia – Pacific </w:t>
      </w:r>
      <w:proofErr w:type="spellStart"/>
      <w:r w:rsidRPr="004170F7">
        <w:rPr>
          <w:rFonts w:ascii="Arial" w:hAnsi="Arial" w:cs="Arial"/>
          <w:b/>
          <w:sz w:val="28"/>
          <w:szCs w:val="28"/>
        </w:rPr>
        <w:t>Economic</w:t>
      </w:r>
      <w:proofErr w:type="spellEnd"/>
      <w:r w:rsidRPr="004170F7">
        <w:rPr>
          <w:rFonts w:ascii="Arial" w:hAnsi="Arial" w:cs="Arial"/>
          <w:b/>
          <w:sz w:val="28"/>
          <w:szCs w:val="28"/>
        </w:rPr>
        <w:t xml:space="preserve"> </w:t>
      </w:r>
      <w:proofErr w:type="spellStart"/>
      <w:r w:rsidRPr="004170F7">
        <w:rPr>
          <w:rFonts w:ascii="Arial" w:hAnsi="Arial" w:cs="Arial"/>
          <w:b/>
          <w:sz w:val="28"/>
          <w:szCs w:val="28"/>
        </w:rPr>
        <w:t>Cooperation</w:t>
      </w:r>
      <w:proofErr w:type="spellEnd"/>
      <w:r w:rsidRPr="004170F7">
        <w:rPr>
          <w:rFonts w:ascii="Arial" w:hAnsi="Arial" w:cs="Arial"/>
          <w:b/>
          <w:sz w:val="28"/>
          <w:szCs w:val="28"/>
        </w:rPr>
        <w:t>)</w:t>
      </w:r>
      <w:r w:rsidRPr="004170F7">
        <w:rPr>
          <w:rFonts w:ascii="Arial" w:hAnsi="Arial" w:cs="Arial"/>
          <w:sz w:val="28"/>
          <w:szCs w:val="28"/>
        </w:rPr>
        <w:t>, tra</w:t>
      </w:r>
      <w:r w:rsidR="00961AC3" w:rsidRPr="004170F7">
        <w:rPr>
          <w:rFonts w:ascii="Arial" w:hAnsi="Arial" w:cs="Arial"/>
          <w:sz w:val="28"/>
          <w:szCs w:val="28"/>
        </w:rPr>
        <w:t>du</w:t>
      </w:r>
      <w:r w:rsidRPr="004170F7">
        <w:rPr>
          <w:rFonts w:ascii="Arial" w:hAnsi="Arial" w:cs="Arial"/>
          <w:sz w:val="28"/>
          <w:szCs w:val="28"/>
        </w:rPr>
        <w:t>zi</w:t>
      </w:r>
      <w:r w:rsidR="00961AC3" w:rsidRPr="004170F7">
        <w:rPr>
          <w:rFonts w:ascii="Arial" w:hAnsi="Arial" w:cs="Arial"/>
          <w:sz w:val="28"/>
          <w:szCs w:val="28"/>
        </w:rPr>
        <w:t>n</w:t>
      </w:r>
      <w:r w:rsidRPr="004170F7">
        <w:rPr>
          <w:rFonts w:ascii="Arial" w:hAnsi="Arial" w:cs="Arial"/>
          <w:sz w:val="28"/>
          <w:szCs w:val="28"/>
        </w:rPr>
        <w:t xml:space="preserve">do, </w:t>
      </w:r>
      <w:r w:rsidRPr="004170F7">
        <w:rPr>
          <w:rFonts w:ascii="Arial" w:hAnsi="Arial" w:cs="Arial"/>
          <w:b/>
          <w:sz w:val="28"/>
          <w:szCs w:val="28"/>
        </w:rPr>
        <w:t xml:space="preserve">Cooperação Econômica da Ásia e o Pacífico) </w:t>
      </w:r>
      <w:r w:rsidRPr="004170F7">
        <w:rPr>
          <w:rFonts w:ascii="Arial" w:hAnsi="Arial" w:cs="Arial"/>
          <w:sz w:val="28"/>
          <w:szCs w:val="28"/>
        </w:rPr>
        <w:t xml:space="preserve">é um bloco que engloba economias asiáticas, americanas e da Oceania. Sua formação deveu-se à crescente </w:t>
      </w:r>
      <w:r w:rsidR="00EF485B" w:rsidRPr="004170F7">
        <w:rPr>
          <w:rFonts w:ascii="Arial" w:hAnsi="Arial" w:cs="Arial"/>
          <w:sz w:val="28"/>
          <w:szCs w:val="28"/>
        </w:rPr>
        <w:t>in</w:t>
      </w:r>
      <w:r w:rsidR="00961AC3" w:rsidRPr="004170F7">
        <w:rPr>
          <w:rFonts w:ascii="Arial" w:hAnsi="Arial" w:cs="Arial"/>
          <w:sz w:val="28"/>
          <w:szCs w:val="28"/>
        </w:rPr>
        <w:t>ter</w:t>
      </w:r>
      <w:r w:rsidR="00EF485B" w:rsidRPr="004170F7">
        <w:rPr>
          <w:rFonts w:ascii="Arial" w:hAnsi="Arial" w:cs="Arial"/>
          <w:sz w:val="28"/>
          <w:szCs w:val="28"/>
        </w:rPr>
        <w:t>dependência</w:t>
      </w:r>
      <w:r w:rsidRPr="004170F7">
        <w:rPr>
          <w:rFonts w:ascii="Arial" w:hAnsi="Arial" w:cs="Arial"/>
          <w:sz w:val="28"/>
          <w:szCs w:val="28"/>
        </w:rPr>
        <w:t xml:space="preserve"> da</w:t>
      </w:r>
      <w:r w:rsidR="00961AC3" w:rsidRPr="004170F7">
        <w:rPr>
          <w:rFonts w:ascii="Arial" w:hAnsi="Arial" w:cs="Arial"/>
          <w:sz w:val="28"/>
          <w:szCs w:val="28"/>
        </w:rPr>
        <w:t>s</w:t>
      </w:r>
      <w:r w:rsidRPr="004170F7">
        <w:rPr>
          <w:rFonts w:ascii="Arial" w:hAnsi="Arial" w:cs="Arial"/>
          <w:sz w:val="28"/>
          <w:szCs w:val="28"/>
        </w:rPr>
        <w:t xml:space="preserve"> economias da região da Ásia-Pacífico. </w:t>
      </w:r>
      <w:r w:rsidR="00EF485B" w:rsidRPr="004170F7">
        <w:rPr>
          <w:rFonts w:ascii="Arial" w:hAnsi="Arial" w:cs="Arial"/>
          <w:sz w:val="28"/>
          <w:szCs w:val="28"/>
        </w:rPr>
        <w:t>Foi criada em 1989, inicialmente apenas como um fórum de discussão entre os países da ASEAN (</w:t>
      </w:r>
      <w:proofErr w:type="spellStart"/>
      <w:r w:rsidR="00EF485B" w:rsidRPr="004170F7">
        <w:rPr>
          <w:rFonts w:ascii="Arial" w:hAnsi="Arial" w:cs="Arial"/>
          <w:sz w:val="28"/>
          <w:szCs w:val="28"/>
        </w:rPr>
        <w:t>Association</w:t>
      </w:r>
      <w:proofErr w:type="spellEnd"/>
      <w:r w:rsidR="00EF485B" w:rsidRPr="004170F7">
        <w:rPr>
          <w:rFonts w:ascii="Arial" w:hAnsi="Arial" w:cs="Arial"/>
          <w:sz w:val="28"/>
          <w:szCs w:val="28"/>
        </w:rPr>
        <w:t xml:space="preserve"> </w:t>
      </w:r>
      <w:proofErr w:type="spellStart"/>
      <w:r w:rsidR="00EF485B" w:rsidRPr="004170F7">
        <w:rPr>
          <w:rFonts w:ascii="Arial" w:hAnsi="Arial" w:cs="Arial"/>
          <w:sz w:val="28"/>
          <w:szCs w:val="28"/>
        </w:rPr>
        <w:t>of</w:t>
      </w:r>
      <w:proofErr w:type="spellEnd"/>
      <w:r w:rsidR="00EF485B" w:rsidRPr="004170F7">
        <w:rPr>
          <w:rFonts w:ascii="Arial" w:hAnsi="Arial" w:cs="Arial"/>
          <w:sz w:val="28"/>
          <w:szCs w:val="28"/>
        </w:rPr>
        <w:t xml:space="preserve"> </w:t>
      </w:r>
      <w:proofErr w:type="spellStart"/>
      <w:r w:rsidR="00EF485B" w:rsidRPr="004170F7">
        <w:rPr>
          <w:rFonts w:ascii="Arial" w:hAnsi="Arial" w:cs="Arial"/>
          <w:sz w:val="28"/>
          <w:szCs w:val="28"/>
        </w:rPr>
        <w:t>the</w:t>
      </w:r>
      <w:proofErr w:type="spellEnd"/>
      <w:r w:rsidR="00EF485B" w:rsidRPr="004170F7">
        <w:rPr>
          <w:rFonts w:ascii="Arial" w:hAnsi="Arial" w:cs="Arial"/>
          <w:sz w:val="28"/>
          <w:szCs w:val="28"/>
        </w:rPr>
        <w:t xml:space="preserve"> South East </w:t>
      </w:r>
      <w:proofErr w:type="spellStart"/>
      <w:r w:rsidR="00EF485B" w:rsidRPr="004170F7">
        <w:rPr>
          <w:rFonts w:ascii="Arial" w:hAnsi="Arial" w:cs="Arial"/>
          <w:sz w:val="28"/>
          <w:szCs w:val="28"/>
        </w:rPr>
        <w:t>Asian</w:t>
      </w:r>
      <w:proofErr w:type="spellEnd"/>
      <w:r w:rsidR="00EF485B" w:rsidRPr="004170F7">
        <w:rPr>
          <w:rFonts w:ascii="Arial" w:hAnsi="Arial" w:cs="Arial"/>
          <w:sz w:val="28"/>
          <w:szCs w:val="28"/>
        </w:rPr>
        <w:t xml:space="preserve"> </w:t>
      </w:r>
      <w:proofErr w:type="spellStart"/>
      <w:r w:rsidR="00EF485B" w:rsidRPr="004170F7">
        <w:rPr>
          <w:rFonts w:ascii="Arial" w:hAnsi="Arial" w:cs="Arial"/>
          <w:sz w:val="28"/>
          <w:szCs w:val="28"/>
        </w:rPr>
        <w:t>Nations</w:t>
      </w:r>
      <w:proofErr w:type="spellEnd"/>
      <w:r w:rsidR="00EF485B" w:rsidRPr="004170F7">
        <w:rPr>
          <w:rFonts w:ascii="Arial" w:hAnsi="Arial" w:cs="Arial"/>
          <w:sz w:val="28"/>
          <w:szCs w:val="28"/>
        </w:rPr>
        <w:t>) e alguns parceiros econômicos da região do Pacífico, tornando-se um bloco econômico apenas em 1993, na Conferência de Seattle, quando os países se comprometeram a transformar o Pacífico numa área de livre comércio.</w:t>
      </w:r>
    </w:p>
    <w:p w14:paraId="4BDA2DED" w14:textId="77777777" w:rsidR="00DD2DA6" w:rsidRPr="004170F7" w:rsidRDefault="00DD2DA6" w:rsidP="00F157DB">
      <w:pPr>
        <w:ind w:left="708" w:firstLine="567"/>
        <w:jc w:val="both"/>
        <w:rPr>
          <w:rFonts w:ascii="Arial" w:hAnsi="Arial" w:cs="Arial"/>
          <w:sz w:val="28"/>
          <w:szCs w:val="28"/>
        </w:rPr>
      </w:pPr>
      <w:r w:rsidRPr="004170F7">
        <w:rPr>
          <w:rFonts w:ascii="Arial" w:hAnsi="Arial" w:cs="Arial"/>
          <w:sz w:val="28"/>
          <w:szCs w:val="28"/>
        </w:rPr>
        <w:t xml:space="preserve">A APEC tem hoje 21 membros: Austrália; Brunei; Canadá; Chile; China; Hong Kong; Indonésia; Japão; Coréia do Sul; Malásia; México; Nova </w:t>
      </w:r>
      <w:proofErr w:type="spellStart"/>
      <w:r w:rsidRPr="004170F7">
        <w:rPr>
          <w:rFonts w:ascii="Arial" w:hAnsi="Arial" w:cs="Arial"/>
          <w:sz w:val="28"/>
          <w:szCs w:val="28"/>
        </w:rPr>
        <w:t>Zelandia</w:t>
      </w:r>
      <w:proofErr w:type="spellEnd"/>
      <w:r w:rsidRPr="004170F7">
        <w:rPr>
          <w:rFonts w:ascii="Arial" w:hAnsi="Arial" w:cs="Arial"/>
          <w:sz w:val="28"/>
          <w:szCs w:val="28"/>
        </w:rPr>
        <w:t xml:space="preserve">; Papua-Nova Guiné; Peru; Filipinas; Rússia; Cingapura; </w:t>
      </w:r>
      <w:r w:rsidR="00961AC3" w:rsidRPr="004170F7">
        <w:rPr>
          <w:rFonts w:ascii="Arial" w:hAnsi="Arial" w:cs="Arial"/>
          <w:sz w:val="28"/>
          <w:szCs w:val="28"/>
        </w:rPr>
        <w:t>T</w:t>
      </w:r>
      <w:r w:rsidRPr="004170F7">
        <w:rPr>
          <w:rFonts w:ascii="Arial" w:hAnsi="Arial" w:cs="Arial"/>
          <w:sz w:val="28"/>
          <w:szCs w:val="28"/>
        </w:rPr>
        <w:t xml:space="preserve">aiwan; </w:t>
      </w:r>
      <w:proofErr w:type="spellStart"/>
      <w:r w:rsidRPr="004170F7">
        <w:rPr>
          <w:rFonts w:ascii="Arial" w:hAnsi="Arial" w:cs="Arial"/>
          <w:sz w:val="28"/>
          <w:szCs w:val="28"/>
        </w:rPr>
        <w:t>Tailância</w:t>
      </w:r>
      <w:proofErr w:type="spellEnd"/>
      <w:r w:rsidRPr="004170F7">
        <w:rPr>
          <w:rFonts w:ascii="Arial" w:hAnsi="Arial" w:cs="Arial"/>
          <w:sz w:val="28"/>
          <w:szCs w:val="28"/>
        </w:rPr>
        <w:t>; Estados Unidos da América e Vietname.</w:t>
      </w:r>
    </w:p>
    <w:p w14:paraId="0C20AA81" w14:textId="77777777" w:rsidR="00DD2DA6" w:rsidRPr="004170F7" w:rsidRDefault="00872DA2" w:rsidP="00F157DB">
      <w:pPr>
        <w:ind w:left="708" w:firstLine="567"/>
        <w:jc w:val="both"/>
        <w:rPr>
          <w:rFonts w:ascii="Arial" w:hAnsi="Arial" w:cs="Arial"/>
          <w:sz w:val="28"/>
          <w:szCs w:val="28"/>
        </w:rPr>
      </w:pPr>
      <w:r w:rsidRPr="004170F7">
        <w:rPr>
          <w:rFonts w:ascii="Arial" w:hAnsi="Arial" w:cs="Arial"/>
          <w:sz w:val="28"/>
          <w:szCs w:val="28"/>
        </w:rPr>
        <w:t xml:space="preserve">O </w:t>
      </w:r>
      <w:r w:rsidR="00DD2DA6" w:rsidRPr="004170F7">
        <w:rPr>
          <w:rFonts w:ascii="Arial" w:hAnsi="Arial" w:cs="Arial"/>
          <w:sz w:val="28"/>
          <w:szCs w:val="28"/>
        </w:rPr>
        <w:t xml:space="preserve">principal objetivo do bloco é reduzir taxas e barreira alfandegárias da região </w:t>
      </w:r>
      <w:proofErr w:type="gramStart"/>
      <w:r w:rsidR="00DD2DA6" w:rsidRPr="004170F7">
        <w:rPr>
          <w:rFonts w:ascii="Arial" w:hAnsi="Arial" w:cs="Arial"/>
          <w:sz w:val="28"/>
          <w:szCs w:val="28"/>
        </w:rPr>
        <w:t>pacifico</w:t>
      </w:r>
      <w:proofErr w:type="gramEnd"/>
      <w:r w:rsidR="00DD2DA6" w:rsidRPr="004170F7">
        <w:rPr>
          <w:rFonts w:ascii="Arial" w:hAnsi="Arial" w:cs="Arial"/>
          <w:sz w:val="28"/>
          <w:szCs w:val="28"/>
        </w:rPr>
        <w:t>-asiática, promovendo assim o desenvolvimento da economia da região. Por ser</w:t>
      </w:r>
      <w:r w:rsidR="00961AC3" w:rsidRPr="004170F7">
        <w:rPr>
          <w:rFonts w:ascii="Arial" w:hAnsi="Arial" w:cs="Arial"/>
          <w:sz w:val="28"/>
          <w:szCs w:val="28"/>
        </w:rPr>
        <w:t>em</w:t>
      </w:r>
      <w:r w:rsidR="00DD2DA6" w:rsidRPr="004170F7">
        <w:rPr>
          <w:rFonts w:ascii="Arial" w:hAnsi="Arial" w:cs="Arial"/>
          <w:sz w:val="28"/>
          <w:szCs w:val="28"/>
        </w:rPr>
        <w:t xml:space="preserve"> o principal objetivo, em 1994, na reunião de Bogor, os países se </w:t>
      </w:r>
      <w:r w:rsidR="00EF485B" w:rsidRPr="004170F7">
        <w:rPr>
          <w:rFonts w:ascii="Arial" w:hAnsi="Arial" w:cs="Arial"/>
          <w:sz w:val="28"/>
          <w:szCs w:val="28"/>
        </w:rPr>
        <w:t>comprometeram</w:t>
      </w:r>
      <w:r w:rsidR="00DD2DA6" w:rsidRPr="004170F7">
        <w:rPr>
          <w:rFonts w:ascii="Arial" w:hAnsi="Arial" w:cs="Arial"/>
          <w:sz w:val="28"/>
          <w:szCs w:val="28"/>
        </w:rPr>
        <w:t xml:space="preserve"> a estabelecer uma zona de livre comércio até este ano, para os países desenvolvidos, e até 2020 para os países subdesenvolvidos.</w:t>
      </w:r>
    </w:p>
    <w:p w14:paraId="2DFAB576" w14:textId="77777777" w:rsidR="00DD2DA6" w:rsidRPr="004170F7" w:rsidRDefault="00DD2DA6" w:rsidP="00F157DB">
      <w:pPr>
        <w:ind w:left="708" w:firstLine="567"/>
        <w:jc w:val="both"/>
        <w:rPr>
          <w:rFonts w:ascii="Arial" w:hAnsi="Arial" w:cs="Arial"/>
          <w:b/>
          <w:sz w:val="28"/>
          <w:szCs w:val="28"/>
        </w:rPr>
      </w:pPr>
      <w:r w:rsidRPr="004170F7">
        <w:rPr>
          <w:rFonts w:ascii="Arial" w:hAnsi="Arial" w:cs="Arial"/>
          <w:b/>
          <w:sz w:val="28"/>
          <w:szCs w:val="28"/>
        </w:rPr>
        <w:t>Banco Mundial</w:t>
      </w:r>
    </w:p>
    <w:p w14:paraId="06104CA2" w14:textId="77777777" w:rsidR="00DD2DA6" w:rsidRPr="004170F7" w:rsidRDefault="00DD2DA6" w:rsidP="00F157DB">
      <w:pPr>
        <w:ind w:left="708" w:firstLine="567"/>
        <w:jc w:val="both"/>
        <w:rPr>
          <w:rFonts w:ascii="Arial" w:hAnsi="Arial" w:cs="Arial"/>
          <w:sz w:val="28"/>
          <w:szCs w:val="28"/>
        </w:rPr>
      </w:pPr>
      <w:r w:rsidRPr="004170F7">
        <w:rPr>
          <w:rFonts w:ascii="Arial" w:hAnsi="Arial" w:cs="Arial"/>
          <w:sz w:val="28"/>
          <w:szCs w:val="28"/>
        </w:rPr>
        <w:t xml:space="preserve">Organização cujo objetivo é oferecer financiamento e assistência técnica a países para promover seu desenvolvimento econômico. Criado em 1944 e composto de duas instituições – o Banco </w:t>
      </w:r>
      <w:r w:rsidRPr="004170F7">
        <w:rPr>
          <w:rFonts w:ascii="Arial" w:hAnsi="Arial" w:cs="Arial"/>
          <w:sz w:val="28"/>
          <w:szCs w:val="28"/>
        </w:rPr>
        <w:lastRenderedPageBreak/>
        <w:t>Internacional para a Reconstrução e o Desenvolvimento (Bird) e a Associação Internacional de Desenvolvimento (ADI) -, o Banco Mundial é formado por 187 países-membros e iniciou suas atividades auxiliando na reconstrução dos países da Europa e da Ásia após a II Guerra Mundial.</w:t>
      </w:r>
    </w:p>
    <w:p w14:paraId="72CE2EB8" w14:textId="77777777" w:rsidR="000026FD" w:rsidRPr="004170F7" w:rsidRDefault="00961AC3" w:rsidP="00F157DB">
      <w:pPr>
        <w:ind w:left="708" w:firstLine="567"/>
        <w:jc w:val="both"/>
        <w:rPr>
          <w:rFonts w:ascii="Arial" w:hAnsi="Arial" w:cs="Arial"/>
          <w:b/>
          <w:sz w:val="28"/>
          <w:szCs w:val="28"/>
        </w:rPr>
      </w:pPr>
      <w:r w:rsidRPr="004170F7">
        <w:rPr>
          <w:rFonts w:ascii="Arial" w:hAnsi="Arial" w:cs="Arial"/>
          <w:b/>
          <w:sz w:val="28"/>
          <w:szCs w:val="28"/>
        </w:rPr>
        <w:t>BRIC</w:t>
      </w:r>
    </w:p>
    <w:p w14:paraId="6AE34C0A" w14:textId="77777777" w:rsidR="000026FD" w:rsidRPr="004170F7" w:rsidRDefault="000026FD" w:rsidP="00F157DB">
      <w:pPr>
        <w:ind w:left="708" w:firstLine="567"/>
        <w:jc w:val="both"/>
        <w:rPr>
          <w:rFonts w:ascii="Arial" w:hAnsi="Arial" w:cs="Arial"/>
          <w:sz w:val="28"/>
          <w:szCs w:val="28"/>
        </w:rPr>
      </w:pPr>
      <w:r w:rsidRPr="004170F7">
        <w:rPr>
          <w:rFonts w:ascii="Arial" w:hAnsi="Arial" w:cs="Arial"/>
          <w:sz w:val="28"/>
          <w:szCs w:val="28"/>
        </w:rPr>
        <w:t>É um grupo formado em 2009 por Brasil, Rússia, Índia e China para uma cooperação econômica e política no cenário global. Em 2011, o grupo incorporou a África do Sul. O termo B</w:t>
      </w:r>
      <w:r w:rsidR="00961AC3" w:rsidRPr="004170F7">
        <w:rPr>
          <w:rFonts w:ascii="Arial" w:hAnsi="Arial" w:cs="Arial"/>
          <w:sz w:val="28"/>
          <w:szCs w:val="28"/>
        </w:rPr>
        <w:t>RIC</w:t>
      </w:r>
      <w:r w:rsidRPr="004170F7">
        <w:rPr>
          <w:rFonts w:ascii="Arial" w:hAnsi="Arial" w:cs="Arial"/>
          <w:sz w:val="28"/>
          <w:szCs w:val="28"/>
        </w:rPr>
        <w:t xml:space="preserve"> para designar os quatro países considerados emergentes foi cunhado pelo economista britânico Jim O´Neill em 2001.</w:t>
      </w:r>
    </w:p>
    <w:p w14:paraId="34C8DAB5" w14:textId="77777777" w:rsidR="003A58B9" w:rsidRPr="004170F7" w:rsidRDefault="003A58B9" w:rsidP="00F157DB">
      <w:pPr>
        <w:ind w:left="708" w:firstLine="567"/>
        <w:jc w:val="both"/>
        <w:rPr>
          <w:rFonts w:ascii="Arial" w:hAnsi="Arial" w:cs="Arial"/>
          <w:b/>
          <w:sz w:val="28"/>
          <w:szCs w:val="28"/>
        </w:rPr>
      </w:pPr>
      <w:r w:rsidRPr="004170F7">
        <w:rPr>
          <w:rFonts w:ascii="Arial" w:hAnsi="Arial" w:cs="Arial"/>
          <w:b/>
          <w:sz w:val="28"/>
          <w:szCs w:val="28"/>
        </w:rPr>
        <w:t>FMI</w:t>
      </w:r>
    </w:p>
    <w:p w14:paraId="187B265A" w14:textId="77777777" w:rsidR="003A58B9" w:rsidRPr="004170F7" w:rsidRDefault="003A58B9" w:rsidP="00F157DB">
      <w:pPr>
        <w:ind w:left="708" w:firstLine="567"/>
        <w:jc w:val="both"/>
        <w:rPr>
          <w:rFonts w:ascii="Arial" w:hAnsi="Arial" w:cs="Arial"/>
          <w:sz w:val="28"/>
          <w:szCs w:val="28"/>
        </w:rPr>
      </w:pPr>
      <w:r w:rsidRPr="004170F7">
        <w:rPr>
          <w:rFonts w:ascii="Arial" w:hAnsi="Arial" w:cs="Arial"/>
          <w:sz w:val="28"/>
          <w:szCs w:val="28"/>
        </w:rPr>
        <w:t>Fundo Monetário Internacional, ou FMI é uma organização financeira criada para promover a estabilidade monetária e financeira no mundo e oferecer empréstimos a juros baixos a países em dificuldades financeiras em troca do comprometimento desses países com metas como equilíbrio fiscal, reforma tributária, desregulamentação, privatização e concentração de gastos públicos em educação, saúde e investimentos em infraestrutura, entre outras políticas que são denominadas como Consen</w:t>
      </w:r>
      <w:r w:rsidR="00872DA2" w:rsidRPr="004170F7">
        <w:rPr>
          <w:rFonts w:ascii="Arial" w:hAnsi="Arial" w:cs="Arial"/>
          <w:sz w:val="28"/>
          <w:szCs w:val="28"/>
        </w:rPr>
        <w:t>s</w:t>
      </w:r>
      <w:r w:rsidRPr="004170F7">
        <w:rPr>
          <w:rFonts w:ascii="Arial" w:hAnsi="Arial" w:cs="Arial"/>
          <w:sz w:val="28"/>
          <w:szCs w:val="28"/>
        </w:rPr>
        <w:t>o de Washington.</w:t>
      </w:r>
    </w:p>
    <w:p w14:paraId="320DE760" w14:textId="77777777" w:rsidR="003A58B9" w:rsidRPr="004170F7" w:rsidRDefault="003A58B9" w:rsidP="00F157DB">
      <w:pPr>
        <w:ind w:left="708" w:firstLine="567"/>
        <w:jc w:val="both"/>
        <w:rPr>
          <w:rFonts w:ascii="Arial" w:hAnsi="Arial" w:cs="Arial"/>
          <w:b/>
          <w:sz w:val="28"/>
          <w:szCs w:val="28"/>
        </w:rPr>
      </w:pPr>
      <w:r w:rsidRPr="004170F7">
        <w:rPr>
          <w:rFonts w:ascii="Arial" w:hAnsi="Arial" w:cs="Arial"/>
          <w:b/>
          <w:sz w:val="28"/>
          <w:szCs w:val="28"/>
        </w:rPr>
        <w:t>G20</w:t>
      </w:r>
    </w:p>
    <w:p w14:paraId="5A7229F6" w14:textId="77777777" w:rsidR="003A58B9" w:rsidRPr="004170F7" w:rsidRDefault="003A58B9" w:rsidP="00F157DB">
      <w:pPr>
        <w:ind w:left="708" w:firstLine="567"/>
        <w:jc w:val="both"/>
        <w:rPr>
          <w:rFonts w:ascii="Arial" w:hAnsi="Arial" w:cs="Arial"/>
          <w:sz w:val="28"/>
          <w:szCs w:val="28"/>
        </w:rPr>
      </w:pPr>
      <w:r w:rsidRPr="004170F7">
        <w:rPr>
          <w:rFonts w:ascii="Arial" w:hAnsi="Arial" w:cs="Arial"/>
          <w:sz w:val="28"/>
          <w:szCs w:val="28"/>
        </w:rPr>
        <w:t xml:space="preserve">Criado em 1999 para ampliar o G-8 (Grupo dos países mais ricos do </w:t>
      </w:r>
      <w:r w:rsidR="00EF485B" w:rsidRPr="004170F7">
        <w:rPr>
          <w:rFonts w:ascii="Arial" w:hAnsi="Arial" w:cs="Arial"/>
          <w:sz w:val="28"/>
          <w:szCs w:val="28"/>
        </w:rPr>
        <w:t>mundo</w:t>
      </w:r>
      <w:r w:rsidRPr="004170F7">
        <w:rPr>
          <w:rFonts w:ascii="Arial" w:hAnsi="Arial" w:cs="Arial"/>
          <w:sz w:val="28"/>
          <w:szCs w:val="28"/>
        </w:rPr>
        <w:t>), o Grupo dos 20 (G-20) reúne as nações desenvolvidas e as maiores emergentes. Após a eclosão da crise financeira mundial, tornou-se o mais importante fórum internacional de países para o debate das questões políticas econômicas globais.</w:t>
      </w:r>
    </w:p>
    <w:p w14:paraId="68C0A545" w14:textId="77777777" w:rsidR="003A58B9" w:rsidRPr="004170F7" w:rsidRDefault="003A58B9" w:rsidP="00F157DB">
      <w:pPr>
        <w:ind w:left="708" w:firstLine="567"/>
        <w:jc w:val="both"/>
        <w:rPr>
          <w:rFonts w:ascii="Arial" w:hAnsi="Arial" w:cs="Arial"/>
          <w:sz w:val="28"/>
          <w:szCs w:val="28"/>
        </w:rPr>
      </w:pPr>
      <w:r w:rsidRPr="004170F7">
        <w:rPr>
          <w:rFonts w:ascii="Arial" w:hAnsi="Arial" w:cs="Arial"/>
          <w:sz w:val="28"/>
          <w:szCs w:val="28"/>
        </w:rPr>
        <w:t>G-8 é um grupo internacional que reúne os sete países mais industrializados e desenvolvidos economicamente do mundo, mais a Rússia. São eles: Estados Unidos, Japão, Alemanha, Reino Unido, França, Itália e o Canadá, mas a Rússia</w:t>
      </w:r>
      <w:r w:rsidR="00961AC3" w:rsidRPr="004170F7">
        <w:rPr>
          <w:rFonts w:ascii="Arial" w:hAnsi="Arial" w:cs="Arial"/>
          <w:sz w:val="28"/>
          <w:szCs w:val="28"/>
        </w:rPr>
        <w:t>.</w:t>
      </w:r>
      <w:r w:rsidRPr="004170F7">
        <w:rPr>
          <w:rFonts w:ascii="Arial" w:hAnsi="Arial" w:cs="Arial"/>
          <w:sz w:val="28"/>
          <w:szCs w:val="28"/>
        </w:rPr>
        <w:t xml:space="preserve"> </w:t>
      </w:r>
      <w:r w:rsidR="00961AC3" w:rsidRPr="004170F7">
        <w:rPr>
          <w:rFonts w:ascii="Arial" w:hAnsi="Arial" w:cs="Arial"/>
          <w:sz w:val="28"/>
          <w:szCs w:val="28"/>
        </w:rPr>
        <w:t>E</w:t>
      </w:r>
      <w:r w:rsidRPr="004170F7">
        <w:rPr>
          <w:rFonts w:ascii="Arial" w:hAnsi="Arial" w:cs="Arial"/>
          <w:sz w:val="28"/>
          <w:szCs w:val="28"/>
        </w:rPr>
        <w:t>sta última não participa de todas as reuniões do grupo.</w:t>
      </w:r>
    </w:p>
    <w:p w14:paraId="26BA992C" w14:textId="77777777" w:rsidR="002D3DE9" w:rsidRPr="004170F7" w:rsidRDefault="002D3DE9" w:rsidP="00F157DB">
      <w:pPr>
        <w:ind w:left="708" w:firstLine="567"/>
        <w:jc w:val="both"/>
        <w:rPr>
          <w:rFonts w:ascii="Arial" w:hAnsi="Arial" w:cs="Arial"/>
          <w:b/>
          <w:sz w:val="28"/>
          <w:szCs w:val="28"/>
        </w:rPr>
      </w:pPr>
      <w:r w:rsidRPr="004170F7">
        <w:rPr>
          <w:rFonts w:ascii="Arial" w:hAnsi="Arial" w:cs="Arial"/>
          <w:b/>
          <w:sz w:val="28"/>
          <w:szCs w:val="28"/>
        </w:rPr>
        <w:t>Membros do G-20</w:t>
      </w:r>
    </w:p>
    <w:p w14:paraId="5F92F4B0" w14:textId="77777777" w:rsidR="002D3DE9" w:rsidRPr="004170F7" w:rsidRDefault="002D3DE9" w:rsidP="00F157DB">
      <w:pPr>
        <w:ind w:left="708" w:firstLine="567"/>
        <w:jc w:val="both"/>
        <w:rPr>
          <w:rFonts w:ascii="Arial" w:hAnsi="Arial" w:cs="Arial"/>
          <w:sz w:val="28"/>
          <w:szCs w:val="28"/>
        </w:rPr>
      </w:pPr>
      <w:r w:rsidRPr="004170F7">
        <w:rPr>
          <w:rFonts w:ascii="Arial" w:hAnsi="Arial" w:cs="Arial"/>
          <w:sz w:val="28"/>
          <w:szCs w:val="28"/>
        </w:rPr>
        <w:t xml:space="preserve">África do Sul, Alemanha, Arábia Saudita, Argentina, Austrália, Brasil, Canadá, China, </w:t>
      </w:r>
      <w:r w:rsidR="00EF485B" w:rsidRPr="004170F7">
        <w:rPr>
          <w:rFonts w:ascii="Arial" w:hAnsi="Arial" w:cs="Arial"/>
          <w:sz w:val="28"/>
          <w:szCs w:val="28"/>
        </w:rPr>
        <w:t>Coréia</w:t>
      </w:r>
      <w:r w:rsidRPr="004170F7">
        <w:rPr>
          <w:rFonts w:ascii="Arial" w:hAnsi="Arial" w:cs="Arial"/>
          <w:sz w:val="28"/>
          <w:szCs w:val="28"/>
        </w:rPr>
        <w:t xml:space="preserve"> do Sul, Estados Unidos, França, Índia, Indonésia, Itália, Japão, México, Reino Unido, Rússia, Turquia e União Européia.</w:t>
      </w:r>
    </w:p>
    <w:p w14:paraId="772664A6" w14:textId="5470CAA4" w:rsidR="002D3DE9" w:rsidRPr="004170F7" w:rsidRDefault="00E3464D" w:rsidP="00F157DB">
      <w:pPr>
        <w:ind w:left="708" w:firstLine="567"/>
        <w:jc w:val="both"/>
        <w:rPr>
          <w:rFonts w:ascii="Arial" w:hAnsi="Arial" w:cs="Arial"/>
          <w:b/>
          <w:sz w:val="28"/>
          <w:szCs w:val="28"/>
        </w:rPr>
      </w:pPr>
      <w:r>
        <w:rPr>
          <w:rFonts w:ascii="Arial" w:hAnsi="Arial" w:cs="Arial"/>
          <w:b/>
          <w:sz w:val="28"/>
          <w:szCs w:val="28"/>
        </w:rPr>
        <w:t>O</w:t>
      </w:r>
      <w:r w:rsidR="002D3DE9" w:rsidRPr="004170F7">
        <w:rPr>
          <w:rFonts w:ascii="Arial" w:hAnsi="Arial" w:cs="Arial"/>
          <w:b/>
          <w:sz w:val="28"/>
          <w:szCs w:val="28"/>
        </w:rPr>
        <w:t>rganização Mundial do Comércio, ou OMC</w:t>
      </w:r>
    </w:p>
    <w:p w14:paraId="16F02EAA" w14:textId="77777777" w:rsidR="002D3DE9" w:rsidRPr="004170F7" w:rsidRDefault="002D3DE9" w:rsidP="00F157DB">
      <w:pPr>
        <w:ind w:left="708" w:firstLine="567"/>
        <w:jc w:val="both"/>
        <w:rPr>
          <w:rFonts w:ascii="Arial" w:hAnsi="Arial" w:cs="Arial"/>
          <w:sz w:val="28"/>
          <w:szCs w:val="28"/>
        </w:rPr>
      </w:pPr>
      <w:r w:rsidRPr="004170F7">
        <w:rPr>
          <w:rFonts w:ascii="Arial" w:hAnsi="Arial" w:cs="Arial"/>
          <w:sz w:val="28"/>
          <w:szCs w:val="28"/>
        </w:rPr>
        <w:t xml:space="preserve">É uma organização internacional com 153 membros (150 países, mais a União Européia e os territórios chineses de Macau e Hong Kong), cujo objetivo é regular o comércio mundial e resolver disputas comerciais entre seus membros. A organização surgiu após quase 50 anos de negociações entre países para estabelecerem o Acordo Geral de Tarifas e Comércio (em inglês, </w:t>
      </w:r>
      <w:proofErr w:type="spellStart"/>
      <w:r w:rsidRPr="004170F7">
        <w:rPr>
          <w:rFonts w:ascii="Arial" w:hAnsi="Arial" w:cs="Arial"/>
          <w:sz w:val="28"/>
          <w:szCs w:val="28"/>
        </w:rPr>
        <w:t>Gatt</w:t>
      </w:r>
      <w:proofErr w:type="spellEnd"/>
      <w:r w:rsidRPr="004170F7">
        <w:rPr>
          <w:rFonts w:ascii="Arial" w:hAnsi="Arial" w:cs="Arial"/>
          <w:sz w:val="28"/>
          <w:szCs w:val="28"/>
        </w:rPr>
        <w:t xml:space="preserve">, </w:t>
      </w:r>
      <w:r w:rsidRPr="004170F7">
        <w:rPr>
          <w:rFonts w:ascii="Arial" w:hAnsi="Arial" w:cs="Arial"/>
          <w:i/>
          <w:sz w:val="28"/>
          <w:szCs w:val="28"/>
        </w:rPr>
        <w:t xml:space="preserve">General </w:t>
      </w:r>
      <w:proofErr w:type="spellStart"/>
      <w:r w:rsidRPr="004170F7">
        <w:rPr>
          <w:rFonts w:ascii="Arial" w:hAnsi="Arial" w:cs="Arial"/>
          <w:i/>
          <w:sz w:val="28"/>
          <w:szCs w:val="28"/>
        </w:rPr>
        <w:t>Agreement</w:t>
      </w:r>
      <w:proofErr w:type="spellEnd"/>
      <w:r w:rsidRPr="004170F7">
        <w:rPr>
          <w:rFonts w:ascii="Arial" w:hAnsi="Arial" w:cs="Arial"/>
          <w:i/>
          <w:sz w:val="28"/>
          <w:szCs w:val="28"/>
        </w:rPr>
        <w:t xml:space="preserve"> </w:t>
      </w:r>
      <w:proofErr w:type="spellStart"/>
      <w:r w:rsidRPr="004170F7">
        <w:rPr>
          <w:rFonts w:ascii="Arial" w:hAnsi="Arial" w:cs="Arial"/>
          <w:i/>
          <w:sz w:val="28"/>
          <w:szCs w:val="28"/>
        </w:rPr>
        <w:t>on</w:t>
      </w:r>
      <w:proofErr w:type="spellEnd"/>
      <w:r w:rsidRPr="004170F7">
        <w:rPr>
          <w:rFonts w:ascii="Arial" w:hAnsi="Arial" w:cs="Arial"/>
          <w:i/>
          <w:sz w:val="28"/>
          <w:szCs w:val="28"/>
        </w:rPr>
        <w:t xml:space="preserve"> </w:t>
      </w:r>
      <w:proofErr w:type="spellStart"/>
      <w:r w:rsidRPr="004170F7">
        <w:rPr>
          <w:rFonts w:ascii="Arial" w:hAnsi="Arial" w:cs="Arial"/>
          <w:i/>
          <w:sz w:val="28"/>
          <w:szCs w:val="28"/>
        </w:rPr>
        <w:t>Tarrifs</w:t>
      </w:r>
      <w:proofErr w:type="spellEnd"/>
      <w:r w:rsidRPr="004170F7">
        <w:rPr>
          <w:rFonts w:ascii="Arial" w:hAnsi="Arial" w:cs="Arial"/>
          <w:i/>
          <w:sz w:val="28"/>
          <w:szCs w:val="28"/>
        </w:rPr>
        <w:t xml:space="preserve"> </w:t>
      </w:r>
      <w:proofErr w:type="spellStart"/>
      <w:proofErr w:type="gramStart"/>
      <w:r w:rsidRPr="004170F7">
        <w:rPr>
          <w:rFonts w:ascii="Arial" w:hAnsi="Arial" w:cs="Arial"/>
          <w:i/>
          <w:sz w:val="28"/>
          <w:szCs w:val="28"/>
        </w:rPr>
        <w:lastRenderedPageBreak/>
        <w:t>and</w:t>
      </w:r>
      <w:proofErr w:type="spellEnd"/>
      <w:r w:rsidRPr="004170F7">
        <w:rPr>
          <w:rFonts w:ascii="Arial" w:hAnsi="Arial" w:cs="Arial"/>
          <w:i/>
          <w:sz w:val="28"/>
          <w:szCs w:val="28"/>
        </w:rPr>
        <w:t xml:space="preserve"> Trade</w:t>
      </w:r>
      <w:proofErr w:type="gramEnd"/>
      <w:r w:rsidRPr="004170F7">
        <w:rPr>
          <w:rFonts w:ascii="Arial" w:hAnsi="Arial" w:cs="Arial"/>
          <w:sz w:val="28"/>
          <w:szCs w:val="28"/>
        </w:rPr>
        <w:t>) entre 1947 e 1995. Ganhou importância desde que começou a funcionar, em 1995. No âmbito da OMC, países que se sentem prejudicados por práticas comerciais de outros aderentes d</w:t>
      </w:r>
      <w:r w:rsidR="00961AC3" w:rsidRPr="004170F7">
        <w:rPr>
          <w:rFonts w:ascii="Arial" w:hAnsi="Arial" w:cs="Arial"/>
          <w:sz w:val="28"/>
          <w:szCs w:val="28"/>
        </w:rPr>
        <w:t>a</w:t>
      </w:r>
      <w:r w:rsidRPr="004170F7">
        <w:rPr>
          <w:rFonts w:ascii="Arial" w:hAnsi="Arial" w:cs="Arial"/>
          <w:sz w:val="28"/>
          <w:szCs w:val="28"/>
        </w:rPr>
        <w:t xml:space="preserve"> organização vêm abrindo processos e, em diversos casos, conseguiram obter reparações. Negociações quanto á regulamentação de aspectos não cobertos pelo </w:t>
      </w:r>
      <w:proofErr w:type="spellStart"/>
      <w:r w:rsidRPr="004170F7">
        <w:rPr>
          <w:rFonts w:ascii="Arial" w:hAnsi="Arial" w:cs="Arial"/>
          <w:sz w:val="28"/>
          <w:szCs w:val="28"/>
        </w:rPr>
        <w:t>Gatt</w:t>
      </w:r>
      <w:proofErr w:type="spellEnd"/>
      <w:r w:rsidRPr="004170F7">
        <w:rPr>
          <w:rFonts w:ascii="Arial" w:hAnsi="Arial" w:cs="Arial"/>
          <w:sz w:val="28"/>
          <w:szCs w:val="28"/>
        </w:rPr>
        <w:t xml:space="preserve"> continuam lentamente.</w:t>
      </w:r>
    </w:p>
    <w:p w14:paraId="173AFB10" w14:textId="77777777" w:rsidR="002D3DE9" w:rsidRPr="004170F7" w:rsidRDefault="002D3DE9" w:rsidP="00F157DB">
      <w:pPr>
        <w:ind w:left="708" w:firstLine="567"/>
        <w:jc w:val="both"/>
        <w:rPr>
          <w:rFonts w:ascii="Arial" w:hAnsi="Arial" w:cs="Arial"/>
          <w:sz w:val="28"/>
          <w:szCs w:val="28"/>
        </w:rPr>
      </w:pPr>
      <w:r w:rsidRPr="004170F7">
        <w:rPr>
          <w:rFonts w:ascii="Arial" w:hAnsi="Arial" w:cs="Arial"/>
          <w:sz w:val="28"/>
          <w:szCs w:val="28"/>
        </w:rPr>
        <w:t>Está em andamento, desde 2001, a Rodada Doha de negociações, que busca um acordo sobre temas como propriedade intelectual, subsídios à agricultura, regras de concorrência e ações na área de saúde pública. Diante dos impasses que opõem, principalmente, os países ricos aos emergentes, a Rodada Doha passou do prazo limite de 2006 para terminar, foi suspensa e corre o risco de fracassar.</w:t>
      </w:r>
    </w:p>
    <w:p w14:paraId="4CBE5D58" w14:textId="77777777" w:rsidR="00EB0B35" w:rsidRPr="004170F7" w:rsidRDefault="00EB0B35" w:rsidP="00F157DB">
      <w:pPr>
        <w:ind w:left="708" w:firstLine="567"/>
        <w:jc w:val="both"/>
        <w:rPr>
          <w:rFonts w:ascii="Arial" w:hAnsi="Arial" w:cs="Arial"/>
          <w:sz w:val="28"/>
          <w:szCs w:val="28"/>
        </w:rPr>
      </w:pPr>
    </w:p>
    <w:p w14:paraId="7F1A2C40" w14:textId="77777777" w:rsidR="00107122" w:rsidRPr="004170F7" w:rsidRDefault="00EB0B35" w:rsidP="00F157DB">
      <w:pPr>
        <w:spacing w:after="200"/>
        <w:ind w:left="708" w:firstLine="567"/>
        <w:jc w:val="both"/>
        <w:rPr>
          <w:rFonts w:ascii="Arial" w:hAnsi="Arial" w:cs="Arial"/>
          <w:b/>
          <w:sz w:val="28"/>
          <w:szCs w:val="28"/>
        </w:rPr>
      </w:pPr>
      <w:r w:rsidRPr="004170F7">
        <w:rPr>
          <w:rFonts w:ascii="Arial" w:hAnsi="Arial" w:cs="Arial"/>
          <w:b/>
          <w:sz w:val="28"/>
          <w:szCs w:val="28"/>
        </w:rPr>
        <w:t>A China na OMC (Organização Mundial do Comércio)</w:t>
      </w:r>
    </w:p>
    <w:p w14:paraId="2A207E06" w14:textId="77777777" w:rsidR="00EB0B35" w:rsidRPr="004170F7" w:rsidRDefault="00EB0B35" w:rsidP="00F157DB">
      <w:pPr>
        <w:spacing w:after="200"/>
        <w:ind w:left="708" w:firstLine="567"/>
        <w:jc w:val="both"/>
        <w:rPr>
          <w:rFonts w:ascii="Arial" w:hAnsi="Arial" w:cs="Arial"/>
          <w:sz w:val="28"/>
          <w:szCs w:val="28"/>
        </w:rPr>
      </w:pPr>
      <w:r w:rsidRPr="004170F7">
        <w:rPr>
          <w:rFonts w:ascii="Arial" w:hAnsi="Arial" w:cs="Arial"/>
          <w:sz w:val="28"/>
          <w:szCs w:val="28"/>
        </w:rPr>
        <w:t>- Depois de 14 anos de negociação a China passou a pertencer, em 2003, a OMC que conta, atualmente, com 143 membros. Esse ingresso na Organização obriga a China a alguns reajustes nas suas tarifas de importação, mas, em compensação, possibilita ao país oferecer a sua população produtos estrangeiros de qualidade e a preços baixos. A China é um país de importância estratégica para o comércio mundial. O consumo chinês, particularmente em produtos agrícolas aumentará consideravelmente.</w:t>
      </w:r>
    </w:p>
    <w:p w14:paraId="3B8F7FE0" w14:textId="77777777" w:rsidR="00124F77" w:rsidRPr="004170F7" w:rsidRDefault="00124F77" w:rsidP="00F157DB">
      <w:pPr>
        <w:pStyle w:val="PargrafodaLista"/>
        <w:numPr>
          <w:ilvl w:val="0"/>
          <w:numId w:val="38"/>
        </w:numPr>
        <w:spacing w:after="200"/>
        <w:ind w:left="1635"/>
        <w:jc w:val="both"/>
        <w:rPr>
          <w:rFonts w:ascii="Arial" w:hAnsi="Arial" w:cs="Arial"/>
          <w:b/>
          <w:sz w:val="28"/>
          <w:szCs w:val="28"/>
        </w:rPr>
      </w:pPr>
      <w:r w:rsidRPr="004170F7">
        <w:rPr>
          <w:rFonts w:ascii="Arial" w:hAnsi="Arial" w:cs="Arial"/>
          <w:b/>
          <w:sz w:val="28"/>
          <w:szCs w:val="28"/>
        </w:rPr>
        <w:t xml:space="preserve">A Índia como </w:t>
      </w:r>
      <w:proofErr w:type="gramStart"/>
      <w:r w:rsidRPr="004170F7">
        <w:rPr>
          <w:rFonts w:ascii="Arial" w:hAnsi="Arial" w:cs="Arial"/>
          <w:b/>
          <w:sz w:val="28"/>
          <w:szCs w:val="28"/>
        </w:rPr>
        <w:t>potencia</w:t>
      </w:r>
      <w:proofErr w:type="gramEnd"/>
      <w:r w:rsidRPr="004170F7">
        <w:rPr>
          <w:rFonts w:ascii="Arial" w:hAnsi="Arial" w:cs="Arial"/>
          <w:b/>
          <w:sz w:val="28"/>
          <w:szCs w:val="28"/>
        </w:rPr>
        <w:t xml:space="preserve"> Regional</w:t>
      </w:r>
    </w:p>
    <w:p w14:paraId="1B07BF86" w14:textId="77777777" w:rsidR="00124F77" w:rsidRPr="004170F7" w:rsidRDefault="00124F77" w:rsidP="00F157DB">
      <w:pPr>
        <w:ind w:left="708" w:firstLine="990"/>
        <w:jc w:val="both"/>
        <w:rPr>
          <w:rFonts w:ascii="Arial" w:hAnsi="Arial" w:cs="Arial"/>
          <w:sz w:val="28"/>
          <w:szCs w:val="28"/>
        </w:rPr>
      </w:pPr>
      <w:r w:rsidRPr="004170F7">
        <w:rPr>
          <w:rFonts w:ascii="Arial" w:hAnsi="Arial" w:cs="Arial"/>
          <w:sz w:val="28"/>
          <w:szCs w:val="28"/>
        </w:rPr>
        <w:t>A Índia faz parte do continente asiático e compõe, junto com o Paquistão, Bangladesh, Sri Lanka, Maldivas, Butão e Nepal, a Ásia Meridional.</w:t>
      </w:r>
    </w:p>
    <w:p w14:paraId="49AEA211" w14:textId="77777777" w:rsidR="00124F77" w:rsidRPr="004170F7" w:rsidRDefault="00124F77" w:rsidP="00F157DB">
      <w:pPr>
        <w:pStyle w:val="PargrafodaLista"/>
        <w:numPr>
          <w:ilvl w:val="1"/>
          <w:numId w:val="32"/>
        </w:numPr>
        <w:spacing w:after="200"/>
        <w:ind w:left="708" w:firstLine="990"/>
        <w:jc w:val="both"/>
        <w:rPr>
          <w:rFonts w:ascii="Arial" w:hAnsi="Arial" w:cs="Arial"/>
          <w:b/>
          <w:sz w:val="28"/>
          <w:szCs w:val="28"/>
        </w:rPr>
      </w:pPr>
      <w:r w:rsidRPr="004170F7">
        <w:rPr>
          <w:rFonts w:ascii="Arial" w:hAnsi="Arial" w:cs="Arial"/>
          <w:b/>
          <w:sz w:val="28"/>
          <w:szCs w:val="28"/>
        </w:rPr>
        <w:t xml:space="preserve">Área: </w:t>
      </w:r>
      <w:r w:rsidRPr="004170F7">
        <w:rPr>
          <w:rFonts w:ascii="Arial" w:hAnsi="Arial" w:cs="Arial"/>
          <w:sz w:val="28"/>
          <w:szCs w:val="28"/>
        </w:rPr>
        <w:t>3.300.000 km² (aproximadamente)</w:t>
      </w:r>
    </w:p>
    <w:p w14:paraId="4B8C531F" w14:textId="77777777" w:rsidR="00124F77" w:rsidRPr="004170F7" w:rsidRDefault="00124F77" w:rsidP="00F157DB">
      <w:pPr>
        <w:ind w:left="708" w:firstLine="990"/>
        <w:jc w:val="both"/>
        <w:rPr>
          <w:rFonts w:ascii="Arial" w:hAnsi="Arial" w:cs="Arial"/>
          <w:sz w:val="28"/>
          <w:szCs w:val="28"/>
        </w:rPr>
      </w:pPr>
      <w:r w:rsidRPr="004170F7">
        <w:rPr>
          <w:rFonts w:ascii="Arial" w:hAnsi="Arial" w:cs="Arial"/>
          <w:sz w:val="28"/>
          <w:szCs w:val="28"/>
        </w:rPr>
        <w:t xml:space="preserve">O território indiano ocupa a maior parte de uma vasta planície que, isolada do restante da Ásia pela </w:t>
      </w:r>
      <w:r w:rsidR="00961AC3" w:rsidRPr="004170F7">
        <w:rPr>
          <w:rFonts w:ascii="Arial" w:hAnsi="Arial" w:cs="Arial"/>
          <w:sz w:val="28"/>
          <w:szCs w:val="28"/>
        </w:rPr>
        <w:t>c</w:t>
      </w:r>
      <w:r w:rsidRPr="004170F7">
        <w:rPr>
          <w:rFonts w:ascii="Arial" w:hAnsi="Arial" w:cs="Arial"/>
          <w:sz w:val="28"/>
          <w:szCs w:val="28"/>
        </w:rPr>
        <w:t>ordilheira do Himalaia, forma o subcontinente indiano.</w:t>
      </w:r>
    </w:p>
    <w:p w14:paraId="61553E22" w14:textId="77777777" w:rsidR="00124F77" w:rsidRPr="004170F7" w:rsidRDefault="00124F77" w:rsidP="00F157DB">
      <w:pPr>
        <w:pStyle w:val="PargrafodaLista"/>
        <w:numPr>
          <w:ilvl w:val="1"/>
          <w:numId w:val="32"/>
        </w:numPr>
        <w:spacing w:after="200"/>
        <w:ind w:left="708" w:firstLine="990"/>
        <w:jc w:val="both"/>
        <w:rPr>
          <w:rFonts w:ascii="Arial" w:hAnsi="Arial" w:cs="Arial"/>
          <w:b/>
          <w:sz w:val="28"/>
          <w:szCs w:val="28"/>
        </w:rPr>
      </w:pPr>
      <w:r w:rsidRPr="004170F7">
        <w:rPr>
          <w:rFonts w:ascii="Arial" w:hAnsi="Arial" w:cs="Arial"/>
          <w:b/>
          <w:sz w:val="28"/>
          <w:szCs w:val="28"/>
        </w:rPr>
        <w:t xml:space="preserve">População: </w:t>
      </w:r>
      <w:r w:rsidRPr="004170F7">
        <w:rPr>
          <w:rFonts w:ascii="Arial" w:hAnsi="Arial" w:cs="Arial"/>
          <w:sz w:val="28"/>
          <w:szCs w:val="28"/>
        </w:rPr>
        <w:t>1.200.000.000 (aproximadamente)</w:t>
      </w:r>
    </w:p>
    <w:p w14:paraId="1E3D7F63" w14:textId="77777777" w:rsidR="00124F77" w:rsidRPr="004170F7" w:rsidRDefault="00124F77" w:rsidP="00F157DB">
      <w:pPr>
        <w:ind w:left="708" w:firstLine="567"/>
        <w:jc w:val="both"/>
        <w:rPr>
          <w:rFonts w:ascii="Arial" w:hAnsi="Arial" w:cs="Arial"/>
          <w:sz w:val="28"/>
          <w:szCs w:val="28"/>
        </w:rPr>
      </w:pPr>
      <w:r w:rsidRPr="004170F7">
        <w:rPr>
          <w:rFonts w:ascii="Arial" w:hAnsi="Arial" w:cs="Arial"/>
          <w:sz w:val="28"/>
          <w:szCs w:val="28"/>
        </w:rPr>
        <w:t>Nacionalidade – indiana</w:t>
      </w:r>
    </w:p>
    <w:p w14:paraId="384CB50F" w14:textId="77777777" w:rsidR="00124F77" w:rsidRPr="004170F7" w:rsidRDefault="00124F77" w:rsidP="00F157DB">
      <w:pPr>
        <w:ind w:left="708" w:firstLine="567"/>
        <w:jc w:val="both"/>
        <w:rPr>
          <w:rFonts w:ascii="Arial" w:hAnsi="Arial" w:cs="Arial"/>
          <w:sz w:val="28"/>
          <w:szCs w:val="28"/>
        </w:rPr>
      </w:pPr>
    </w:p>
    <w:p w14:paraId="71CACDD9" w14:textId="77777777" w:rsidR="00124F77" w:rsidRPr="004170F7" w:rsidRDefault="00124F77" w:rsidP="00F157DB">
      <w:pPr>
        <w:ind w:left="708" w:firstLine="567"/>
        <w:jc w:val="both"/>
        <w:rPr>
          <w:rFonts w:ascii="Arial" w:hAnsi="Arial" w:cs="Arial"/>
          <w:sz w:val="28"/>
          <w:szCs w:val="28"/>
        </w:rPr>
      </w:pPr>
      <w:r w:rsidRPr="004170F7">
        <w:rPr>
          <w:rFonts w:ascii="Arial" w:hAnsi="Arial" w:cs="Arial"/>
          <w:sz w:val="28"/>
          <w:szCs w:val="28"/>
        </w:rPr>
        <w:t>Idiomas – híndi, inglês (oficiais)</w:t>
      </w:r>
    </w:p>
    <w:p w14:paraId="0C47F007" w14:textId="77777777" w:rsidR="00124F77" w:rsidRPr="004170F7" w:rsidRDefault="00124F77" w:rsidP="00F157DB">
      <w:pPr>
        <w:ind w:left="708" w:firstLine="567"/>
        <w:jc w:val="both"/>
        <w:rPr>
          <w:rFonts w:ascii="Arial" w:hAnsi="Arial" w:cs="Arial"/>
          <w:sz w:val="28"/>
          <w:szCs w:val="28"/>
        </w:rPr>
      </w:pPr>
    </w:p>
    <w:p w14:paraId="3ECFE920" w14:textId="77777777" w:rsidR="00124F77" w:rsidRPr="004170F7" w:rsidRDefault="00124F77" w:rsidP="00F157DB">
      <w:pPr>
        <w:ind w:left="708" w:firstLine="567"/>
        <w:jc w:val="both"/>
        <w:rPr>
          <w:rFonts w:ascii="Arial" w:hAnsi="Arial" w:cs="Arial"/>
          <w:sz w:val="28"/>
          <w:szCs w:val="28"/>
        </w:rPr>
      </w:pPr>
      <w:r w:rsidRPr="004170F7">
        <w:rPr>
          <w:rFonts w:ascii="Arial" w:hAnsi="Arial" w:cs="Arial"/>
          <w:sz w:val="28"/>
          <w:szCs w:val="28"/>
        </w:rPr>
        <w:t>Religião – hinduísmo: 75%</w:t>
      </w:r>
    </w:p>
    <w:p w14:paraId="492F4D63" w14:textId="77777777" w:rsidR="00124F77" w:rsidRPr="004170F7" w:rsidRDefault="00124F77" w:rsidP="00F157DB">
      <w:pPr>
        <w:ind w:left="708" w:firstLine="567"/>
        <w:jc w:val="both"/>
        <w:rPr>
          <w:rFonts w:ascii="Arial" w:hAnsi="Arial" w:cs="Arial"/>
          <w:sz w:val="28"/>
          <w:szCs w:val="28"/>
        </w:rPr>
      </w:pPr>
      <w:r w:rsidRPr="004170F7">
        <w:rPr>
          <w:rFonts w:ascii="Arial" w:hAnsi="Arial" w:cs="Arial"/>
          <w:sz w:val="28"/>
          <w:szCs w:val="28"/>
        </w:rPr>
        <w:tab/>
        <w:t xml:space="preserve">     </w:t>
      </w:r>
      <w:r w:rsidR="00961AC3" w:rsidRPr="004170F7">
        <w:rPr>
          <w:rFonts w:ascii="Arial" w:hAnsi="Arial" w:cs="Arial"/>
          <w:sz w:val="28"/>
          <w:szCs w:val="28"/>
        </w:rPr>
        <w:t xml:space="preserve">          </w:t>
      </w:r>
      <w:r w:rsidRPr="004170F7">
        <w:rPr>
          <w:rFonts w:ascii="Arial" w:hAnsi="Arial" w:cs="Arial"/>
          <w:sz w:val="28"/>
          <w:szCs w:val="28"/>
        </w:rPr>
        <w:t xml:space="preserve"> islamismo: 12%</w:t>
      </w:r>
    </w:p>
    <w:p w14:paraId="36B8A3DC" w14:textId="77777777" w:rsidR="00124F77" w:rsidRPr="004170F7" w:rsidRDefault="00124F77" w:rsidP="00F157DB">
      <w:pPr>
        <w:ind w:left="708" w:firstLine="567"/>
        <w:jc w:val="both"/>
        <w:rPr>
          <w:rFonts w:ascii="Arial" w:hAnsi="Arial" w:cs="Arial"/>
          <w:sz w:val="28"/>
          <w:szCs w:val="28"/>
        </w:rPr>
      </w:pPr>
      <w:r w:rsidRPr="004170F7">
        <w:rPr>
          <w:rFonts w:ascii="Arial" w:hAnsi="Arial" w:cs="Arial"/>
          <w:sz w:val="28"/>
          <w:szCs w:val="28"/>
        </w:rPr>
        <w:tab/>
        <w:t xml:space="preserve">      </w:t>
      </w:r>
      <w:r w:rsidR="00961AC3" w:rsidRPr="004170F7">
        <w:rPr>
          <w:rFonts w:ascii="Arial" w:hAnsi="Arial" w:cs="Arial"/>
          <w:sz w:val="28"/>
          <w:szCs w:val="28"/>
        </w:rPr>
        <w:t xml:space="preserve">          </w:t>
      </w:r>
      <w:r w:rsidR="00EF485B" w:rsidRPr="004170F7">
        <w:rPr>
          <w:rFonts w:ascii="Arial" w:hAnsi="Arial" w:cs="Arial"/>
          <w:sz w:val="28"/>
          <w:szCs w:val="28"/>
        </w:rPr>
        <w:t>cristianismo: 6%</w:t>
      </w:r>
    </w:p>
    <w:p w14:paraId="6473010B" w14:textId="77777777" w:rsidR="00124F77" w:rsidRPr="004170F7" w:rsidRDefault="00124F77" w:rsidP="00F157DB">
      <w:pPr>
        <w:ind w:left="708" w:firstLine="567"/>
        <w:jc w:val="both"/>
        <w:rPr>
          <w:rFonts w:ascii="Arial" w:hAnsi="Arial" w:cs="Arial"/>
          <w:sz w:val="28"/>
          <w:szCs w:val="28"/>
        </w:rPr>
      </w:pPr>
      <w:r w:rsidRPr="004170F7">
        <w:rPr>
          <w:rFonts w:ascii="Arial" w:hAnsi="Arial" w:cs="Arial"/>
          <w:sz w:val="28"/>
          <w:szCs w:val="28"/>
        </w:rPr>
        <w:t xml:space="preserve">                  </w:t>
      </w:r>
      <w:r w:rsidR="00961AC3" w:rsidRPr="004170F7">
        <w:rPr>
          <w:rFonts w:ascii="Arial" w:hAnsi="Arial" w:cs="Arial"/>
          <w:sz w:val="28"/>
          <w:szCs w:val="28"/>
        </w:rPr>
        <w:t xml:space="preserve"> </w:t>
      </w:r>
      <w:r w:rsidRPr="004170F7">
        <w:rPr>
          <w:rFonts w:ascii="Arial" w:hAnsi="Arial" w:cs="Arial"/>
          <w:sz w:val="28"/>
          <w:szCs w:val="28"/>
        </w:rPr>
        <w:t>outras: 7%</w:t>
      </w:r>
    </w:p>
    <w:p w14:paraId="2AFBDFD5" w14:textId="77777777" w:rsidR="00EF485B" w:rsidRPr="004170F7" w:rsidRDefault="00EF485B" w:rsidP="00F157DB">
      <w:pPr>
        <w:ind w:left="708" w:firstLine="567"/>
        <w:jc w:val="both"/>
        <w:rPr>
          <w:rFonts w:ascii="Arial" w:hAnsi="Arial" w:cs="Arial"/>
          <w:sz w:val="28"/>
          <w:szCs w:val="28"/>
        </w:rPr>
      </w:pPr>
    </w:p>
    <w:p w14:paraId="1BC6CA3E" w14:textId="77777777" w:rsidR="00124F77" w:rsidRPr="004170F7" w:rsidRDefault="00124F77" w:rsidP="00F157DB">
      <w:pPr>
        <w:pStyle w:val="PargrafodaLista"/>
        <w:numPr>
          <w:ilvl w:val="1"/>
          <w:numId w:val="32"/>
        </w:numPr>
        <w:ind w:left="2355"/>
        <w:jc w:val="both"/>
        <w:rPr>
          <w:rFonts w:ascii="Arial" w:hAnsi="Arial" w:cs="Arial"/>
          <w:b/>
          <w:sz w:val="28"/>
          <w:szCs w:val="28"/>
        </w:rPr>
      </w:pPr>
      <w:r w:rsidRPr="004170F7">
        <w:rPr>
          <w:rFonts w:ascii="Arial" w:hAnsi="Arial" w:cs="Arial"/>
          <w:b/>
          <w:sz w:val="28"/>
          <w:szCs w:val="28"/>
        </w:rPr>
        <w:lastRenderedPageBreak/>
        <w:t>Governo</w:t>
      </w:r>
    </w:p>
    <w:p w14:paraId="34497A86" w14:textId="77777777" w:rsidR="00124F77" w:rsidRPr="004170F7" w:rsidRDefault="00124F77" w:rsidP="00F157DB">
      <w:pPr>
        <w:pStyle w:val="PargrafodaLista"/>
        <w:ind w:left="708" w:firstLine="567"/>
        <w:jc w:val="both"/>
        <w:rPr>
          <w:rFonts w:ascii="Arial" w:hAnsi="Arial" w:cs="Arial"/>
          <w:sz w:val="28"/>
          <w:szCs w:val="28"/>
        </w:rPr>
      </w:pPr>
      <w:r w:rsidRPr="004170F7">
        <w:rPr>
          <w:rFonts w:ascii="Arial" w:hAnsi="Arial" w:cs="Arial"/>
          <w:sz w:val="28"/>
          <w:szCs w:val="28"/>
        </w:rPr>
        <w:t>República parlamentarista. Presidente e 1º Ministro.</w:t>
      </w:r>
    </w:p>
    <w:p w14:paraId="01EE43E5" w14:textId="77777777" w:rsidR="00124F77" w:rsidRPr="004170F7" w:rsidRDefault="00124F77" w:rsidP="00F157DB">
      <w:pPr>
        <w:pStyle w:val="PargrafodaLista"/>
        <w:ind w:left="708" w:firstLine="567"/>
        <w:jc w:val="both"/>
        <w:rPr>
          <w:rFonts w:ascii="Arial" w:hAnsi="Arial" w:cs="Arial"/>
          <w:sz w:val="28"/>
          <w:szCs w:val="28"/>
        </w:rPr>
      </w:pPr>
      <w:r w:rsidRPr="004170F7">
        <w:rPr>
          <w:rFonts w:ascii="Arial" w:hAnsi="Arial" w:cs="Arial"/>
          <w:sz w:val="28"/>
          <w:szCs w:val="28"/>
        </w:rPr>
        <w:t>28 estados</w:t>
      </w:r>
    </w:p>
    <w:p w14:paraId="2CAF5A2C" w14:textId="77777777" w:rsidR="00124F77" w:rsidRPr="004170F7" w:rsidRDefault="004170F7" w:rsidP="00F157DB">
      <w:pPr>
        <w:pStyle w:val="PargrafodaLista"/>
        <w:ind w:left="708" w:firstLine="567"/>
        <w:jc w:val="both"/>
        <w:rPr>
          <w:rFonts w:ascii="Arial" w:hAnsi="Arial" w:cs="Arial"/>
          <w:sz w:val="28"/>
          <w:szCs w:val="28"/>
        </w:rPr>
      </w:pPr>
      <w:r w:rsidRPr="004170F7">
        <w:rPr>
          <w:rFonts w:ascii="Arial" w:hAnsi="Arial" w:cs="Arial"/>
          <w:noProof/>
          <w:sz w:val="28"/>
          <w:szCs w:val="28"/>
          <w:lang w:val="en-US" w:eastAsia="en-US"/>
        </w:rPr>
        <w:pict w14:anchorId="7C15E3B5">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35.7pt;margin-top:12.1pt;width:7.15pt;height:25.5pt;z-index:251658240"/>
        </w:pict>
      </w:r>
    </w:p>
    <w:p w14:paraId="5E230361" w14:textId="77777777" w:rsidR="00124F77" w:rsidRPr="004170F7" w:rsidRDefault="00124F77" w:rsidP="00F157DB">
      <w:pPr>
        <w:pStyle w:val="PargrafodaLista"/>
        <w:ind w:left="708" w:firstLine="567"/>
        <w:jc w:val="both"/>
        <w:rPr>
          <w:rFonts w:ascii="Arial" w:hAnsi="Arial" w:cs="Arial"/>
          <w:sz w:val="28"/>
          <w:szCs w:val="28"/>
        </w:rPr>
      </w:pPr>
      <w:r w:rsidRPr="004170F7">
        <w:rPr>
          <w:rFonts w:ascii="Arial" w:hAnsi="Arial" w:cs="Arial"/>
          <w:sz w:val="28"/>
          <w:szCs w:val="28"/>
        </w:rPr>
        <w:t>Legislativo: bicameral   Conselho de Estado: 245 membros</w:t>
      </w:r>
    </w:p>
    <w:p w14:paraId="00459654" w14:textId="77777777" w:rsidR="00124F77" w:rsidRPr="004170F7" w:rsidRDefault="00124F77" w:rsidP="00F157DB">
      <w:pPr>
        <w:pStyle w:val="PargrafodaLista"/>
        <w:ind w:left="708" w:firstLine="567"/>
        <w:jc w:val="both"/>
        <w:rPr>
          <w:rFonts w:ascii="Arial" w:hAnsi="Arial" w:cs="Arial"/>
          <w:sz w:val="28"/>
          <w:szCs w:val="28"/>
        </w:rPr>
      </w:pPr>
      <w:r w:rsidRPr="004170F7">
        <w:rPr>
          <w:rFonts w:ascii="Arial" w:hAnsi="Arial" w:cs="Arial"/>
          <w:sz w:val="28"/>
          <w:szCs w:val="28"/>
        </w:rPr>
        <w:tab/>
      </w:r>
      <w:r w:rsidRPr="004170F7">
        <w:rPr>
          <w:rFonts w:ascii="Arial" w:hAnsi="Arial" w:cs="Arial"/>
          <w:sz w:val="28"/>
          <w:szCs w:val="28"/>
        </w:rPr>
        <w:tab/>
      </w:r>
      <w:r w:rsidRPr="004170F7">
        <w:rPr>
          <w:rFonts w:ascii="Arial" w:hAnsi="Arial" w:cs="Arial"/>
          <w:sz w:val="28"/>
          <w:szCs w:val="28"/>
        </w:rPr>
        <w:tab/>
      </w:r>
      <w:r w:rsidR="00107122" w:rsidRPr="004170F7">
        <w:rPr>
          <w:rFonts w:ascii="Arial" w:hAnsi="Arial" w:cs="Arial"/>
          <w:sz w:val="28"/>
          <w:szCs w:val="28"/>
        </w:rPr>
        <w:t xml:space="preserve">      </w:t>
      </w:r>
      <w:r w:rsidRPr="004170F7">
        <w:rPr>
          <w:rFonts w:ascii="Arial" w:hAnsi="Arial" w:cs="Arial"/>
          <w:sz w:val="28"/>
          <w:szCs w:val="28"/>
        </w:rPr>
        <w:t xml:space="preserve">       Casa do </w:t>
      </w:r>
      <w:proofErr w:type="spellStart"/>
      <w:r w:rsidRPr="004170F7">
        <w:rPr>
          <w:rFonts w:ascii="Arial" w:hAnsi="Arial" w:cs="Arial"/>
          <w:sz w:val="28"/>
          <w:szCs w:val="28"/>
        </w:rPr>
        <w:t>Pvp</w:t>
      </w:r>
      <w:proofErr w:type="spellEnd"/>
      <w:r w:rsidRPr="004170F7">
        <w:rPr>
          <w:rFonts w:ascii="Arial" w:hAnsi="Arial" w:cs="Arial"/>
          <w:sz w:val="28"/>
          <w:szCs w:val="28"/>
        </w:rPr>
        <w:t>: 543 membros</w:t>
      </w:r>
    </w:p>
    <w:p w14:paraId="36201B5C" w14:textId="77777777" w:rsidR="00124F77" w:rsidRPr="004170F7" w:rsidRDefault="00107122" w:rsidP="00F157DB">
      <w:pPr>
        <w:pStyle w:val="PargrafodaLista"/>
        <w:ind w:left="708" w:firstLine="567"/>
        <w:jc w:val="both"/>
        <w:rPr>
          <w:rFonts w:ascii="Arial" w:hAnsi="Arial" w:cs="Arial"/>
          <w:sz w:val="28"/>
          <w:szCs w:val="28"/>
        </w:rPr>
      </w:pPr>
      <w:r w:rsidRPr="004170F7">
        <w:rPr>
          <w:rFonts w:ascii="Arial" w:hAnsi="Arial" w:cs="Arial"/>
          <w:sz w:val="28"/>
          <w:szCs w:val="28"/>
        </w:rPr>
        <w:t xml:space="preserve"> </w:t>
      </w:r>
    </w:p>
    <w:p w14:paraId="08C668D0" w14:textId="77777777" w:rsidR="00124F77" w:rsidRPr="004170F7" w:rsidRDefault="00124F77" w:rsidP="00F157DB">
      <w:pPr>
        <w:pStyle w:val="PargrafodaLista"/>
        <w:numPr>
          <w:ilvl w:val="1"/>
          <w:numId w:val="32"/>
        </w:numPr>
        <w:ind w:left="2355"/>
        <w:jc w:val="both"/>
        <w:rPr>
          <w:rFonts w:ascii="Arial" w:hAnsi="Arial" w:cs="Arial"/>
          <w:b/>
          <w:sz w:val="28"/>
          <w:szCs w:val="28"/>
        </w:rPr>
      </w:pPr>
      <w:r w:rsidRPr="004170F7">
        <w:rPr>
          <w:rFonts w:ascii="Arial" w:hAnsi="Arial" w:cs="Arial"/>
          <w:b/>
          <w:sz w:val="28"/>
          <w:szCs w:val="28"/>
        </w:rPr>
        <w:t>Índices diversos</w:t>
      </w:r>
    </w:p>
    <w:p w14:paraId="3EAFBA4C" w14:textId="77777777" w:rsidR="00124F77" w:rsidRPr="004170F7" w:rsidRDefault="00124F77" w:rsidP="00F157DB">
      <w:pPr>
        <w:ind w:left="708" w:firstLine="567"/>
        <w:jc w:val="both"/>
        <w:rPr>
          <w:rFonts w:ascii="Arial" w:hAnsi="Arial" w:cs="Arial"/>
          <w:sz w:val="28"/>
          <w:szCs w:val="28"/>
        </w:rPr>
      </w:pPr>
      <w:r w:rsidRPr="004170F7">
        <w:rPr>
          <w:rFonts w:ascii="Arial" w:hAnsi="Arial" w:cs="Arial"/>
          <w:sz w:val="28"/>
          <w:szCs w:val="28"/>
        </w:rPr>
        <w:t>Imensos contrastes: mesmo com 12º PIB mundial em 2008 (US$ 1.200.000 milhões, aproximadamente), cerca de 600 milhões de habitantes vivem na miséria (aproximadamente a metade).</w:t>
      </w:r>
    </w:p>
    <w:p w14:paraId="768ABB11" w14:textId="77777777" w:rsidR="00124F77" w:rsidRPr="004170F7" w:rsidRDefault="00124F77" w:rsidP="00F157DB">
      <w:pPr>
        <w:ind w:left="708" w:firstLine="567"/>
        <w:jc w:val="both"/>
        <w:rPr>
          <w:rFonts w:ascii="Arial" w:hAnsi="Arial" w:cs="Arial"/>
          <w:sz w:val="28"/>
          <w:szCs w:val="28"/>
        </w:rPr>
      </w:pPr>
      <w:r w:rsidRPr="004170F7">
        <w:rPr>
          <w:rFonts w:ascii="Arial" w:hAnsi="Arial" w:cs="Arial"/>
          <w:sz w:val="28"/>
          <w:szCs w:val="28"/>
        </w:rPr>
        <w:t>- Em 2050 a Índia será o país mais populoso do mundo com 1,6 bilhões de habitantes, superando a China.</w:t>
      </w:r>
    </w:p>
    <w:p w14:paraId="433763A0" w14:textId="77777777" w:rsidR="00124F77" w:rsidRPr="004170F7" w:rsidRDefault="00124F77" w:rsidP="00F157DB">
      <w:pPr>
        <w:ind w:left="708" w:firstLine="567"/>
        <w:jc w:val="both"/>
        <w:rPr>
          <w:rFonts w:ascii="Arial" w:hAnsi="Arial" w:cs="Arial"/>
          <w:sz w:val="28"/>
          <w:szCs w:val="28"/>
        </w:rPr>
      </w:pPr>
      <w:r w:rsidRPr="004170F7">
        <w:rPr>
          <w:rFonts w:ascii="Arial" w:hAnsi="Arial" w:cs="Arial"/>
          <w:sz w:val="28"/>
          <w:szCs w:val="28"/>
        </w:rPr>
        <w:t>- Considerável parcela da população tem acesso à educação, e garante ao país papel de destaque na produção científica – farmacêutica e informática.</w:t>
      </w:r>
    </w:p>
    <w:p w14:paraId="3EF5D30F" w14:textId="77777777" w:rsidR="00124F77" w:rsidRPr="004170F7" w:rsidRDefault="00124F77" w:rsidP="00F157DB">
      <w:pPr>
        <w:ind w:left="708" w:firstLine="567"/>
        <w:jc w:val="both"/>
        <w:rPr>
          <w:rFonts w:ascii="Arial" w:hAnsi="Arial" w:cs="Arial"/>
          <w:sz w:val="28"/>
          <w:szCs w:val="28"/>
        </w:rPr>
      </w:pP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1800"/>
        <w:gridCol w:w="1080"/>
        <w:gridCol w:w="1350"/>
      </w:tblGrid>
      <w:tr w:rsidR="00124F77" w:rsidRPr="004170F7" w14:paraId="4C42FA76" w14:textId="77777777" w:rsidTr="00E3464D">
        <w:tc>
          <w:tcPr>
            <w:tcW w:w="5670" w:type="dxa"/>
          </w:tcPr>
          <w:p w14:paraId="77AEA96F" w14:textId="77777777" w:rsidR="00124F77" w:rsidRPr="004170F7" w:rsidRDefault="00124F77" w:rsidP="00F157DB">
            <w:pPr>
              <w:ind w:firstLine="567"/>
              <w:jc w:val="both"/>
              <w:rPr>
                <w:rFonts w:ascii="Arial" w:hAnsi="Arial" w:cs="Arial"/>
                <w:sz w:val="28"/>
                <w:szCs w:val="28"/>
              </w:rPr>
            </w:pPr>
          </w:p>
        </w:tc>
        <w:tc>
          <w:tcPr>
            <w:tcW w:w="1800" w:type="dxa"/>
          </w:tcPr>
          <w:p w14:paraId="02A6F001" w14:textId="77777777" w:rsidR="00124F77" w:rsidRPr="004170F7" w:rsidRDefault="00124F77" w:rsidP="00F157DB">
            <w:pPr>
              <w:ind w:firstLine="567"/>
              <w:jc w:val="both"/>
              <w:rPr>
                <w:rFonts w:ascii="Arial" w:hAnsi="Arial" w:cs="Arial"/>
                <w:b/>
                <w:sz w:val="28"/>
                <w:szCs w:val="28"/>
              </w:rPr>
            </w:pPr>
            <w:r w:rsidRPr="004170F7">
              <w:rPr>
                <w:rFonts w:ascii="Arial" w:hAnsi="Arial" w:cs="Arial"/>
                <w:b/>
                <w:sz w:val="28"/>
                <w:szCs w:val="28"/>
              </w:rPr>
              <w:t>Índia</w:t>
            </w:r>
          </w:p>
        </w:tc>
        <w:tc>
          <w:tcPr>
            <w:tcW w:w="1080" w:type="dxa"/>
          </w:tcPr>
          <w:p w14:paraId="59520066" w14:textId="77777777" w:rsidR="00124F77" w:rsidRPr="004170F7" w:rsidRDefault="00124F77" w:rsidP="00F157DB">
            <w:pPr>
              <w:jc w:val="both"/>
              <w:rPr>
                <w:rFonts w:ascii="Arial" w:hAnsi="Arial" w:cs="Arial"/>
                <w:b/>
                <w:sz w:val="28"/>
                <w:szCs w:val="28"/>
              </w:rPr>
            </w:pPr>
            <w:r w:rsidRPr="004170F7">
              <w:rPr>
                <w:rFonts w:ascii="Arial" w:hAnsi="Arial" w:cs="Arial"/>
                <w:b/>
                <w:sz w:val="28"/>
                <w:szCs w:val="28"/>
              </w:rPr>
              <w:t>Brasil</w:t>
            </w:r>
          </w:p>
        </w:tc>
        <w:tc>
          <w:tcPr>
            <w:tcW w:w="1350" w:type="dxa"/>
          </w:tcPr>
          <w:p w14:paraId="39E61F13" w14:textId="77777777" w:rsidR="00124F77" w:rsidRPr="004170F7" w:rsidRDefault="00124F77" w:rsidP="00F157DB">
            <w:pPr>
              <w:jc w:val="both"/>
              <w:rPr>
                <w:rFonts w:ascii="Arial" w:hAnsi="Arial" w:cs="Arial"/>
                <w:b/>
                <w:sz w:val="28"/>
                <w:szCs w:val="28"/>
              </w:rPr>
            </w:pPr>
            <w:r w:rsidRPr="004170F7">
              <w:rPr>
                <w:rFonts w:ascii="Arial" w:hAnsi="Arial" w:cs="Arial"/>
                <w:b/>
                <w:sz w:val="28"/>
                <w:szCs w:val="28"/>
              </w:rPr>
              <w:t>Suécia</w:t>
            </w:r>
          </w:p>
        </w:tc>
      </w:tr>
      <w:tr w:rsidR="00124F77" w:rsidRPr="004170F7" w14:paraId="3A1F7502" w14:textId="77777777" w:rsidTr="00E3464D">
        <w:tc>
          <w:tcPr>
            <w:tcW w:w="5670" w:type="dxa"/>
            <w:tcBorders>
              <w:bottom w:val="single" w:sz="4" w:space="0" w:color="auto"/>
            </w:tcBorders>
          </w:tcPr>
          <w:p w14:paraId="408F638C" w14:textId="77777777" w:rsidR="00124F77" w:rsidRPr="004170F7" w:rsidRDefault="00124F77" w:rsidP="00E3464D">
            <w:pPr>
              <w:ind w:firstLine="567"/>
              <w:rPr>
                <w:rFonts w:ascii="Arial" w:hAnsi="Arial" w:cs="Arial"/>
                <w:sz w:val="28"/>
                <w:szCs w:val="28"/>
              </w:rPr>
            </w:pPr>
            <w:r w:rsidRPr="004170F7">
              <w:rPr>
                <w:rFonts w:ascii="Arial" w:hAnsi="Arial" w:cs="Arial"/>
                <w:sz w:val="28"/>
                <w:szCs w:val="28"/>
              </w:rPr>
              <w:t xml:space="preserve">Densidade populacional – </w:t>
            </w:r>
            <w:proofErr w:type="spellStart"/>
            <w:r w:rsidRPr="004170F7">
              <w:rPr>
                <w:rFonts w:ascii="Arial" w:hAnsi="Arial" w:cs="Arial"/>
                <w:sz w:val="28"/>
                <w:szCs w:val="28"/>
              </w:rPr>
              <w:t>hab</w:t>
            </w:r>
            <w:proofErr w:type="spellEnd"/>
            <w:r w:rsidRPr="004170F7">
              <w:rPr>
                <w:rFonts w:ascii="Arial" w:hAnsi="Arial" w:cs="Arial"/>
                <w:sz w:val="28"/>
                <w:szCs w:val="28"/>
              </w:rPr>
              <w:t>/km² (2009)</w:t>
            </w:r>
          </w:p>
        </w:tc>
        <w:tc>
          <w:tcPr>
            <w:tcW w:w="1800" w:type="dxa"/>
          </w:tcPr>
          <w:p w14:paraId="57EAD42A" w14:textId="77777777" w:rsidR="00124F77" w:rsidRPr="004170F7" w:rsidRDefault="00124F77" w:rsidP="00F157DB">
            <w:pPr>
              <w:ind w:firstLine="567"/>
              <w:jc w:val="both"/>
              <w:rPr>
                <w:rFonts w:ascii="Arial" w:hAnsi="Arial" w:cs="Arial"/>
                <w:sz w:val="28"/>
                <w:szCs w:val="28"/>
              </w:rPr>
            </w:pPr>
            <w:r w:rsidRPr="004170F7">
              <w:rPr>
                <w:rFonts w:ascii="Arial" w:hAnsi="Arial" w:cs="Arial"/>
                <w:sz w:val="28"/>
                <w:szCs w:val="28"/>
              </w:rPr>
              <w:t>365</w:t>
            </w:r>
          </w:p>
        </w:tc>
        <w:tc>
          <w:tcPr>
            <w:tcW w:w="1080" w:type="dxa"/>
          </w:tcPr>
          <w:p w14:paraId="66DA3515" w14:textId="77777777" w:rsidR="00124F77" w:rsidRPr="004170F7" w:rsidRDefault="00124F77" w:rsidP="00F157DB">
            <w:pPr>
              <w:jc w:val="both"/>
              <w:rPr>
                <w:rFonts w:ascii="Arial" w:hAnsi="Arial" w:cs="Arial"/>
                <w:sz w:val="28"/>
                <w:szCs w:val="28"/>
              </w:rPr>
            </w:pPr>
            <w:r w:rsidRPr="004170F7">
              <w:rPr>
                <w:rFonts w:ascii="Arial" w:hAnsi="Arial" w:cs="Arial"/>
                <w:sz w:val="28"/>
                <w:szCs w:val="28"/>
              </w:rPr>
              <w:t>23</w:t>
            </w:r>
          </w:p>
        </w:tc>
        <w:tc>
          <w:tcPr>
            <w:tcW w:w="1350" w:type="dxa"/>
          </w:tcPr>
          <w:p w14:paraId="5C33610F" w14:textId="77777777" w:rsidR="00124F77" w:rsidRPr="004170F7" w:rsidRDefault="00124F77" w:rsidP="00F157DB">
            <w:pPr>
              <w:ind w:firstLine="567"/>
              <w:jc w:val="both"/>
              <w:rPr>
                <w:rFonts w:ascii="Arial" w:hAnsi="Arial" w:cs="Arial"/>
                <w:sz w:val="28"/>
                <w:szCs w:val="28"/>
              </w:rPr>
            </w:pPr>
            <w:r w:rsidRPr="004170F7">
              <w:rPr>
                <w:rFonts w:ascii="Arial" w:hAnsi="Arial" w:cs="Arial"/>
                <w:sz w:val="28"/>
                <w:szCs w:val="28"/>
              </w:rPr>
              <w:t>20</w:t>
            </w:r>
          </w:p>
        </w:tc>
      </w:tr>
      <w:tr w:rsidR="00124F77" w:rsidRPr="004170F7" w14:paraId="13D05728" w14:textId="77777777" w:rsidTr="00E3464D">
        <w:tc>
          <w:tcPr>
            <w:tcW w:w="5670" w:type="dxa"/>
            <w:tcBorders>
              <w:top w:val="single" w:sz="4" w:space="0" w:color="auto"/>
            </w:tcBorders>
          </w:tcPr>
          <w:p w14:paraId="63D8B187" w14:textId="76A117B2" w:rsidR="00124F77" w:rsidRPr="004170F7" w:rsidRDefault="00124F77" w:rsidP="00E3464D">
            <w:pPr>
              <w:ind w:firstLine="567"/>
              <w:rPr>
                <w:rFonts w:ascii="Arial" w:hAnsi="Arial" w:cs="Arial"/>
                <w:sz w:val="28"/>
                <w:szCs w:val="28"/>
              </w:rPr>
            </w:pPr>
            <w:r w:rsidRPr="004170F7">
              <w:rPr>
                <w:rFonts w:ascii="Arial" w:hAnsi="Arial" w:cs="Arial"/>
                <w:sz w:val="28"/>
                <w:szCs w:val="28"/>
              </w:rPr>
              <w:t xml:space="preserve">Crescimento demográfico - % ao ano </w:t>
            </w:r>
            <w:r w:rsidR="00E3464D">
              <w:rPr>
                <w:rFonts w:ascii="Arial" w:hAnsi="Arial" w:cs="Arial"/>
                <w:sz w:val="28"/>
                <w:szCs w:val="28"/>
              </w:rPr>
              <w:t xml:space="preserve">      </w:t>
            </w:r>
            <w:proofErr w:type="gramStart"/>
            <w:r w:rsidR="00E3464D">
              <w:rPr>
                <w:rFonts w:ascii="Arial" w:hAnsi="Arial" w:cs="Arial"/>
                <w:sz w:val="28"/>
                <w:szCs w:val="28"/>
              </w:rPr>
              <w:t xml:space="preserve">   </w:t>
            </w:r>
            <w:r w:rsidRPr="004170F7">
              <w:rPr>
                <w:rFonts w:ascii="Arial" w:hAnsi="Arial" w:cs="Arial"/>
                <w:sz w:val="28"/>
                <w:szCs w:val="28"/>
              </w:rPr>
              <w:t>(</w:t>
            </w:r>
            <w:proofErr w:type="gramEnd"/>
            <w:r w:rsidRPr="004170F7">
              <w:rPr>
                <w:rFonts w:ascii="Arial" w:hAnsi="Arial" w:cs="Arial"/>
                <w:sz w:val="28"/>
                <w:szCs w:val="28"/>
              </w:rPr>
              <w:t>2005/2010)</w:t>
            </w:r>
          </w:p>
        </w:tc>
        <w:tc>
          <w:tcPr>
            <w:tcW w:w="1800" w:type="dxa"/>
          </w:tcPr>
          <w:p w14:paraId="0B1F8627" w14:textId="77777777" w:rsidR="00124F77" w:rsidRPr="004170F7" w:rsidRDefault="00124F77" w:rsidP="00E3464D">
            <w:pPr>
              <w:ind w:firstLine="567"/>
              <w:jc w:val="both"/>
              <w:rPr>
                <w:rFonts w:ascii="Arial" w:hAnsi="Arial" w:cs="Arial"/>
                <w:sz w:val="28"/>
                <w:szCs w:val="28"/>
              </w:rPr>
            </w:pPr>
            <w:r w:rsidRPr="004170F7">
              <w:rPr>
                <w:rFonts w:ascii="Arial" w:hAnsi="Arial" w:cs="Arial"/>
                <w:sz w:val="28"/>
                <w:szCs w:val="28"/>
              </w:rPr>
              <w:t>1,4</w:t>
            </w:r>
          </w:p>
        </w:tc>
        <w:tc>
          <w:tcPr>
            <w:tcW w:w="1080" w:type="dxa"/>
          </w:tcPr>
          <w:p w14:paraId="536A2E2E" w14:textId="77777777" w:rsidR="00124F77" w:rsidRPr="004170F7" w:rsidRDefault="00124F77" w:rsidP="00E3464D">
            <w:pPr>
              <w:jc w:val="both"/>
              <w:rPr>
                <w:rFonts w:ascii="Arial" w:hAnsi="Arial" w:cs="Arial"/>
                <w:sz w:val="28"/>
                <w:szCs w:val="28"/>
              </w:rPr>
            </w:pPr>
            <w:r w:rsidRPr="004170F7">
              <w:rPr>
                <w:rFonts w:ascii="Arial" w:hAnsi="Arial" w:cs="Arial"/>
                <w:sz w:val="28"/>
                <w:szCs w:val="28"/>
              </w:rPr>
              <w:t>1,0</w:t>
            </w:r>
          </w:p>
        </w:tc>
        <w:tc>
          <w:tcPr>
            <w:tcW w:w="1350" w:type="dxa"/>
          </w:tcPr>
          <w:p w14:paraId="2B7A7467" w14:textId="77777777" w:rsidR="00124F77" w:rsidRPr="004170F7" w:rsidRDefault="00124F77" w:rsidP="00E3464D">
            <w:pPr>
              <w:ind w:firstLine="567"/>
              <w:jc w:val="both"/>
              <w:rPr>
                <w:rFonts w:ascii="Arial" w:hAnsi="Arial" w:cs="Arial"/>
                <w:sz w:val="28"/>
                <w:szCs w:val="28"/>
              </w:rPr>
            </w:pPr>
            <w:r w:rsidRPr="004170F7">
              <w:rPr>
                <w:rFonts w:ascii="Arial" w:hAnsi="Arial" w:cs="Arial"/>
                <w:sz w:val="28"/>
                <w:szCs w:val="28"/>
              </w:rPr>
              <w:t>0,5</w:t>
            </w:r>
          </w:p>
        </w:tc>
      </w:tr>
      <w:tr w:rsidR="00124F77" w:rsidRPr="004170F7" w14:paraId="5C928817" w14:textId="77777777" w:rsidTr="00E3464D">
        <w:tc>
          <w:tcPr>
            <w:tcW w:w="5670" w:type="dxa"/>
          </w:tcPr>
          <w:p w14:paraId="3AAC54CD" w14:textId="77777777" w:rsidR="00124F77" w:rsidRPr="004170F7" w:rsidRDefault="00124F77" w:rsidP="00E3464D">
            <w:pPr>
              <w:ind w:firstLine="567"/>
              <w:rPr>
                <w:rFonts w:ascii="Arial" w:hAnsi="Arial" w:cs="Arial"/>
                <w:sz w:val="28"/>
                <w:szCs w:val="28"/>
              </w:rPr>
            </w:pPr>
            <w:r w:rsidRPr="004170F7">
              <w:rPr>
                <w:rFonts w:ascii="Arial" w:hAnsi="Arial" w:cs="Arial"/>
                <w:sz w:val="28"/>
                <w:szCs w:val="28"/>
              </w:rPr>
              <w:t>Filhos por mulher – f/m (2009)</w:t>
            </w:r>
          </w:p>
        </w:tc>
        <w:tc>
          <w:tcPr>
            <w:tcW w:w="1800" w:type="dxa"/>
          </w:tcPr>
          <w:p w14:paraId="003E09F4" w14:textId="77777777" w:rsidR="00124F77" w:rsidRPr="004170F7" w:rsidRDefault="00124F77" w:rsidP="00E3464D">
            <w:pPr>
              <w:ind w:firstLine="567"/>
              <w:jc w:val="both"/>
              <w:rPr>
                <w:rFonts w:ascii="Arial" w:hAnsi="Arial" w:cs="Arial"/>
                <w:sz w:val="28"/>
                <w:szCs w:val="28"/>
              </w:rPr>
            </w:pPr>
            <w:r w:rsidRPr="004170F7">
              <w:rPr>
                <w:rFonts w:ascii="Arial" w:hAnsi="Arial" w:cs="Arial"/>
                <w:sz w:val="28"/>
                <w:szCs w:val="28"/>
              </w:rPr>
              <w:t>2,70</w:t>
            </w:r>
          </w:p>
        </w:tc>
        <w:tc>
          <w:tcPr>
            <w:tcW w:w="1080" w:type="dxa"/>
          </w:tcPr>
          <w:p w14:paraId="67108212" w14:textId="77777777" w:rsidR="00124F77" w:rsidRPr="004170F7" w:rsidRDefault="00124F77" w:rsidP="00E3464D">
            <w:pPr>
              <w:jc w:val="both"/>
              <w:rPr>
                <w:rFonts w:ascii="Arial" w:hAnsi="Arial" w:cs="Arial"/>
                <w:sz w:val="28"/>
                <w:szCs w:val="28"/>
              </w:rPr>
            </w:pPr>
            <w:r w:rsidRPr="004170F7">
              <w:rPr>
                <w:rFonts w:ascii="Arial" w:hAnsi="Arial" w:cs="Arial"/>
                <w:sz w:val="28"/>
                <w:szCs w:val="28"/>
              </w:rPr>
              <w:t>1,8</w:t>
            </w:r>
          </w:p>
        </w:tc>
        <w:tc>
          <w:tcPr>
            <w:tcW w:w="1350" w:type="dxa"/>
          </w:tcPr>
          <w:p w14:paraId="7F5AE1BA" w14:textId="77777777" w:rsidR="00124F77" w:rsidRPr="004170F7" w:rsidRDefault="00124F77" w:rsidP="00E3464D">
            <w:pPr>
              <w:ind w:firstLine="567"/>
              <w:jc w:val="both"/>
              <w:rPr>
                <w:rFonts w:ascii="Arial" w:hAnsi="Arial" w:cs="Arial"/>
                <w:sz w:val="28"/>
                <w:szCs w:val="28"/>
              </w:rPr>
            </w:pPr>
            <w:r w:rsidRPr="004170F7">
              <w:rPr>
                <w:rFonts w:ascii="Arial" w:hAnsi="Arial" w:cs="Arial"/>
                <w:sz w:val="28"/>
                <w:szCs w:val="28"/>
              </w:rPr>
              <w:t>1,9</w:t>
            </w:r>
          </w:p>
        </w:tc>
      </w:tr>
      <w:tr w:rsidR="00124F77" w:rsidRPr="004170F7" w14:paraId="65BA0948" w14:textId="77777777" w:rsidTr="00E3464D">
        <w:tc>
          <w:tcPr>
            <w:tcW w:w="5670" w:type="dxa"/>
          </w:tcPr>
          <w:p w14:paraId="7C7BCD5E" w14:textId="77777777" w:rsidR="00124F77" w:rsidRPr="004170F7" w:rsidRDefault="00124F77" w:rsidP="00E3464D">
            <w:pPr>
              <w:ind w:firstLine="567"/>
              <w:rPr>
                <w:rFonts w:ascii="Arial" w:hAnsi="Arial" w:cs="Arial"/>
                <w:sz w:val="28"/>
                <w:szCs w:val="28"/>
              </w:rPr>
            </w:pPr>
            <w:r w:rsidRPr="004170F7">
              <w:rPr>
                <w:rFonts w:ascii="Arial" w:hAnsi="Arial" w:cs="Arial"/>
                <w:sz w:val="28"/>
                <w:szCs w:val="28"/>
              </w:rPr>
              <w:t>Expectativa de vida – anos/h; anos/m (2009)</w:t>
            </w:r>
          </w:p>
        </w:tc>
        <w:tc>
          <w:tcPr>
            <w:tcW w:w="1800" w:type="dxa"/>
          </w:tcPr>
          <w:p w14:paraId="34828862" w14:textId="77777777" w:rsidR="00124F77" w:rsidRPr="004170F7" w:rsidRDefault="00124F77" w:rsidP="00E3464D">
            <w:pPr>
              <w:ind w:firstLine="567"/>
              <w:jc w:val="both"/>
              <w:rPr>
                <w:rFonts w:ascii="Arial" w:hAnsi="Arial" w:cs="Arial"/>
                <w:sz w:val="28"/>
                <w:szCs w:val="28"/>
              </w:rPr>
            </w:pPr>
            <w:r w:rsidRPr="004170F7">
              <w:rPr>
                <w:rFonts w:ascii="Arial" w:hAnsi="Arial" w:cs="Arial"/>
                <w:sz w:val="28"/>
                <w:szCs w:val="28"/>
              </w:rPr>
              <w:t>65,5; 66,5</w:t>
            </w:r>
          </w:p>
        </w:tc>
        <w:tc>
          <w:tcPr>
            <w:tcW w:w="1080" w:type="dxa"/>
          </w:tcPr>
          <w:p w14:paraId="0EB6ED8C" w14:textId="77777777" w:rsidR="00124F77" w:rsidRPr="004170F7" w:rsidRDefault="00124F77" w:rsidP="00E3464D">
            <w:pPr>
              <w:jc w:val="both"/>
              <w:rPr>
                <w:rFonts w:ascii="Arial" w:hAnsi="Arial" w:cs="Arial"/>
                <w:sz w:val="28"/>
                <w:szCs w:val="28"/>
              </w:rPr>
            </w:pPr>
            <w:r w:rsidRPr="004170F7">
              <w:rPr>
                <w:rFonts w:ascii="Arial" w:hAnsi="Arial" w:cs="Arial"/>
                <w:sz w:val="28"/>
                <w:szCs w:val="28"/>
              </w:rPr>
              <w:t>76</w:t>
            </w:r>
          </w:p>
        </w:tc>
        <w:tc>
          <w:tcPr>
            <w:tcW w:w="1350" w:type="dxa"/>
          </w:tcPr>
          <w:p w14:paraId="1AC3D473" w14:textId="77777777" w:rsidR="00124F77" w:rsidRPr="004170F7" w:rsidRDefault="00124F77" w:rsidP="00E3464D">
            <w:pPr>
              <w:ind w:firstLine="567"/>
              <w:jc w:val="both"/>
              <w:rPr>
                <w:rFonts w:ascii="Arial" w:hAnsi="Arial" w:cs="Arial"/>
                <w:sz w:val="28"/>
                <w:szCs w:val="28"/>
              </w:rPr>
            </w:pPr>
            <w:r w:rsidRPr="004170F7">
              <w:rPr>
                <w:rFonts w:ascii="Arial" w:hAnsi="Arial" w:cs="Arial"/>
                <w:sz w:val="28"/>
                <w:szCs w:val="28"/>
              </w:rPr>
              <w:t>83</w:t>
            </w:r>
          </w:p>
        </w:tc>
      </w:tr>
      <w:tr w:rsidR="00124F77" w:rsidRPr="004170F7" w14:paraId="15C4BAC0" w14:textId="77777777" w:rsidTr="00E3464D">
        <w:tc>
          <w:tcPr>
            <w:tcW w:w="5670" w:type="dxa"/>
          </w:tcPr>
          <w:p w14:paraId="2D02F044" w14:textId="77777777" w:rsidR="00124F77" w:rsidRPr="004170F7" w:rsidRDefault="00124F77" w:rsidP="00E3464D">
            <w:pPr>
              <w:ind w:firstLine="567"/>
              <w:rPr>
                <w:rFonts w:ascii="Arial" w:hAnsi="Arial" w:cs="Arial"/>
                <w:sz w:val="28"/>
                <w:szCs w:val="28"/>
              </w:rPr>
            </w:pPr>
            <w:r w:rsidRPr="004170F7">
              <w:rPr>
                <w:rFonts w:ascii="Arial" w:hAnsi="Arial" w:cs="Arial"/>
                <w:sz w:val="28"/>
                <w:szCs w:val="28"/>
              </w:rPr>
              <w:t>Mortalidade infantil – por 1000 (2000/2005)</w:t>
            </w:r>
          </w:p>
        </w:tc>
        <w:tc>
          <w:tcPr>
            <w:tcW w:w="1800" w:type="dxa"/>
          </w:tcPr>
          <w:p w14:paraId="64C823C3" w14:textId="77777777" w:rsidR="00124F77" w:rsidRPr="004170F7" w:rsidRDefault="00124F77" w:rsidP="00E3464D">
            <w:pPr>
              <w:ind w:firstLine="567"/>
              <w:jc w:val="both"/>
              <w:rPr>
                <w:rFonts w:ascii="Arial" w:hAnsi="Arial" w:cs="Arial"/>
                <w:sz w:val="28"/>
                <w:szCs w:val="28"/>
              </w:rPr>
            </w:pPr>
            <w:r w:rsidRPr="004170F7">
              <w:rPr>
                <w:rFonts w:ascii="Arial" w:hAnsi="Arial" w:cs="Arial"/>
                <w:sz w:val="28"/>
                <w:szCs w:val="28"/>
              </w:rPr>
              <w:t>53</w:t>
            </w:r>
          </w:p>
        </w:tc>
        <w:tc>
          <w:tcPr>
            <w:tcW w:w="1080" w:type="dxa"/>
          </w:tcPr>
          <w:p w14:paraId="6D10DF7B" w14:textId="77777777" w:rsidR="00124F77" w:rsidRPr="004170F7" w:rsidRDefault="00124F77" w:rsidP="00E3464D">
            <w:pPr>
              <w:jc w:val="both"/>
              <w:rPr>
                <w:rFonts w:ascii="Arial" w:hAnsi="Arial" w:cs="Arial"/>
                <w:sz w:val="28"/>
                <w:szCs w:val="28"/>
              </w:rPr>
            </w:pPr>
            <w:r w:rsidRPr="004170F7">
              <w:rPr>
                <w:rFonts w:ascii="Arial" w:hAnsi="Arial" w:cs="Arial"/>
                <w:sz w:val="28"/>
                <w:szCs w:val="28"/>
              </w:rPr>
              <w:t>22</w:t>
            </w:r>
          </w:p>
        </w:tc>
        <w:tc>
          <w:tcPr>
            <w:tcW w:w="1350" w:type="dxa"/>
          </w:tcPr>
          <w:p w14:paraId="3B5A6440" w14:textId="77777777" w:rsidR="00124F77" w:rsidRPr="004170F7" w:rsidRDefault="00124F77" w:rsidP="00E3464D">
            <w:pPr>
              <w:ind w:firstLine="567"/>
              <w:jc w:val="both"/>
              <w:rPr>
                <w:rFonts w:ascii="Arial" w:hAnsi="Arial" w:cs="Arial"/>
                <w:sz w:val="28"/>
                <w:szCs w:val="28"/>
              </w:rPr>
            </w:pPr>
            <w:r w:rsidRPr="004170F7">
              <w:rPr>
                <w:rFonts w:ascii="Arial" w:hAnsi="Arial" w:cs="Arial"/>
                <w:sz w:val="28"/>
                <w:szCs w:val="28"/>
              </w:rPr>
              <w:t>3</w:t>
            </w:r>
          </w:p>
        </w:tc>
      </w:tr>
      <w:tr w:rsidR="00124F77" w:rsidRPr="004170F7" w14:paraId="4AC53E35" w14:textId="77777777" w:rsidTr="00E3464D">
        <w:tc>
          <w:tcPr>
            <w:tcW w:w="5670" w:type="dxa"/>
          </w:tcPr>
          <w:p w14:paraId="373D26E0" w14:textId="77777777" w:rsidR="00124F77" w:rsidRPr="004170F7" w:rsidRDefault="00124F77" w:rsidP="00E3464D">
            <w:pPr>
              <w:ind w:firstLine="567"/>
              <w:rPr>
                <w:rFonts w:ascii="Arial" w:hAnsi="Arial" w:cs="Arial"/>
                <w:sz w:val="28"/>
                <w:szCs w:val="28"/>
              </w:rPr>
            </w:pPr>
            <w:r w:rsidRPr="004170F7">
              <w:rPr>
                <w:rFonts w:ascii="Arial" w:hAnsi="Arial" w:cs="Arial"/>
                <w:sz w:val="28"/>
                <w:szCs w:val="28"/>
              </w:rPr>
              <w:t>Analfabetismo - % (2000)</w:t>
            </w:r>
          </w:p>
        </w:tc>
        <w:tc>
          <w:tcPr>
            <w:tcW w:w="1800" w:type="dxa"/>
          </w:tcPr>
          <w:p w14:paraId="40093205" w14:textId="77777777" w:rsidR="00124F77" w:rsidRPr="004170F7" w:rsidRDefault="00124F77" w:rsidP="00E3464D">
            <w:pPr>
              <w:ind w:firstLine="567"/>
              <w:jc w:val="both"/>
              <w:rPr>
                <w:rFonts w:ascii="Arial" w:hAnsi="Arial" w:cs="Arial"/>
                <w:sz w:val="28"/>
                <w:szCs w:val="28"/>
              </w:rPr>
            </w:pPr>
            <w:r w:rsidRPr="004170F7">
              <w:rPr>
                <w:rFonts w:ascii="Arial" w:hAnsi="Arial" w:cs="Arial"/>
                <w:sz w:val="28"/>
                <w:szCs w:val="28"/>
              </w:rPr>
              <w:t>34</w:t>
            </w:r>
          </w:p>
        </w:tc>
        <w:tc>
          <w:tcPr>
            <w:tcW w:w="1080" w:type="dxa"/>
          </w:tcPr>
          <w:p w14:paraId="3BD0D111" w14:textId="77777777" w:rsidR="00124F77" w:rsidRPr="004170F7" w:rsidRDefault="00124F77" w:rsidP="00E3464D">
            <w:pPr>
              <w:jc w:val="both"/>
              <w:rPr>
                <w:rFonts w:ascii="Arial" w:hAnsi="Arial" w:cs="Arial"/>
                <w:sz w:val="28"/>
                <w:szCs w:val="28"/>
              </w:rPr>
            </w:pPr>
            <w:r w:rsidRPr="004170F7">
              <w:rPr>
                <w:rFonts w:ascii="Arial" w:hAnsi="Arial" w:cs="Arial"/>
                <w:sz w:val="28"/>
                <w:szCs w:val="28"/>
              </w:rPr>
              <w:t>10</w:t>
            </w:r>
          </w:p>
        </w:tc>
        <w:tc>
          <w:tcPr>
            <w:tcW w:w="1350" w:type="dxa"/>
          </w:tcPr>
          <w:p w14:paraId="54F15E8E" w14:textId="77777777" w:rsidR="00124F77" w:rsidRPr="004170F7" w:rsidRDefault="00124F77" w:rsidP="00E3464D">
            <w:pPr>
              <w:ind w:firstLine="567"/>
              <w:jc w:val="both"/>
              <w:rPr>
                <w:rFonts w:ascii="Arial" w:hAnsi="Arial" w:cs="Arial"/>
                <w:sz w:val="28"/>
                <w:szCs w:val="28"/>
              </w:rPr>
            </w:pPr>
            <w:r w:rsidRPr="004170F7">
              <w:rPr>
                <w:rFonts w:ascii="Arial" w:hAnsi="Arial" w:cs="Arial"/>
                <w:sz w:val="28"/>
                <w:szCs w:val="28"/>
              </w:rPr>
              <w:t>- 5</w:t>
            </w:r>
          </w:p>
        </w:tc>
      </w:tr>
      <w:tr w:rsidR="00124F77" w:rsidRPr="004170F7" w14:paraId="6666FB6C" w14:textId="77777777" w:rsidTr="00E3464D">
        <w:trPr>
          <w:trHeight w:val="44"/>
        </w:trPr>
        <w:tc>
          <w:tcPr>
            <w:tcW w:w="5670" w:type="dxa"/>
          </w:tcPr>
          <w:p w14:paraId="0BF0622E" w14:textId="77777777" w:rsidR="00124F77" w:rsidRPr="004170F7" w:rsidRDefault="00124F77" w:rsidP="00E3464D">
            <w:pPr>
              <w:ind w:firstLine="567"/>
              <w:rPr>
                <w:rFonts w:ascii="Arial" w:hAnsi="Arial" w:cs="Arial"/>
                <w:sz w:val="28"/>
                <w:szCs w:val="28"/>
              </w:rPr>
            </w:pPr>
            <w:r w:rsidRPr="004170F7">
              <w:rPr>
                <w:rFonts w:ascii="Arial" w:hAnsi="Arial" w:cs="Arial"/>
                <w:sz w:val="28"/>
                <w:szCs w:val="28"/>
              </w:rPr>
              <w:t>IDH</w:t>
            </w:r>
          </w:p>
        </w:tc>
        <w:tc>
          <w:tcPr>
            <w:tcW w:w="1800" w:type="dxa"/>
          </w:tcPr>
          <w:p w14:paraId="1FF339E8" w14:textId="77777777" w:rsidR="00124F77" w:rsidRPr="004170F7" w:rsidRDefault="00124F77" w:rsidP="00F157DB">
            <w:pPr>
              <w:ind w:firstLine="567"/>
              <w:jc w:val="both"/>
              <w:rPr>
                <w:rFonts w:ascii="Arial" w:hAnsi="Arial" w:cs="Arial"/>
                <w:sz w:val="28"/>
                <w:szCs w:val="28"/>
              </w:rPr>
            </w:pPr>
            <w:r w:rsidRPr="004170F7">
              <w:rPr>
                <w:rFonts w:ascii="Arial" w:hAnsi="Arial" w:cs="Arial"/>
                <w:sz w:val="28"/>
                <w:szCs w:val="28"/>
              </w:rPr>
              <w:t>0,612</w:t>
            </w:r>
          </w:p>
        </w:tc>
        <w:tc>
          <w:tcPr>
            <w:tcW w:w="1080" w:type="dxa"/>
          </w:tcPr>
          <w:p w14:paraId="51013FCA" w14:textId="77777777" w:rsidR="00124F77" w:rsidRPr="004170F7" w:rsidRDefault="00124F77" w:rsidP="00F157DB">
            <w:pPr>
              <w:jc w:val="both"/>
              <w:rPr>
                <w:rFonts w:ascii="Arial" w:hAnsi="Arial" w:cs="Arial"/>
                <w:sz w:val="28"/>
                <w:szCs w:val="28"/>
              </w:rPr>
            </w:pPr>
            <w:r w:rsidRPr="004170F7">
              <w:rPr>
                <w:rFonts w:ascii="Arial" w:hAnsi="Arial" w:cs="Arial"/>
                <w:sz w:val="28"/>
                <w:szCs w:val="28"/>
              </w:rPr>
              <w:t>0,813</w:t>
            </w:r>
          </w:p>
        </w:tc>
        <w:tc>
          <w:tcPr>
            <w:tcW w:w="1350" w:type="dxa"/>
          </w:tcPr>
          <w:p w14:paraId="37F8FF4D" w14:textId="77777777" w:rsidR="00124F77" w:rsidRPr="004170F7" w:rsidRDefault="00124F77" w:rsidP="00E3464D">
            <w:pPr>
              <w:jc w:val="both"/>
              <w:rPr>
                <w:rFonts w:ascii="Arial" w:hAnsi="Arial" w:cs="Arial"/>
                <w:sz w:val="28"/>
                <w:szCs w:val="28"/>
              </w:rPr>
            </w:pPr>
            <w:r w:rsidRPr="004170F7">
              <w:rPr>
                <w:rFonts w:ascii="Arial" w:hAnsi="Arial" w:cs="Arial"/>
                <w:sz w:val="28"/>
                <w:szCs w:val="28"/>
              </w:rPr>
              <w:t>0,963</w:t>
            </w:r>
          </w:p>
        </w:tc>
      </w:tr>
    </w:tbl>
    <w:p w14:paraId="17C83EE5" w14:textId="77777777" w:rsidR="00124F77" w:rsidRPr="004170F7" w:rsidRDefault="00124F77" w:rsidP="00F157DB">
      <w:pPr>
        <w:ind w:left="708" w:firstLine="567"/>
        <w:jc w:val="both"/>
        <w:rPr>
          <w:rFonts w:ascii="Arial" w:hAnsi="Arial" w:cs="Arial"/>
          <w:sz w:val="28"/>
          <w:szCs w:val="28"/>
        </w:rPr>
      </w:pPr>
    </w:p>
    <w:p w14:paraId="782196CD" w14:textId="77777777" w:rsidR="00124F77" w:rsidRPr="004170F7" w:rsidRDefault="00124F77" w:rsidP="00F157DB">
      <w:pPr>
        <w:ind w:left="708" w:firstLine="567"/>
        <w:jc w:val="both"/>
        <w:rPr>
          <w:rFonts w:ascii="Arial" w:hAnsi="Arial" w:cs="Arial"/>
          <w:sz w:val="28"/>
          <w:szCs w:val="28"/>
        </w:rPr>
      </w:pPr>
    </w:p>
    <w:p w14:paraId="3BA33ED8" w14:textId="77777777" w:rsidR="00124F77" w:rsidRPr="004170F7" w:rsidRDefault="00124F77" w:rsidP="00F157DB">
      <w:pPr>
        <w:pStyle w:val="PargrafodaLista"/>
        <w:numPr>
          <w:ilvl w:val="1"/>
          <w:numId w:val="32"/>
        </w:numPr>
        <w:spacing w:after="200"/>
        <w:ind w:left="2355"/>
        <w:jc w:val="both"/>
        <w:rPr>
          <w:rFonts w:ascii="Arial" w:hAnsi="Arial" w:cs="Arial"/>
          <w:b/>
          <w:sz w:val="28"/>
          <w:szCs w:val="28"/>
        </w:rPr>
      </w:pPr>
      <w:r w:rsidRPr="004170F7">
        <w:rPr>
          <w:rFonts w:ascii="Arial" w:hAnsi="Arial" w:cs="Arial"/>
          <w:b/>
          <w:sz w:val="28"/>
          <w:szCs w:val="28"/>
        </w:rPr>
        <w:t xml:space="preserve">Principais cidades: </w:t>
      </w:r>
      <w:r w:rsidRPr="004170F7">
        <w:rPr>
          <w:rFonts w:ascii="Arial" w:hAnsi="Arial" w:cs="Arial"/>
          <w:sz w:val="28"/>
          <w:szCs w:val="28"/>
        </w:rPr>
        <w:t>Nova Délhi (capital): 300.000 habitantes (200</w:t>
      </w:r>
      <w:r w:rsidR="00961AC3" w:rsidRPr="004170F7">
        <w:rPr>
          <w:rFonts w:ascii="Arial" w:hAnsi="Arial" w:cs="Arial"/>
          <w:sz w:val="28"/>
          <w:szCs w:val="28"/>
        </w:rPr>
        <w:t>9</w:t>
      </w:r>
      <w:r w:rsidRPr="004170F7">
        <w:rPr>
          <w:rFonts w:ascii="Arial" w:hAnsi="Arial" w:cs="Arial"/>
          <w:sz w:val="28"/>
          <w:szCs w:val="28"/>
        </w:rPr>
        <w:t>)</w:t>
      </w:r>
    </w:p>
    <w:p w14:paraId="00AEAE6D" w14:textId="77777777" w:rsidR="00124F77" w:rsidRPr="004170F7" w:rsidRDefault="00107122" w:rsidP="00E3464D">
      <w:pPr>
        <w:ind w:left="2355"/>
        <w:jc w:val="both"/>
        <w:rPr>
          <w:rFonts w:ascii="Arial" w:hAnsi="Arial" w:cs="Arial"/>
          <w:sz w:val="28"/>
          <w:szCs w:val="28"/>
        </w:rPr>
      </w:pPr>
      <w:r w:rsidRPr="004170F7">
        <w:rPr>
          <w:rFonts w:ascii="Arial" w:hAnsi="Arial" w:cs="Arial"/>
          <w:sz w:val="28"/>
          <w:szCs w:val="28"/>
        </w:rPr>
        <w:t xml:space="preserve">  </w:t>
      </w:r>
      <w:r w:rsidR="00124F77" w:rsidRPr="004170F7">
        <w:rPr>
          <w:rFonts w:ascii="Arial" w:hAnsi="Arial" w:cs="Arial"/>
          <w:sz w:val="28"/>
          <w:szCs w:val="28"/>
        </w:rPr>
        <w:t>Mumbai (ex-Bombaim): 1</w:t>
      </w:r>
      <w:r w:rsidR="005D6794" w:rsidRPr="004170F7">
        <w:rPr>
          <w:rFonts w:ascii="Arial" w:hAnsi="Arial" w:cs="Arial"/>
          <w:sz w:val="28"/>
          <w:szCs w:val="28"/>
        </w:rPr>
        <w:t>9</w:t>
      </w:r>
      <w:r w:rsidR="00124F77" w:rsidRPr="004170F7">
        <w:rPr>
          <w:rFonts w:ascii="Arial" w:hAnsi="Arial" w:cs="Arial"/>
          <w:sz w:val="28"/>
          <w:szCs w:val="28"/>
        </w:rPr>
        <w:t>.</w:t>
      </w:r>
      <w:r w:rsidR="00961AC3" w:rsidRPr="004170F7">
        <w:rPr>
          <w:rFonts w:ascii="Arial" w:hAnsi="Arial" w:cs="Arial"/>
          <w:sz w:val="28"/>
          <w:szCs w:val="28"/>
        </w:rPr>
        <w:t>7</w:t>
      </w:r>
      <w:r w:rsidR="00124F77" w:rsidRPr="004170F7">
        <w:rPr>
          <w:rFonts w:ascii="Arial" w:hAnsi="Arial" w:cs="Arial"/>
          <w:sz w:val="28"/>
          <w:szCs w:val="28"/>
        </w:rPr>
        <w:t>00.000 (200</w:t>
      </w:r>
      <w:r w:rsidR="00961AC3" w:rsidRPr="004170F7">
        <w:rPr>
          <w:rFonts w:ascii="Arial" w:hAnsi="Arial" w:cs="Arial"/>
          <w:sz w:val="28"/>
          <w:szCs w:val="28"/>
        </w:rPr>
        <w:t>9</w:t>
      </w:r>
      <w:r w:rsidR="00124F77" w:rsidRPr="004170F7">
        <w:rPr>
          <w:rFonts w:ascii="Arial" w:hAnsi="Arial" w:cs="Arial"/>
          <w:sz w:val="28"/>
          <w:szCs w:val="28"/>
        </w:rPr>
        <w:t>)</w:t>
      </w:r>
    </w:p>
    <w:p w14:paraId="486649CA" w14:textId="461DBCDB" w:rsidR="00124F77" w:rsidRPr="004170F7" w:rsidRDefault="00107122" w:rsidP="00E3464D">
      <w:pPr>
        <w:ind w:firstLine="567"/>
        <w:jc w:val="both"/>
        <w:rPr>
          <w:rFonts w:ascii="Arial" w:hAnsi="Arial" w:cs="Arial"/>
          <w:sz w:val="28"/>
          <w:szCs w:val="28"/>
        </w:rPr>
      </w:pPr>
      <w:r w:rsidRPr="004170F7">
        <w:rPr>
          <w:rFonts w:ascii="Arial" w:hAnsi="Arial" w:cs="Arial"/>
          <w:sz w:val="28"/>
          <w:szCs w:val="28"/>
        </w:rPr>
        <w:tab/>
      </w:r>
      <w:r w:rsidRPr="004170F7">
        <w:rPr>
          <w:rFonts w:ascii="Arial" w:hAnsi="Arial" w:cs="Arial"/>
          <w:sz w:val="28"/>
          <w:szCs w:val="28"/>
        </w:rPr>
        <w:tab/>
        <w:t xml:space="preserve">    </w:t>
      </w:r>
      <w:r w:rsidR="00124F77" w:rsidRPr="004170F7">
        <w:rPr>
          <w:rFonts w:ascii="Arial" w:hAnsi="Arial" w:cs="Arial"/>
          <w:sz w:val="28"/>
          <w:szCs w:val="28"/>
        </w:rPr>
        <w:tab/>
      </w:r>
      <w:r w:rsidR="00E3464D">
        <w:rPr>
          <w:rFonts w:ascii="Arial" w:hAnsi="Arial" w:cs="Arial"/>
          <w:sz w:val="28"/>
          <w:szCs w:val="28"/>
        </w:rPr>
        <w:t xml:space="preserve">     </w:t>
      </w:r>
      <w:r w:rsidR="00124F77" w:rsidRPr="004170F7">
        <w:rPr>
          <w:rFonts w:ascii="Arial" w:hAnsi="Arial" w:cs="Arial"/>
          <w:sz w:val="28"/>
          <w:szCs w:val="28"/>
        </w:rPr>
        <w:t xml:space="preserve">Délhi: </w:t>
      </w:r>
      <w:r w:rsidR="00961AC3" w:rsidRPr="004170F7">
        <w:rPr>
          <w:rFonts w:ascii="Arial" w:hAnsi="Arial" w:cs="Arial"/>
          <w:sz w:val="28"/>
          <w:szCs w:val="28"/>
        </w:rPr>
        <w:t>21</w:t>
      </w:r>
      <w:r w:rsidR="00124F77" w:rsidRPr="004170F7">
        <w:rPr>
          <w:rFonts w:ascii="Arial" w:hAnsi="Arial" w:cs="Arial"/>
          <w:sz w:val="28"/>
          <w:szCs w:val="28"/>
        </w:rPr>
        <w:t>.</w:t>
      </w:r>
      <w:r w:rsidR="00961AC3" w:rsidRPr="004170F7">
        <w:rPr>
          <w:rFonts w:ascii="Arial" w:hAnsi="Arial" w:cs="Arial"/>
          <w:sz w:val="28"/>
          <w:szCs w:val="28"/>
        </w:rPr>
        <w:t>7</w:t>
      </w:r>
      <w:r w:rsidR="00124F77" w:rsidRPr="004170F7">
        <w:rPr>
          <w:rFonts w:ascii="Arial" w:hAnsi="Arial" w:cs="Arial"/>
          <w:sz w:val="28"/>
          <w:szCs w:val="28"/>
        </w:rPr>
        <w:t>00.000 (200</w:t>
      </w:r>
      <w:r w:rsidR="00961AC3" w:rsidRPr="004170F7">
        <w:rPr>
          <w:rFonts w:ascii="Arial" w:hAnsi="Arial" w:cs="Arial"/>
          <w:sz w:val="28"/>
          <w:szCs w:val="28"/>
        </w:rPr>
        <w:t>9</w:t>
      </w:r>
      <w:r w:rsidR="00124F77" w:rsidRPr="004170F7">
        <w:rPr>
          <w:rFonts w:ascii="Arial" w:hAnsi="Arial" w:cs="Arial"/>
          <w:sz w:val="28"/>
          <w:szCs w:val="28"/>
        </w:rPr>
        <w:t>)</w:t>
      </w:r>
    </w:p>
    <w:p w14:paraId="17299B16" w14:textId="55458177" w:rsidR="00124F77" w:rsidRPr="004170F7" w:rsidRDefault="00124F77" w:rsidP="00E3464D">
      <w:pPr>
        <w:ind w:firstLine="567"/>
        <w:jc w:val="both"/>
        <w:rPr>
          <w:rFonts w:ascii="Arial" w:hAnsi="Arial" w:cs="Arial"/>
          <w:sz w:val="28"/>
          <w:szCs w:val="28"/>
        </w:rPr>
      </w:pPr>
      <w:r w:rsidRPr="004170F7">
        <w:rPr>
          <w:rFonts w:ascii="Arial" w:hAnsi="Arial" w:cs="Arial"/>
          <w:sz w:val="28"/>
          <w:szCs w:val="28"/>
        </w:rPr>
        <w:tab/>
      </w:r>
      <w:r w:rsidRPr="004170F7">
        <w:rPr>
          <w:rFonts w:ascii="Arial" w:hAnsi="Arial" w:cs="Arial"/>
          <w:sz w:val="28"/>
          <w:szCs w:val="28"/>
        </w:rPr>
        <w:tab/>
      </w:r>
      <w:r w:rsidRPr="004170F7">
        <w:rPr>
          <w:rFonts w:ascii="Arial" w:hAnsi="Arial" w:cs="Arial"/>
          <w:sz w:val="28"/>
          <w:szCs w:val="28"/>
        </w:rPr>
        <w:tab/>
      </w:r>
      <w:r w:rsidR="00E3464D">
        <w:rPr>
          <w:rFonts w:ascii="Arial" w:hAnsi="Arial" w:cs="Arial"/>
          <w:sz w:val="28"/>
          <w:szCs w:val="28"/>
        </w:rPr>
        <w:t xml:space="preserve">     </w:t>
      </w:r>
      <w:r w:rsidRPr="004170F7">
        <w:rPr>
          <w:rFonts w:ascii="Arial" w:hAnsi="Arial" w:cs="Arial"/>
          <w:sz w:val="28"/>
          <w:szCs w:val="28"/>
        </w:rPr>
        <w:t>Calcutá: 1</w:t>
      </w:r>
      <w:r w:rsidR="00961AC3" w:rsidRPr="004170F7">
        <w:rPr>
          <w:rFonts w:ascii="Arial" w:hAnsi="Arial" w:cs="Arial"/>
          <w:sz w:val="28"/>
          <w:szCs w:val="28"/>
        </w:rPr>
        <w:t>5</w:t>
      </w:r>
      <w:r w:rsidR="005D6794" w:rsidRPr="004170F7">
        <w:rPr>
          <w:rFonts w:ascii="Arial" w:hAnsi="Arial" w:cs="Arial"/>
          <w:sz w:val="28"/>
          <w:szCs w:val="28"/>
        </w:rPr>
        <w:t>.</w:t>
      </w:r>
      <w:r w:rsidR="00961AC3" w:rsidRPr="004170F7">
        <w:rPr>
          <w:rFonts w:ascii="Arial" w:hAnsi="Arial" w:cs="Arial"/>
          <w:sz w:val="28"/>
          <w:szCs w:val="28"/>
        </w:rPr>
        <w:t>3</w:t>
      </w:r>
      <w:r w:rsidR="005D6794" w:rsidRPr="004170F7">
        <w:rPr>
          <w:rFonts w:ascii="Arial" w:hAnsi="Arial" w:cs="Arial"/>
          <w:sz w:val="28"/>
          <w:szCs w:val="28"/>
        </w:rPr>
        <w:t>00.000 (200</w:t>
      </w:r>
      <w:r w:rsidR="00961AC3" w:rsidRPr="004170F7">
        <w:rPr>
          <w:rFonts w:ascii="Arial" w:hAnsi="Arial" w:cs="Arial"/>
          <w:sz w:val="28"/>
          <w:szCs w:val="28"/>
        </w:rPr>
        <w:t>9</w:t>
      </w:r>
      <w:r w:rsidRPr="004170F7">
        <w:rPr>
          <w:rFonts w:ascii="Arial" w:hAnsi="Arial" w:cs="Arial"/>
          <w:sz w:val="28"/>
          <w:szCs w:val="28"/>
        </w:rPr>
        <w:t>)</w:t>
      </w:r>
    </w:p>
    <w:p w14:paraId="322F4B9F" w14:textId="5CE88CF4" w:rsidR="00124F77" w:rsidRPr="004170F7" w:rsidRDefault="00124F77" w:rsidP="00E3464D">
      <w:pPr>
        <w:ind w:firstLine="567"/>
        <w:jc w:val="both"/>
        <w:rPr>
          <w:rFonts w:ascii="Arial" w:hAnsi="Arial" w:cs="Arial"/>
          <w:sz w:val="28"/>
          <w:szCs w:val="28"/>
        </w:rPr>
      </w:pPr>
      <w:r w:rsidRPr="004170F7">
        <w:rPr>
          <w:rFonts w:ascii="Arial" w:hAnsi="Arial" w:cs="Arial"/>
          <w:sz w:val="28"/>
          <w:szCs w:val="28"/>
        </w:rPr>
        <w:tab/>
      </w:r>
      <w:r w:rsidRPr="004170F7">
        <w:rPr>
          <w:rFonts w:ascii="Arial" w:hAnsi="Arial" w:cs="Arial"/>
          <w:sz w:val="28"/>
          <w:szCs w:val="28"/>
        </w:rPr>
        <w:tab/>
      </w:r>
      <w:r w:rsidRPr="004170F7">
        <w:rPr>
          <w:rFonts w:ascii="Arial" w:hAnsi="Arial" w:cs="Arial"/>
          <w:sz w:val="28"/>
          <w:szCs w:val="28"/>
        </w:rPr>
        <w:tab/>
      </w:r>
      <w:r w:rsidR="00E3464D">
        <w:rPr>
          <w:rFonts w:ascii="Arial" w:hAnsi="Arial" w:cs="Arial"/>
          <w:sz w:val="28"/>
          <w:szCs w:val="28"/>
        </w:rPr>
        <w:t xml:space="preserve">     </w:t>
      </w:r>
      <w:r w:rsidRPr="004170F7">
        <w:rPr>
          <w:rFonts w:ascii="Arial" w:hAnsi="Arial" w:cs="Arial"/>
          <w:sz w:val="28"/>
          <w:szCs w:val="28"/>
        </w:rPr>
        <w:t xml:space="preserve">Madras: </w:t>
      </w:r>
      <w:r w:rsidR="00961AC3" w:rsidRPr="004170F7">
        <w:rPr>
          <w:rFonts w:ascii="Arial" w:hAnsi="Arial" w:cs="Arial"/>
          <w:sz w:val="28"/>
          <w:szCs w:val="28"/>
        </w:rPr>
        <w:t>7</w:t>
      </w:r>
      <w:r w:rsidRPr="004170F7">
        <w:rPr>
          <w:rFonts w:ascii="Arial" w:hAnsi="Arial" w:cs="Arial"/>
          <w:sz w:val="28"/>
          <w:szCs w:val="28"/>
        </w:rPr>
        <w:t>.</w:t>
      </w:r>
      <w:r w:rsidR="00961AC3" w:rsidRPr="004170F7">
        <w:rPr>
          <w:rFonts w:ascii="Arial" w:hAnsi="Arial" w:cs="Arial"/>
          <w:sz w:val="28"/>
          <w:szCs w:val="28"/>
        </w:rPr>
        <w:t>5</w:t>
      </w:r>
      <w:r w:rsidRPr="004170F7">
        <w:rPr>
          <w:rFonts w:ascii="Arial" w:hAnsi="Arial" w:cs="Arial"/>
          <w:sz w:val="28"/>
          <w:szCs w:val="28"/>
        </w:rPr>
        <w:t>00.000</w:t>
      </w:r>
    </w:p>
    <w:p w14:paraId="5B74E82E" w14:textId="12093DD2" w:rsidR="00124F77" w:rsidRPr="004170F7" w:rsidRDefault="00124F77" w:rsidP="00E3464D">
      <w:pPr>
        <w:ind w:firstLine="567"/>
        <w:jc w:val="both"/>
        <w:rPr>
          <w:rFonts w:ascii="Arial" w:hAnsi="Arial" w:cs="Arial"/>
          <w:sz w:val="28"/>
          <w:szCs w:val="28"/>
        </w:rPr>
      </w:pPr>
      <w:r w:rsidRPr="004170F7">
        <w:rPr>
          <w:rFonts w:ascii="Arial" w:hAnsi="Arial" w:cs="Arial"/>
          <w:sz w:val="28"/>
          <w:szCs w:val="28"/>
        </w:rPr>
        <w:tab/>
      </w:r>
      <w:r w:rsidRPr="004170F7">
        <w:rPr>
          <w:rFonts w:ascii="Arial" w:hAnsi="Arial" w:cs="Arial"/>
          <w:sz w:val="28"/>
          <w:szCs w:val="28"/>
        </w:rPr>
        <w:tab/>
      </w:r>
      <w:r w:rsidRPr="004170F7">
        <w:rPr>
          <w:rFonts w:ascii="Arial" w:hAnsi="Arial" w:cs="Arial"/>
          <w:sz w:val="28"/>
          <w:szCs w:val="28"/>
        </w:rPr>
        <w:tab/>
      </w:r>
      <w:r w:rsidR="00E3464D">
        <w:rPr>
          <w:rFonts w:ascii="Arial" w:hAnsi="Arial" w:cs="Arial"/>
          <w:sz w:val="28"/>
          <w:szCs w:val="28"/>
        </w:rPr>
        <w:t xml:space="preserve">     </w:t>
      </w:r>
      <w:r w:rsidRPr="004170F7">
        <w:rPr>
          <w:rFonts w:ascii="Arial" w:hAnsi="Arial" w:cs="Arial"/>
          <w:sz w:val="28"/>
          <w:szCs w:val="28"/>
        </w:rPr>
        <w:t xml:space="preserve">Bangalore: </w:t>
      </w:r>
      <w:r w:rsidR="00961AC3" w:rsidRPr="004170F7">
        <w:rPr>
          <w:rFonts w:ascii="Arial" w:hAnsi="Arial" w:cs="Arial"/>
          <w:sz w:val="28"/>
          <w:szCs w:val="28"/>
        </w:rPr>
        <w:t>7</w:t>
      </w:r>
      <w:r w:rsidRPr="004170F7">
        <w:rPr>
          <w:rFonts w:ascii="Arial" w:hAnsi="Arial" w:cs="Arial"/>
          <w:sz w:val="28"/>
          <w:szCs w:val="28"/>
        </w:rPr>
        <w:t>.</w:t>
      </w:r>
      <w:r w:rsidR="00961AC3" w:rsidRPr="004170F7">
        <w:rPr>
          <w:rFonts w:ascii="Arial" w:hAnsi="Arial" w:cs="Arial"/>
          <w:sz w:val="28"/>
          <w:szCs w:val="28"/>
        </w:rPr>
        <w:t>2</w:t>
      </w:r>
      <w:r w:rsidRPr="004170F7">
        <w:rPr>
          <w:rFonts w:ascii="Arial" w:hAnsi="Arial" w:cs="Arial"/>
          <w:sz w:val="28"/>
          <w:szCs w:val="28"/>
        </w:rPr>
        <w:t>00.000</w:t>
      </w:r>
    </w:p>
    <w:p w14:paraId="2EFC0940" w14:textId="77777777" w:rsidR="00124F77" w:rsidRPr="004170F7" w:rsidRDefault="00124F77" w:rsidP="00F157DB">
      <w:pPr>
        <w:ind w:left="708" w:firstLine="567"/>
        <w:jc w:val="both"/>
        <w:rPr>
          <w:rFonts w:ascii="Arial" w:hAnsi="Arial" w:cs="Arial"/>
          <w:sz w:val="28"/>
          <w:szCs w:val="28"/>
        </w:rPr>
      </w:pPr>
    </w:p>
    <w:p w14:paraId="15FB9C3E" w14:textId="77777777" w:rsidR="00D923C3" w:rsidRPr="004170F7" w:rsidRDefault="00D923C3" w:rsidP="00F157DB">
      <w:pPr>
        <w:ind w:left="708" w:firstLine="567"/>
        <w:jc w:val="both"/>
        <w:rPr>
          <w:rFonts w:ascii="Arial" w:hAnsi="Arial" w:cs="Arial"/>
          <w:sz w:val="28"/>
          <w:szCs w:val="28"/>
        </w:rPr>
      </w:pPr>
    </w:p>
    <w:p w14:paraId="466674D4" w14:textId="639CCC25" w:rsidR="00E3464D" w:rsidRDefault="00E3464D" w:rsidP="00F157DB">
      <w:pPr>
        <w:ind w:left="708" w:firstLine="567"/>
        <w:jc w:val="both"/>
        <w:rPr>
          <w:rFonts w:ascii="Arial" w:hAnsi="Arial" w:cs="Arial"/>
          <w:sz w:val="28"/>
          <w:szCs w:val="28"/>
        </w:rPr>
      </w:pPr>
    </w:p>
    <w:p w14:paraId="11508D32" w14:textId="77777777" w:rsidR="00E3464D" w:rsidRPr="004170F7" w:rsidRDefault="00E3464D" w:rsidP="00F157DB">
      <w:pPr>
        <w:ind w:left="708" w:firstLine="567"/>
        <w:jc w:val="both"/>
        <w:rPr>
          <w:rFonts w:ascii="Arial" w:hAnsi="Arial" w:cs="Arial"/>
          <w:sz w:val="28"/>
          <w:szCs w:val="28"/>
        </w:rPr>
      </w:pPr>
    </w:p>
    <w:p w14:paraId="1F29CBA8" w14:textId="77777777" w:rsidR="00D923C3" w:rsidRPr="004170F7" w:rsidRDefault="00D923C3" w:rsidP="00F157DB">
      <w:pPr>
        <w:pStyle w:val="PargrafodaLista"/>
        <w:numPr>
          <w:ilvl w:val="1"/>
          <w:numId w:val="32"/>
        </w:numPr>
        <w:spacing w:after="200" w:line="276" w:lineRule="auto"/>
        <w:ind w:left="2355"/>
        <w:jc w:val="both"/>
        <w:rPr>
          <w:rFonts w:ascii="Arial" w:hAnsi="Arial" w:cs="Arial"/>
          <w:b/>
          <w:sz w:val="28"/>
          <w:szCs w:val="28"/>
        </w:rPr>
      </w:pPr>
      <w:r w:rsidRPr="004170F7">
        <w:rPr>
          <w:rFonts w:ascii="Arial" w:hAnsi="Arial" w:cs="Arial"/>
          <w:b/>
          <w:sz w:val="28"/>
          <w:szCs w:val="28"/>
        </w:rPr>
        <w:lastRenderedPageBreak/>
        <w:t>Economia</w:t>
      </w:r>
    </w:p>
    <w:p w14:paraId="2176AC19" w14:textId="77777777" w:rsidR="00D923C3" w:rsidRPr="004170F7" w:rsidRDefault="00D923C3" w:rsidP="00F157DB">
      <w:pPr>
        <w:pStyle w:val="PargrafodaLista"/>
        <w:numPr>
          <w:ilvl w:val="0"/>
          <w:numId w:val="60"/>
        </w:numPr>
        <w:spacing w:after="200" w:line="276" w:lineRule="auto"/>
        <w:ind w:left="2136"/>
        <w:jc w:val="both"/>
        <w:rPr>
          <w:rFonts w:ascii="Arial" w:hAnsi="Arial" w:cs="Arial"/>
          <w:sz w:val="28"/>
          <w:szCs w:val="28"/>
        </w:rPr>
      </w:pPr>
      <w:r w:rsidRPr="004170F7">
        <w:rPr>
          <w:rFonts w:ascii="Arial" w:hAnsi="Arial" w:cs="Arial"/>
          <w:sz w:val="28"/>
          <w:szCs w:val="28"/>
        </w:rPr>
        <w:t>Maior exportador mundial de software.</w:t>
      </w:r>
    </w:p>
    <w:p w14:paraId="60B4FA2C" w14:textId="77777777" w:rsidR="00961AC3" w:rsidRPr="004170F7" w:rsidRDefault="00961AC3" w:rsidP="00F157DB">
      <w:pPr>
        <w:pStyle w:val="PargrafodaLista"/>
        <w:numPr>
          <w:ilvl w:val="0"/>
          <w:numId w:val="60"/>
        </w:numPr>
        <w:spacing w:after="200" w:line="276" w:lineRule="auto"/>
        <w:ind w:left="2136"/>
        <w:jc w:val="both"/>
        <w:rPr>
          <w:rFonts w:ascii="Arial" w:hAnsi="Arial" w:cs="Arial"/>
          <w:sz w:val="28"/>
          <w:szCs w:val="28"/>
        </w:rPr>
      </w:pPr>
      <w:r w:rsidRPr="004170F7">
        <w:rPr>
          <w:rFonts w:ascii="Arial" w:hAnsi="Arial" w:cs="Arial"/>
          <w:sz w:val="28"/>
          <w:szCs w:val="28"/>
        </w:rPr>
        <w:t>Em 2000, indústria de programas movimentou 6.000.000.000 de dólares.</w:t>
      </w:r>
    </w:p>
    <w:p w14:paraId="19EE4194" w14:textId="77777777" w:rsidR="00961AC3" w:rsidRPr="004170F7" w:rsidRDefault="00961AC3" w:rsidP="00F157DB">
      <w:pPr>
        <w:pStyle w:val="PargrafodaLista"/>
        <w:numPr>
          <w:ilvl w:val="0"/>
          <w:numId w:val="60"/>
        </w:numPr>
        <w:spacing w:after="200" w:line="276" w:lineRule="auto"/>
        <w:ind w:left="2136"/>
        <w:jc w:val="both"/>
        <w:rPr>
          <w:rFonts w:ascii="Arial" w:hAnsi="Arial" w:cs="Arial"/>
          <w:sz w:val="28"/>
          <w:szCs w:val="28"/>
        </w:rPr>
      </w:pPr>
      <w:r w:rsidRPr="004170F7">
        <w:rPr>
          <w:rFonts w:ascii="Arial" w:hAnsi="Arial" w:cs="Arial"/>
          <w:sz w:val="28"/>
          <w:szCs w:val="28"/>
        </w:rPr>
        <w:t>Grande classe de trabalhadores dedicados a cibernética.</w:t>
      </w:r>
    </w:p>
    <w:p w14:paraId="64568B34" w14:textId="77777777" w:rsidR="00961AC3" w:rsidRPr="004170F7" w:rsidRDefault="00961AC3" w:rsidP="00F157DB">
      <w:pPr>
        <w:pStyle w:val="PargrafodaLista"/>
        <w:numPr>
          <w:ilvl w:val="0"/>
          <w:numId w:val="60"/>
        </w:numPr>
        <w:spacing w:after="200" w:line="276" w:lineRule="auto"/>
        <w:ind w:left="2136"/>
        <w:jc w:val="both"/>
        <w:rPr>
          <w:rFonts w:ascii="Arial" w:hAnsi="Arial" w:cs="Arial"/>
          <w:sz w:val="28"/>
          <w:szCs w:val="28"/>
        </w:rPr>
      </w:pPr>
      <w:r w:rsidRPr="004170F7">
        <w:rPr>
          <w:rFonts w:ascii="Arial" w:hAnsi="Arial" w:cs="Arial"/>
          <w:sz w:val="28"/>
          <w:szCs w:val="28"/>
        </w:rPr>
        <w:t>Em 2003 a Índia tinha 12ª economia mundial.</w:t>
      </w:r>
    </w:p>
    <w:p w14:paraId="67272BD2" w14:textId="77777777" w:rsidR="00961AC3" w:rsidRPr="004170F7" w:rsidRDefault="00961AC3" w:rsidP="00F157DB">
      <w:pPr>
        <w:pStyle w:val="PargrafodaLista"/>
        <w:numPr>
          <w:ilvl w:val="0"/>
          <w:numId w:val="60"/>
        </w:numPr>
        <w:spacing w:after="200" w:line="276" w:lineRule="auto"/>
        <w:ind w:left="2136"/>
        <w:jc w:val="both"/>
        <w:rPr>
          <w:rFonts w:ascii="Arial" w:hAnsi="Arial" w:cs="Arial"/>
          <w:sz w:val="28"/>
          <w:szCs w:val="28"/>
        </w:rPr>
      </w:pPr>
      <w:r w:rsidRPr="004170F7">
        <w:rPr>
          <w:rFonts w:ascii="Arial" w:hAnsi="Arial" w:cs="Arial"/>
          <w:sz w:val="28"/>
          <w:szCs w:val="28"/>
        </w:rPr>
        <w:t>Solo fértil.</w:t>
      </w:r>
    </w:p>
    <w:p w14:paraId="64C900A3" w14:textId="77777777" w:rsidR="00961AC3" w:rsidRPr="004170F7" w:rsidRDefault="00961AC3" w:rsidP="00F157DB">
      <w:pPr>
        <w:pStyle w:val="PargrafodaLista"/>
        <w:numPr>
          <w:ilvl w:val="0"/>
          <w:numId w:val="60"/>
        </w:numPr>
        <w:spacing w:after="200" w:line="276" w:lineRule="auto"/>
        <w:ind w:left="2136"/>
        <w:jc w:val="both"/>
        <w:rPr>
          <w:rFonts w:ascii="Arial" w:hAnsi="Arial" w:cs="Arial"/>
          <w:sz w:val="28"/>
          <w:szCs w:val="28"/>
        </w:rPr>
      </w:pPr>
      <w:r w:rsidRPr="004170F7">
        <w:rPr>
          <w:rFonts w:ascii="Arial" w:hAnsi="Arial" w:cs="Arial"/>
          <w:sz w:val="28"/>
          <w:szCs w:val="28"/>
        </w:rPr>
        <w:t>Líder na produção de várias culturas agrícolas.</w:t>
      </w:r>
    </w:p>
    <w:p w14:paraId="0E2A55E5" w14:textId="77777777" w:rsidR="00961AC3" w:rsidRPr="004170F7" w:rsidRDefault="00961AC3" w:rsidP="00F157DB">
      <w:pPr>
        <w:pStyle w:val="PargrafodaLista"/>
        <w:numPr>
          <w:ilvl w:val="0"/>
          <w:numId w:val="60"/>
        </w:numPr>
        <w:spacing w:after="200" w:line="276" w:lineRule="auto"/>
        <w:ind w:left="2136"/>
        <w:jc w:val="both"/>
        <w:rPr>
          <w:rFonts w:ascii="Arial" w:hAnsi="Arial" w:cs="Arial"/>
          <w:sz w:val="28"/>
          <w:szCs w:val="28"/>
        </w:rPr>
      </w:pPr>
      <w:r w:rsidRPr="004170F7">
        <w:rPr>
          <w:rFonts w:ascii="Arial" w:hAnsi="Arial" w:cs="Arial"/>
          <w:sz w:val="28"/>
          <w:szCs w:val="28"/>
        </w:rPr>
        <w:t>Agricultura pujante que sustenta ¾ da população e contribui com ¼ da produção econômica.</w:t>
      </w:r>
    </w:p>
    <w:p w14:paraId="092DDC28" w14:textId="77777777" w:rsidR="00961AC3" w:rsidRPr="004170F7" w:rsidRDefault="00961AC3" w:rsidP="00F157DB">
      <w:pPr>
        <w:pStyle w:val="PargrafodaLista"/>
        <w:numPr>
          <w:ilvl w:val="0"/>
          <w:numId w:val="60"/>
        </w:numPr>
        <w:spacing w:after="200" w:line="276" w:lineRule="auto"/>
        <w:ind w:left="2136"/>
        <w:jc w:val="both"/>
        <w:rPr>
          <w:rFonts w:ascii="Arial" w:hAnsi="Arial" w:cs="Arial"/>
          <w:sz w:val="28"/>
          <w:szCs w:val="28"/>
        </w:rPr>
      </w:pPr>
      <w:r w:rsidRPr="004170F7">
        <w:rPr>
          <w:rFonts w:ascii="Arial" w:hAnsi="Arial" w:cs="Arial"/>
          <w:sz w:val="28"/>
          <w:szCs w:val="28"/>
        </w:rPr>
        <w:t>Extensos recursos minerais</w:t>
      </w:r>
    </w:p>
    <w:p w14:paraId="3F639338" w14:textId="77777777" w:rsidR="00961AC3" w:rsidRPr="004170F7" w:rsidRDefault="00961AC3" w:rsidP="00F157DB">
      <w:pPr>
        <w:pStyle w:val="PargrafodaLista"/>
        <w:numPr>
          <w:ilvl w:val="0"/>
          <w:numId w:val="60"/>
        </w:numPr>
        <w:spacing w:after="200" w:line="276" w:lineRule="auto"/>
        <w:ind w:left="2136"/>
        <w:jc w:val="both"/>
        <w:rPr>
          <w:rFonts w:ascii="Arial" w:hAnsi="Arial" w:cs="Arial"/>
          <w:sz w:val="28"/>
          <w:szCs w:val="28"/>
        </w:rPr>
      </w:pPr>
      <w:r w:rsidRPr="004170F7">
        <w:rPr>
          <w:rFonts w:ascii="Arial" w:hAnsi="Arial" w:cs="Arial"/>
          <w:sz w:val="28"/>
          <w:szCs w:val="28"/>
        </w:rPr>
        <w:t>Grande exportador de pérolas e pedras preciosas.</w:t>
      </w:r>
    </w:p>
    <w:p w14:paraId="6A139705" w14:textId="77777777" w:rsidR="00961AC3" w:rsidRPr="004170F7" w:rsidRDefault="00961AC3" w:rsidP="00F157DB">
      <w:pPr>
        <w:pStyle w:val="PargrafodaLista"/>
        <w:numPr>
          <w:ilvl w:val="0"/>
          <w:numId w:val="60"/>
        </w:numPr>
        <w:spacing w:after="200" w:line="276" w:lineRule="auto"/>
        <w:ind w:left="2136"/>
        <w:jc w:val="both"/>
        <w:rPr>
          <w:rFonts w:ascii="Arial" w:hAnsi="Arial" w:cs="Arial"/>
          <w:sz w:val="28"/>
          <w:szCs w:val="28"/>
        </w:rPr>
      </w:pPr>
      <w:r w:rsidRPr="004170F7">
        <w:rPr>
          <w:rFonts w:ascii="Arial" w:hAnsi="Arial" w:cs="Arial"/>
          <w:sz w:val="28"/>
          <w:szCs w:val="28"/>
        </w:rPr>
        <w:t>Indústria farmacêutica bem adiantada.</w:t>
      </w:r>
    </w:p>
    <w:p w14:paraId="0C958631" w14:textId="77777777" w:rsidR="00961AC3" w:rsidRPr="004170F7" w:rsidRDefault="00961AC3" w:rsidP="00F157DB">
      <w:pPr>
        <w:pStyle w:val="PargrafodaLista"/>
        <w:numPr>
          <w:ilvl w:val="0"/>
          <w:numId w:val="60"/>
        </w:numPr>
        <w:spacing w:after="200" w:line="276" w:lineRule="auto"/>
        <w:ind w:left="2136"/>
        <w:jc w:val="both"/>
        <w:rPr>
          <w:rFonts w:ascii="Arial" w:hAnsi="Arial" w:cs="Arial"/>
          <w:sz w:val="28"/>
          <w:szCs w:val="28"/>
        </w:rPr>
      </w:pPr>
      <w:r w:rsidRPr="004170F7">
        <w:rPr>
          <w:rFonts w:ascii="Arial" w:hAnsi="Arial" w:cs="Arial"/>
          <w:sz w:val="28"/>
          <w:szCs w:val="28"/>
        </w:rPr>
        <w:t>Prepara-se para a era espacial.</w:t>
      </w:r>
    </w:p>
    <w:p w14:paraId="5F49C470" w14:textId="77777777" w:rsidR="00961AC3" w:rsidRPr="004170F7" w:rsidRDefault="00961AC3" w:rsidP="00F157DB">
      <w:pPr>
        <w:pStyle w:val="PargrafodaLista"/>
        <w:numPr>
          <w:ilvl w:val="0"/>
          <w:numId w:val="60"/>
        </w:numPr>
        <w:spacing w:after="200" w:line="276" w:lineRule="auto"/>
        <w:ind w:left="2136"/>
        <w:jc w:val="both"/>
        <w:rPr>
          <w:rFonts w:ascii="Arial" w:hAnsi="Arial" w:cs="Arial"/>
          <w:sz w:val="28"/>
          <w:szCs w:val="28"/>
        </w:rPr>
      </w:pPr>
      <w:r w:rsidRPr="004170F7">
        <w:rPr>
          <w:rFonts w:ascii="Arial" w:hAnsi="Arial" w:cs="Arial"/>
          <w:sz w:val="28"/>
          <w:szCs w:val="28"/>
        </w:rPr>
        <w:t>Grandes investimentos em educação.</w:t>
      </w:r>
    </w:p>
    <w:p w14:paraId="2C01F732" w14:textId="77777777" w:rsidR="00961AC3" w:rsidRPr="004170F7" w:rsidRDefault="00961AC3" w:rsidP="00F157DB">
      <w:pPr>
        <w:pStyle w:val="PargrafodaLista"/>
        <w:numPr>
          <w:ilvl w:val="0"/>
          <w:numId w:val="60"/>
        </w:numPr>
        <w:spacing w:after="200" w:line="276" w:lineRule="auto"/>
        <w:ind w:left="2136"/>
        <w:jc w:val="both"/>
        <w:rPr>
          <w:rFonts w:ascii="Arial" w:hAnsi="Arial" w:cs="Arial"/>
          <w:sz w:val="28"/>
          <w:szCs w:val="28"/>
        </w:rPr>
      </w:pPr>
      <w:r w:rsidRPr="004170F7">
        <w:rPr>
          <w:rFonts w:ascii="Arial" w:hAnsi="Arial" w:cs="Arial"/>
          <w:sz w:val="28"/>
          <w:szCs w:val="28"/>
        </w:rPr>
        <w:t>PIB (2010</w:t>
      </w:r>
      <w:proofErr w:type="gramStart"/>
      <w:r w:rsidRPr="004170F7">
        <w:rPr>
          <w:rFonts w:ascii="Arial" w:hAnsi="Arial" w:cs="Arial"/>
          <w:sz w:val="28"/>
          <w:szCs w:val="28"/>
        </w:rPr>
        <w:t>)  1.700.000</w:t>
      </w:r>
      <w:proofErr w:type="gramEnd"/>
      <w:r w:rsidRPr="004170F7">
        <w:rPr>
          <w:rFonts w:ascii="Arial" w:hAnsi="Arial" w:cs="Arial"/>
          <w:sz w:val="28"/>
          <w:szCs w:val="28"/>
        </w:rPr>
        <w:t xml:space="preserve"> (milhões de dólares).</w:t>
      </w:r>
    </w:p>
    <w:p w14:paraId="62751254" w14:textId="77777777" w:rsidR="00961AC3" w:rsidRPr="004170F7" w:rsidRDefault="00961AC3" w:rsidP="00F157DB">
      <w:pPr>
        <w:pStyle w:val="PargrafodaLista"/>
        <w:numPr>
          <w:ilvl w:val="0"/>
          <w:numId w:val="60"/>
        </w:numPr>
        <w:spacing w:after="200" w:line="276" w:lineRule="auto"/>
        <w:ind w:left="2136"/>
        <w:jc w:val="both"/>
        <w:rPr>
          <w:rFonts w:ascii="Arial" w:hAnsi="Arial" w:cs="Arial"/>
          <w:sz w:val="28"/>
          <w:szCs w:val="28"/>
        </w:rPr>
      </w:pPr>
      <w:r w:rsidRPr="004170F7">
        <w:rPr>
          <w:rFonts w:ascii="Arial" w:hAnsi="Arial" w:cs="Arial"/>
          <w:sz w:val="28"/>
          <w:szCs w:val="28"/>
        </w:rPr>
        <w:t>Crescimento anual PIB (2010) 9,7%.</w:t>
      </w:r>
    </w:p>
    <w:p w14:paraId="404D0033" w14:textId="77777777" w:rsidR="00961AC3" w:rsidRPr="004170F7" w:rsidRDefault="00961AC3" w:rsidP="00F157DB">
      <w:pPr>
        <w:pStyle w:val="PargrafodaLista"/>
        <w:numPr>
          <w:ilvl w:val="0"/>
          <w:numId w:val="60"/>
        </w:numPr>
        <w:spacing w:after="200" w:line="276" w:lineRule="auto"/>
        <w:ind w:left="2136"/>
        <w:jc w:val="both"/>
        <w:rPr>
          <w:rFonts w:ascii="Arial" w:hAnsi="Arial" w:cs="Arial"/>
          <w:sz w:val="28"/>
          <w:szCs w:val="28"/>
        </w:rPr>
      </w:pPr>
      <w:r w:rsidRPr="004170F7">
        <w:rPr>
          <w:rFonts w:ascii="Arial" w:hAnsi="Arial" w:cs="Arial"/>
          <w:sz w:val="28"/>
          <w:szCs w:val="28"/>
        </w:rPr>
        <w:t>Renda per capita (2010) – US$ 1.340</w:t>
      </w:r>
    </w:p>
    <w:p w14:paraId="650D7CA4" w14:textId="77777777" w:rsidR="00961AC3" w:rsidRPr="004170F7" w:rsidRDefault="00961AC3" w:rsidP="00F157DB">
      <w:pPr>
        <w:pStyle w:val="PargrafodaLista"/>
        <w:numPr>
          <w:ilvl w:val="0"/>
          <w:numId w:val="60"/>
        </w:numPr>
        <w:spacing w:after="200" w:line="276" w:lineRule="auto"/>
        <w:ind w:left="2136"/>
        <w:jc w:val="both"/>
        <w:rPr>
          <w:rFonts w:ascii="Arial" w:hAnsi="Arial" w:cs="Arial"/>
          <w:sz w:val="28"/>
          <w:szCs w:val="28"/>
        </w:rPr>
      </w:pPr>
      <w:r w:rsidRPr="004170F7">
        <w:rPr>
          <w:rFonts w:ascii="Arial" w:hAnsi="Arial" w:cs="Arial"/>
          <w:sz w:val="28"/>
          <w:szCs w:val="28"/>
        </w:rPr>
        <w:t>Exportação (2009) – 162.000 (milhões de dólares)</w:t>
      </w:r>
    </w:p>
    <w:p w14:paraId="517390CB" w14:textId="77777777" w:rsidR="00961AC3" w:rsidRPr="004170F7" w:rsidRDefault="00961AC3" w:rsidP="00F157DB">
      <w:pPr>
        <w:pStyle w:val="PargrafodaLista"/>
        <w:numPr>
          <w:ilvl w:val="0"/>
          <w:numId w:val="60"/>
        </w:numPr>
        <w:spacing w:after="200" w:line="276" w:lineRule="auto"/>
        <w:ind w:left="2136"/>
        <w:jc w:val="both"/>
        <w:rPr>
          <w:rFonts w:ascii="Arial" w:hAnsi="Arial" w:cs="Arial"/>
          <w:sz w:val="28"/>
          <w:szCs w:val="28"/>
        </w:rPr>
      </w:pPr>
      <w:r w:rsidRPr="004170F7">
        <w:rPr>
          <w:rFonts w:ascii="Arial" w:hAnsi="Arial" w:cs="Arial"/>
          <w:sz w:val="28"/>
          <w:szCs w:val="28"/>
        </w:rPr>
        <w:t>Importação (2009) – 250.000 (milhões de dólares)</w:t>
      </w:r>
    </w:p>
    <w:p w14:paraId="6E066A7C" w14:textId="77777777" w:rsidR="00E3464D" w:rsidRDefault="00961AC3" w:rsidP="00E3464D">
      <w:pPr>
        <w:pStyle w:val="PargrafodaLista"/>
        <w:numPr>
          <w:ilvl w:val="0"/>
          <w:numId w:val="60"/>
        </w:numPr>
        <w:spacing w:after="200" w:line="276" w:lineRule="auto"/>
        <w:ind w:left="2136"/>
        <w:jc w:val="both"/>
        <w:rPr>
          <w:rFonts w:ascii="Arial" w:hAnsi="Arial" w:cs="Arial"/>
          <w:sz w:val="28"/>
          <w:szCs w:val="28"/>
        </w:rPr>
      </w:pPr>
      <w:r w:rsidRPr="004170F7">
        <w:rPr>
          <w:rFonts w:ascii="Arial" w:hAnsi="Arial" w:cs="Arial"/>
          <w:sz w:val="28"/>
          <w:szCs w:val="28"/>
        </w:rPr>
        <w:t>Crescimento anual</w:t>
      </w:r>
    </w:p>
    <w:p w14:paraId="3E887206" w14:textId="77777777" w:rsidR="00E3464D" w:rsidRDefault="00E3464D" w:rsidP="00E3464D">
      <w:pPr>
        <w:pStyle w:val="PargrafodaLista"/>
        <w:spacing w:after="200" w:line="276" w:lineRule="auto"/>
        <w:ind w:left="2136"/>
        <w:jc w:val="both"/>
        <w:rPr>
          <w:rFonts w:ascii="Arial" w:hAnsi="Arial" w:cs="Arial"/>
          <w:sz w:val="28"/>
          <w:szCs w:val="28"/>
        </w:rPr>
      </w:pPr>
      <w:r w:rsidRPr="00E3464D">
        <w:rPr>
          <w:rFonts w:ascii="Arial" w:hAnsi="Arial" w:cs="Arial"/>
          <w:sz w:val="28"/>
          <w:szCs w:val="28"/>
        </w:rPr>
        <w:t>2</w:t>
      </w:r>
      <w:r w:rsidR="00D923C3" w:rsidRPr="00E3464D">
        <w:rPr>
          <w:rFonts w:ascii="Arial" w:hAnsi="Arial" w:cs="Arial"/>
          <w:sz w:val="28"/>
          <w:szCs w:val="28"/>
        </w:rPr>
        <w:t>001 – 6,2%</w:t>
      </w:r>
    </w:p>
    <w:p w14:paraId="3D4CF3A5" w14:textId="77777777" w:rsidR="00E3464D" w:rsidRDefault="00D923C3" w:rsidP="00E3464D">
      <w:pPr>
        <w:pStyle w:val="PargrafodaLista"/>
        <w:spacing w:after="200" w:line="276" w:lineRule="auto"/>
        <w:ind w:left="2136"/>
        <w:jc w:val="both"/>
        <w:rPr>
          <w:rFonts w:ascii="Arial" w:hAnsi="Arial" w:cs="Arial"/>
          <w:sz w:val="28"/>
          <w:szCs w:val="28"/>
        </w:rPr>
      </w:pPr>
      <w:r w:rsidRPr="00E3464D">
        <w:rPr>
          <w:rFonts w:ascii="Arial" w:hAnsi="Arial" w:cs="Arial"/>
          <w:sz w:val="28"/>
          <w:szCs w:val="28"/>
        </w:rPr>
        <w:t>2002 – 4,8%</w:t>
      </w:r>
    </w:p>
    <w:p w14:paraId="27E5A881" w14:textId="77777777" w:rsidR="004641F7" w:rsidRDefault="00D923C3" w:rsidP="004641F7">
      <w:pPr>
        <w:pStyle w:val="PargrafodaLista"/>
        <w:spacing w:after="200" w:line="276" w:lineRule="auto"/>
        <w:ind w:left="2136"/>
        <w:jc w:val="both"/>
        <w:rPr>
          <w:rFonts w:ascii="Arial" w:hAnsi="Arial" w:cs="Arial"/>
          <w:sz w:val="28"/>
          <w:szCs w:val="28"/>
        </w:rPr>
      </w:pPr>
      <w:r w:rsidRPr="00E3464D">
        <w:rPr>
          <w:rFonts w:ascii="Arial" w:hAnsi="Arial" w:cs="Arial"/>
          <w:sz w:val="28"/>
          <w:szCs w:val="28"/>
        </w:rPr>
        <w:t>2003 – 8,5%</w:t>
      </w:r>
    </w:p>
    <w:p w14:paraId="3A9AC153" w14:textId="77777777" w:rsidR="004641F7" w:rsidRDefault="00D923C3" w:rsidP="004641F7">
      <w:pPr>
        <w:pStyle w:val="PargrafodaLista"/>
        <w:spacing w:after="200" w:line="276" w:lineRule="auto"/>
        <w:ind w:left="2136"/>
        <w:jc w:val="both"/>
        <w:rPr>
          <w:rFonts w:ascii="Arial" w:hAnsi="Arial" w:cs="Arial"/>
          <w:sz w:val="28"/>
          <w:szCs w:val="28"/>
        </w:rPr>
      </w:pPr>
      <w:r w:rsidRPr="00E3464D">
        <w:rPr>
          <w:rFonts w:ascii="Arial" w:hAnsi="Arial" w:cs="Arial"/>
          <w:sz w:val="28"/>
          <w:szCs w:val="28"/>
        </w:rPr>
        <w:t>2004 – 7,5%</w:t>
      </w:r>
    </w:p>
    <w:p w14:paraId="7E7BE830" w14:textId="73AC7894" w:rsidR="00D923C3" w:rsidRPr="00E3464D" w:rsidRDefault="00D923C3" w:rsidP="004641F7">
      <w:pPr>
        <w:pStyle w:val="PargrafodaLista"/>
        <w:spacing w:after="200" w:line="276" w:lineRule="auto"/>
        <w:ind w:left="2136"/>
        <w:jc w:val="both"/>
        <w:rPr>
          <w:rFonts w:ascii="Arial" w:hAnsi="Arial" w:cs="Arial"/>
          <w:sz w:val="28"/>
          <w:szCs w:val="28"/>
        </w:rPr>
      </w:pPr>
      <w:r w:rsidRPr="00E3464D">
        <w:rPr>
          <w:rFonts w:ascii="Arial" w:hAnsi="Arial" w:cs="Arial"/>
          <w:sz w:val="28"/>
          <w:szCs w:val="28"/>
        </w:rPr>
        <w:t>2005 – 8,1%</w:t>
      </w:r>
    </w:p>
    <w:p w14:paraId="7287851A" w14:textId="77777777" w:rsidR="00961AC3" w:rsidRPr="00E3464D" w:rsidRDefault="00961AC3" w:rsidP="00E3464D">
      <w:pPr>
        <w:ind w:left="2124"/>
        <w:rPr>
          <w:rFonts w:ascii="Arial" w:hAnsi="Arial" w:cs="Arial"/>
          <w:sz w:val="28"/>
          <w:szCs w:val="28"/>
        </w:rPr>
      </w:pPr>
      <w:r w:rsidRPr="00E3464D">
        <w:rPr>
          <w:rFonts w:ascii="Arial" w:hAnsi="Arial" w:cs="Arial"/>
          <w:sz w:val="28"/>
          <w:szCs w:val="28"/>
        </w:rPr>
        <w:t>Nova estrela da economia mundial.</w:t>
      </w:r>
    </w:p>
    <w:p w14:paraId="540A2676" w14:textId="77777777" w:rsidR="00961AC3" w:rsidRPr="00E3464D" w:rsidRDefault="00961AC3" w:rsidP="00E3464D">
      <w:pPr>
        <w:ind w:left="2124"/>
        <w:rPr>
          <w:rFonts w:ascii="Arial" w:hAnsi="Arial" w:cs="Arial"/>
          <w:sz w:val="28"/>
          <w:szCs w:val="28"/>
        </w:rPr>
      </w:pPr>
      <w:r w:rsidRPr="00E3464D">
        <w:rPr>
          <w:rFonts w:ascii="Arial" w:hAnsi="Arial" w:cs="Arial"/>
          <w:sz w:val="28"/>
          <w:szCs w:val="28"/>
        </w:rPr>
        <w:t>Potência nuclear.</w:t>
      </w:r>
    </w:p>
    <w:p w14:paraId="24726BFD" w14:textId="77777777" w:rsidR="00872DA2" w:rsidRPr="004170F7" w:rsidRDefault="00872DA2" w:rsidP="00F157DB">
      <w:pPr>
        <w:spacing w:after="200" w:line="276" w:lineRule="auto"/>
        <w:ind w:left="1275"/>
        <w:jc w:val="both"/>
        <w:rPr>
          <w:rFonts w:ascii="Arial" w:hAnsi="Arial" w:cs="Arial"/>
          <w:sz w:val="28"/>
          <w:szCs w:val="28"/>
        </w:rPr>
      </w:pPr>
    </w:p>
    <w:p w14:paraId="54A58AB2" w14:textId="77777777" w:rsidR="00D923C3" w:rsidRPr="004170F7" w:rsidRDefault="00D923C3" w:rsidP="00F157DB">
      <w:pPr>
        <w:pStyle w:val="PargrafodaLista"/>
        <w:numPr>
          <w:ilvl w:val="1"/>
          <w:numId w:val="32"/>
        </w:numPr>
        <w:spacing w:after="200" w:line="276" w:lineRule="auto"/>
        <w:ind w:left="708" w:firstLine="630"/>
        <w:jc w:val="both"/>
        <w:rPr>
          <w:rFonts w:ascii="Arial" w:hAnsi="Arial" w:cs="Arial"/>
          <w:b/>
          <w:sz w:val="28"/>
          <w:szCs w:val="28"/>
        </w:rPr>
      </w:pPr>
      <w:r w:rsidRPr="004170F7">
        <w:rPr>
          <w:rFonts w:ascii="Arial" w:hAnsi="Arial" w:cs="Arial"/>
          <w:b/>
          <w:sz w:val="28"/>
          <w:szCs w:val="28"/>
        </w:rPr>
        <w:t>História</w:t>
      </w:r>
    </w:p>
    <w:p w14:paraId="6DC6BAEF"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xml:space="preserve">A origem da nação hindu foi a civilização que desenvolveu desde 2500 a.C no vale do rio Indo, onde fica o Paquistão. A região foi conquistada em 1500 a.C., pelos arianos, que implantaram uma sociedade baseada num sistema de castas. Após a invasão de Alexandre, o Grande, formou-se, em 274 a.C. o Reino de </w:t>
      </w:r>
      <w:proofErr w:type="spellStart"/>
      <w:r w:rsidRPr="004170F7">
        <w:rPr>
          <w:rFonts w:ascii="Arial" w:hAnsi="Arial" w:cs="Arial"/>
          <w:sz w:val="28"/>
          <w:szCs w:val="28"/>
        </w:rPr>
        <w:t>Asoka</w:t>
      </w:r>
      <w:proofErr w:type="spellEnd"/>
      <w:r w:rsidRPr="004170F7">
        <w:rPr>
          <w:rFonts w:ascii="Arial" w:hAnsi="Arial" w:cs="Arial"/>
          <w:sz w:val="28"/>
          <w:szCs w:val="28"/>
        </w:rPr>
        <w:t xml:space="preserve">, que unificou a Índia sob o budismo. No início do século VII, o oeste da Índia </w:t>
      </w:r>
      <w:r w:rsidRPr="004170F7">
        <w:rPr>
          <w:rFonts w:ascii="Arial" w:hAnsi="Arial" w:cs="Arial"/>
          <w:sz w:val="28"/>
          <w:szCs w:val="28"/>
        </w:rPr>
        <w:lastRenderedPageBreak/>
        <w:t>foi invadido pelos árabes, que traziam o islamismo. A nova fé conquistou camadas importantes da população, que viam no Islã uma oportunidade de escapar da rigidez social do sistema de castas.</w:t>
      </w:r>
    </w:p>
    <w:p w14:paraId="7BFE4EB8" w14:textId="77777777" w:rsidR="00D923C3" w:rsidRPr="004170F7" w:rsidRDefault="00D923C3" w:rsidP="00F157DB">
      <w:pPr>
        <w:ind w:left="708" w:firstLine="567"/>
        <w:jc w:val="both"/>
        <w:rPr>
          <w:rFonts w:ascii="Arial" w:hAnsi="Arial" w:cs="Arial"/>
          <w:sz w:val="28"/>
          <w:szCs w:val="28"/>
        </w:rPr>
      </w:pPr>
    </w:p>
    <w:p w14:paraId="661ED843" w14:textId="77777777" w:rsidR="00D923C3" w:rsidRPr="004170F7" w:rsidRDefault="00D923C3" w:rsidP="00F157DB">
      <w:pPr>
        <w:pStyle w:val="PargrafodaLista"/>
        <w:numPr>
          <w:ilvl w:val="3"/>
          <w:numId w:val="32"/>
        </w:numPr>
        <w:spacing w:after="200" w:line="276" w:lineRule="auto"/>
        <w:ind w:left="708" w:firstLine="630"/>
        <w:jc w:val="both"/>
        <w:rPr>
          <w:rFonts w:ascii="Arial" w:hAnsi="Arial" w:cs="Arial"/>
          <w:b/>
          <w:sz w:val="28"/>
          <w:szCs w:val="28"/>
        </w:rPr>
      </w:pPr>
      <w:r w:rsidRPr="004170F7">
        <w:rPr>
          <w:rFonts w:ascii="Arial" w:hAnsi="Arial" w:cs="Arial"/>
          <w:b/>
          <w:sz w:val="28"/>
          <w:szCs w:val="28"/>
        </w:rPr>
        <w:t>Domínio Ocidental</w:t>
      </w:r>
    </w:p>
    <w:p w14:paraId="485B6013"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O auge da hegemonia muçulmana (1526 a 1707) coincidiu com a presença ocidental na Índia, impulsionada pelo comércio de especiarias:</w:t>
      </w:r>
    </w:p>
    <w:p w14:paraId="74819BA8"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ab/>
      </w:r>
      <w:r w:rsidRPr="004170F7">
        <w:rPr>
          <w:rFonts w:ascii="Arial" w:hAnsi="Arial" w:cs="Arial"/>
          <w:sz w:val="28"/>
          <w:szCs w:val="28"/>
        </w:rPr>
        <w:tab/>
        <w:t xml:space="preserve">1510 – </w:t>
      </w:r>
      <w:proofErr w:type="gramStart"/>
      <w:r w:rsidRPr="004170F7">
        <w:rPr>
          <w:rFonts w:ascii="Arial" w:hAnsi="Arial" w:cs="Arial"/>
          <w:sz w:val="28"/>
          <w:szCs w:val="28"/>
        </w:rPr>
        <w:t>portugueses</w:t>
      </w:r>
      <w:proofErr w:type="gramEnd"/>
      <w:r w:rsidRPr="004170F7">
        <w:rPr>
          <w:rFonts w:ascii="Arial" w:hAnsi="Arial" w:cs="Arial"/>
          <w:sz w:val="28"/>
          <w:szCs w:val="28"/>
        </w:rPr>
        <w:t xml:space="preserve"> conquistaram </w:t>
      </w:r>
      <w:proofErr w:type="spellStart"/>
      <w:r w:rsidRPr="004170F7">
        <w:rPr>
          <w:rFonts w:ascii="Arial" w:hAnsi="Arial" w:cs="Arial"/>
          <w:sz w:val="28"/>
          <w:szCs w:val="28"/>
        </w:rPr>
        <w:t>Goa</w:t>
      </w:r>
      <w:proofErr w:type="spellEnd"/>
      <w:r w:rsidRPr="004170F7">
        <w:rPr>
          <w:rFonts w:ascii="Arial" w:hAnsi="Arial" w:cs="Arial"/>
          <w:sz w:val="28"/>
          <w:szCs w:val="28"/>
        </w:rPr>
        <w:t xml:space="preserve">; </w:t>
      </w:r>
    </w:p>
    <w:p w14:paraId="2B3D654F" w14:textId="77777777" w:rsidR="00D923C3" w:rsidRPr="004170F7" w:rsidRDefault="00D923C3" w:rsidP="00F157DB">
      <w:pPr>
        <w:ind w:left="1416" w:firstLine="708"/>
        <w:jc w:val="both"/>
        <w:rPr>
          <w:rFonts w:ascii="Arial" w:hAnsi="Arial" w:cs="Arial"/>
          <w:sz w:val="28"/>
          <w:szCs w:val="28"/>
        </w:rPr>
      </w:pPr>
      <w:r w:rsidRPr="004170F7">
        <w:rPr>
          <w:rFonts w:ascii="Arial" w:hAnsi="Arial" w:cs="Arial"/>
          <w:sz w:val="28"/>
          <w:szCs w:val="28"/>
        </w:rPr>
        <w:t>Ingleses, holandeses e franceses criaram companhias de comércio com a Índia;</w:t>
      </w:r>
    </w:p>
    <w:p w14:paraId="6D64431D"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ab/>
      </w:r>
      <w:r w:rsidRPr="004170F7">
        <w:rPr>
          <w:rFonts w:ascii="Arial" w:hAnsi="Arial" w:cs="Arial"/>
          <w:sz w:val="28"/>
          <w:szCs w:val="28"/>
        </w:rPr>
        <w:tab/>
        <w:t xml:space="preserve">1690 – </w:t>
      </w:r>
      <w:proofErr w:type="gramStart"/>
      <w:r w:rsidRPr="004170F7">
        <w:rPr>
          <w:rFonts w:ascii="Arial" w:hAnsi="Arial" w:cs="Arial"/>
          <w:sz w:val="28"/>
          <w:szCs w:val="28"/>
        </w:rPr>
        <w:t>ingleses</w:t>
      </w:r>
      <w:proofErr w:type="gramEnd"/>
      <w:r w:rsidRPr="004170F7">
        <w:rPr>
          <w:rFonts w:ascii="Arial" w:hAnsi="Arial" w:cs="Arial"/>
          <w:sz w:val="28"/>
          <w:szCs w:val="28"/>
        </w:rPr>
        <w:t xml:space="preserve"> fundaram Calcutá;</w:t>
      </w:r>
    </w:p>
    <w:p w14:paraId="3A6FB150" w14:textId="77777777" w:rsidR="00D923C3" w:rsidRPr="004170F7" w:rsidRDefault="00D923C3" w:rsidP="00F157DB">
      <w:pPr>
        <w:pStyle w:val="PargrafodaLista"/>
        <w:numPr>
          <w:ilvl w:val="0"/>
          <w:numId w:val="39"/>
        </w:numPr>
        <w:ind w:left="2595"/>
        <w:jc w:val="both"/>
        <w:rPr>
          <w:rFonts w:ascii="Arial" w:hAnsi="Arial" w:cs="Arial"/>
          <w:sz w:val="28"/>
          <w:szCs w:val="28"/>
        </w:rPr>
      </w:pPr>
      <w:r w:rsidRPr="004170F7">
        <w:rPr>
          <w:rFonts w:ascii="Arial" w:hAnsi="Arial" w:cs="Arial"/>
          <w:sz w:val="28"/>
          <w:szCs w:val="28"/>
        </w:rPr>
        <w:t xml:space="preserve">– </w:t>
      </w:r>
      <w:proofErr w:type="gramStart"/>
      <w:r w:rsidRPr="004170F7">
        <w:rPr>
          <w:rFonts w:ascii="Arial" w:hAnsi="Arial" w:cs="Arial"/>
          <w:sz w:val="28"/>
          <w:szCs w:val="28"/>
        </w:rPr>
        <w:t>ingleses</w:t>
      </w:r>
      <w:proofErr w:type="gramEnd"/>
      <w:r w:rsidRPr="004170F7">
        <w:rPr>
          <w:rFonts w:ascii="Arial" w:hAnsi="Arial" w:cs="Arial"/>
          <w:sz w:val="28"/>
          <w:szCs w:val="28"/>
        </w:rPr>
        <w:t xml:space="preserve"> consolidaram o domínio sobre a Índia.</w:t>
      </w:r>
    </w:p>
    <w:p w14:paraId="69F2149D" w14:textId="77777777" w:rsidR="00D923C3" w:rsidRPr="004170F7" w:rsidRDefault="00D923C3" w:rsidP="00F157DB">
      <w:pPr>
        <w:ind w:left="708" w:firstLine="567"/>
        <w:jc w:val="both"/>
        <w:rPr>
          <w:rFonts w:ascii="Arial" w:hAnsi="Arial" w:cs="Arial"/>
          <w:sz w:val="28"/>
          <w:szCs w:val="28"/>
        </w:rPr>
      </w:pPr>
    </w:p>
    <w:p w14:paraId="070DC0FA" w14:textId="77777777" w:rsidR="00D923C3" w:rsidRPr="004170F7" w:rsidRDefault="00D923C3" w:rsidP="00F157DB">
      <w:pPr>
        <w:pStyle w:val="PargrafodaLista"/>
        <w:numPr>
          <w:ilvl w:val="3"/>
          <w:numId w:val="32"/>
        </w:numPr>
        <w:spacing w:after="200" w:line="276" w:lineRule="auto"/>
        <w:ind w:left="708" w:firstLine="630"/>
        <w:jc w:val="both"/>
        <w:rPr>
          <w:rFonts w:ascii="Arial" w:hAnsi="Arial" w:cs="Arial"/>
          <w:b/>
          <w:sz w:val="28"/>
          <w:szCs w:val="28"/>
        </w:rPr>
      </w:pPr>
      <w:r w:rsidRPr="004170F7">
        <w:rPr>
          <w:rFonts w:ascii="Arial" w:hAnsi="Arial" w:cs="Arial"/>
          <w:b/>
          <w:sz w:val="28"/>
          <w:szCs w:val="28"/>
        </w:rPr>
        <w:t>Independência</w:t>
      </w:r>
    </w:p>
    <w:p w14:paraId="35B0E68D"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Nos anos 1920 cresceu a luta nacionalista sob a liderança do advogado Mohandas Gandhi, conhecido como Mahatma (“grande alma”).</w:t>
      </w:r>
    </w:p>
    <w:p w14:paraId="5E897DBF"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A luta contra o colonialismo britânico terminou com a independência, em 1947.</w:t>
      </w:r>
    </w:p>
    <w:p w14:paraId="5BA9F003" w14:textId="77777777" w:rsidR="00D923C3" w:rsidRPr="004170F7" w:rsidRDefault="00D923C3" w:rsidP="00F157DB">
      <w:pPr>
        <w:ind w:left="708" w:firstLine="567"/>
        <w:jc w:val="both"/>
        <w:rPr>
          <w:rFonts w:ascii="Arial" w:hAnsi="Arial" w:cs="Arial"/>
          <w:sz w:val="28"/>
          <w:szCs w:val="28"/>
        </w:rPr>
      </w:pPr>
    </w:p>
    <w:p w14:paraId="216984F3" w14:textId="77777777" w:rsidR="00D923C3" w:rsidRPr="004170F7" w:rsidRDefault="00D923C3" w:rsidP="00F157DB">
      <w:pPr>
        <w:ind w:left="708" w:firstLine="567"/>
        <w:jc w:val="both"/>
        <w:rPr>
          <w:rFonts w:ascii="Arial" w:hAnsi="Arial" w:cs="Arial"/>
          <w:sz w:val="28"/>
          <w:szCs w:val="28"/>
        </w:rPr>
      </w:pPr>
    </w:p>
    <w:p w14:paraId="681E1A4B" w14:textId="77777777" w:rsidR="00D923C3" w:rsidRPr="004170F7" w:rsidRDefault="00D923C3" w:rsidP="00F157DB">
      <w:pPr>
        <w:pStyle w:val="PargrafodaLista"/>
        <w:numPr>
          <w:ilvl w:val="3"/>
          <w:numId w:val="32"/>
        </w:numPr>
        <w:spacing w:after="200" w:line="276" w:lineRule="auto"/>
        <w:ind w:left="708" w:firstLine="630"/>
        <w:jc w:val="both"/>
        <w:rPr>
          <w:rFonts w:ascii="Arial" w:hAnsi="Arial" w:cs="Arial"/>
          <w:b/>
          <w:sz w:val="28"/>
          <w:szCs w:val="28"/>
        </w:rPr>
      </w:pPr>
      <w:r w:rsidRPr="004170F7">
        <w:rPr>
          <w:rFonts w:ascii="Arial" w:hAnsi="Arial" w:cs="Arial"/>
          <w:b/>
          <w:sz w:val="28"/>
          <w:szCs w:val="28"/>
        </w:rPr>
        <w:t>Formação do Paquistão</w:t>
      </w:r>
    </w:p>
    <w:p w14:paraId="65E39C0A"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Sob incentivo britânico, líderes muçulmanos indianos decidiram formar um Estado independente, o Paquistão. A partilha foi baseada em critérios religiosos.</w:t>
      </w:r>
    </w:p>
    <w:p w14:paraId="67E621F1" w14:textId="77777777" w:rsidR="00D923C3" w:rsidRPr="004170F7" w:rsidRDefault="00D923C3" w:rsidP="00F157DB">
      <w:pPr>
        <w:ind w:left="708" w:firstLine="567"/>
        <w:jc w:val="both"/>
        <w:rPr>
          <w:rFonts w:ascii="Arial" w:hAnsi="Arial" w:cs="Arial"/>
          <w:sz w:val="28"/>
          <w:szCs w:val="28"/>
        </w:rPr>
      </w:pPr>
    </w:p>
    <w:p w14:paraId="02B1137D" w14:textId="77777777" w:rsidR="00D923C3" w:rsidRPr="004170F7" w:rsidRDefault="00D923C3" w:rsidP="00F157DB">
      <w:pPr>
        <w:ind w:left="708" w:firstLine="567"/>
        <w:jc w:val="both"/>
        <w:rPr>
          <w:rFonts w:ascii="Arial" w:hAnsi="Arial" w:cs="Arial"/>
          <w:sz w:val="28"/>
          <w:szCs w:val="28"/>
        </w:rPr>
      </w:pPr>
    </w:p>
    <w:p w14:paraId="5E455C54" w14:textId="77777777" w:rsidR="00D923C3" w:rsidRPr="004170F7" w:rsidRDefault="00D923C3" w:rsidP="00F157DB">
      <w:pPr>
        <w:pStyle w:val="PargrafodaLista"/>
        <w:numPr>
          <w:ilvl w:val="3"/>
          <w:numId w:val="32"/>
        </w:numPr>
        <w:spacing w:after="200" w:line="276" w:lineRule="auto"/>
        <w:ind w:left="708" w:firstLine="630"/>
        <w:jc w:val="both"/>
        <w:rPr>
          <w:rFonts w:ascii="Arial" w:hAnsi="Arial" w:cs="Arial"/>
          <w:b/>
          <w:sz w:val="28"/>
          <w:szCs w:val="28"/>
        </w:rPr>
      </w:pPr>
      <w:r w:rsidRPr="004170F7">
        <w:rPr>
          <w:rFonts w:ascii="Arial" w:hAnsi="Arial" w:cs="Arial"/>
          <w:b/>
          <w:sz w:val="28"/>
          <w:szCs w:val="28"/>
        </w:rPr>
        <w:t>Guerra com o Paquistão</w:t>
      </w:r>
    </w:p>
    <w:p w14:paraId="25F3EC05"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Em 1947, logo após a divisão, Índia e Paquistão entraram em guerra pelo controle da Caxemira.</w:t>
      </w:r>
    </w:p>
    <w:p w14:paraId="19B23CB5" w14:textId="77777777" w:rsidR="00D923C3" w:rsidRPr="004170F7" w:rsidRDefault="00D923C3" w:rsidP="00F157DB">
      <w:pPr>
        <w:ind w:left="708" w:firstLine="567"/>
        <w:jc w:val="both"/>
        <w:rPr>
          <w:rFonts w:ascii="Arial" w:hAnsi="Arial" w:cs="Arial"/>
          <w:sz w:val="28"/>
          <w:szCs w:val="28"/>
        </w:rPr>
      </w:pPr>
    </w:p>
    <w:p w14:paraId="65CFAAC4" w14:textId="77777777" w:rsidR="00D923C3" w:rsidRPr="004170F7" w:rsidRDefault="00D923C3" w:rsidP="00F157DB">
      <w:pPr>
        <w:ind w:left="708" w:firstLine="567"/>
        <w:jc w:val="both"/>
        <w:rPr>
          <w:rFonts w:ascii="Arial" w:hAnsi="Arial" w:cs="Arial"/>
          <w:sz w:val="28"/>
          <w:szCs w:val="28"/>
        </w:rPr>
      </w:pPr>
    </w:p>
    <w:p w14:paraId="6AD71830" w14:textId="77777777" w:rsidR="00D923C3" w:rsidRPr="004170F7" w:rsidRDefault="00D923C3" w:rsidP="00F157DB">
      <w:pPr>
        <w:pStyle w:val="PargrafodaLista"/>
        <w:numPr>
          <w:ilvl w:val="3"/>
          <w:numId w:val="32"/>
        </w:numPr>
        <w:spacing w:after="200" w:line="276" w:lineRule="auto"/>
        <w:ind w:left="708" w:firstLine="630"/>
        <w:jc w:val="both"/>
        <w:rPr>
          <w:rFonts w:ascii="Arial" w:hAnsi="Arial" w:cs="Arial"/>
          <w:b/>
          <w:sz w:val="28"/>
          <w:szCs w:val="28"/>
        </w:rPr>
      </w:pPr>
      <w:r w:rsidRPr="004170F7">
        <w:rPr>
          <w:rFonts w:ascii="Arial" w:hAnsi="Arial" w:cs="Arial"/>
          <w:b/>
          <w:sz w:val="28"/>
          <w:szCs w:val="28"/>
        </w:rPr>
        <w:t>Conflitos Étnicos</w:t>
      </w:r>
    </w:p>
    <w:p w14:paraId="58C7D45C"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xml:space="preserve">Em 1980 irromperam conflitos étnicos em todo o país gerados pelo grupo étnico religioso sikhs, pelo partido religioso hindu </w:t>
      </w:r>
      <w:proofErr w:type="spellStart"/>
      <w:r w:rsidRPr="004170F7">
        <w:rPr>
          <w:rFonts w:ascii="Arial" w:hAnsi="Arial" w:cs="Arial"/>
          <w:sz w:val="28"/>
          <w:szCs w:val="28"/>
        </w:rPr>
        <w:t>Bharativa</w:t>
      </w:r>
      <w:proofErr w:type="spellEnd"/>
      <w:r w:rsidRPr="004170F7">
        <w:rPr>
          <w:rFonts w:ascii="Arial" w:hAnsi="Arial" w:cs="Arial"/>
          <w:sz w:val="28"/>
          <w:szCs w:val="28"/>
        </w:rPr>
        <w:t xml:space="preserve"> </w:t>
      </w:r>
      <w:proofErr w:type="spellStart"/>
      <w:r w:rsidRPr="004170F7">
        <w:rPr>
          <w:rFonts w:ascii="Arial" w:hAnsi="Arial" w:cs="Arial"/>
          <w:sz w:val="28"/>
          <w:szCs w:val="28"/>
        </w:rPr>
        <w:t>Janata</w:t>
      </w:r>
      <w:proofErr w:type="spellEnd"/>
      <w:r w:rsidRPr="004170F7">
        <w:rPr>
          <w:rFonts w:ascii="Arial" w:hAnsi="Arial" w:cs="Arial"/>
          <w:sz w:val="28"/>
          <w:szCs w:val="28"/>
        </w:rPr>
        <w:t xml:space="preserve"> e pelos separatistas tâmeis do Sri Lanka. </w:t>
      </w:r>
      <w:proofErr w:type="spellStart"/>
      <w:r w:rsidRPr="004170F7">
        <w:rPr>
          <w:rFonts w:ascii="Arial" w:hAnsi="Arial" w:cs="Arial"/>
          <w:sz w:val="28"/>
          <w:szCs w:val="28"/>
        </w:rPr>
        <w:t>Indira</w:t>
      </w:r>
      <w:proofErr w:type="spellEnd"/>
      <w:r w:rsidRPr="004170F7">
        <w:rPr>
          <w:rFonts w:ascii="Arial" w:hAnsi="Arial" w:cs="Arial"/>
          <w:sz w:val="28"/>
          <w:szCs w:val="28"/>
        </w:rPr>
        <w:t xml:space="preserve"> Gandhi e </w:t>
      </w:r>
      <w:proofErr w:type="spellStart"/>
      <w:r w:rsidRPr="004170F7">
        <w:rPr>
          <w:rFonts w:ascii="Arial" w:hAnsi="Arial" w:cs="Arial"/>
          <w:sz w:val="28"/>
          <w:szCs w:val="28"/>
        </w:rPr>
        <w:t>Rajiv</w:t>
      </w:r>
      <w:proofErr w:type="spellEnd"/>
      <w:r w:rsidRPr="004170F7">
        <w:rPr>
          <w:rFonts w:ascii="Arial" w:hAnsi="Arial" w:cs="Arial"/>
          <w:sz w:val="28"/>
          <w:szCs w:val="28"/>
        </w:rPr>
        <w:t xml:space="preserve"> Gandhi foram assassinados naquela época pelo fanatismo religioso.</w:t>
      </w:r>
    </w:p>
    <w:p w14:paraId="052AAF0F" w14:textId="77777777" w:rsidR="00D923C3" w:rsidRPr="004170F7" w:rsidRDefault="00D923C3" w:rsidP="00F157DB">
      <w:pPr>
        <w:ind w:left="708" w:firstLine="567"/>
        <w:jc w:val="both"/>
        <w:rPr>
          <w:rFonts w:ascii="Arial" w:hAnsi="Arial" w:cs="Arial"/>
          <w:sz w:val="28"/>
          <w:szCs w:val="28"/>
        </w:rPr>
      </w:pPr>
    </w:p>
    <w:p w14:paraId="518A7990" w14:textId="77777777" w:rsidR="00D923C3" w:rsidRPr="004170F7" w:rsidRDefault="00D923C3" w:rsidP="00F157DB">
      <w:pPr>
        <w:ind w:left="708" w:firstLine="567"/>
        <w:jc w:val="both"/>
        <w:rPr>
          <w:rFonts w:ascii="Arial" w:hAnsi="Arial" w:cs="Arial"/>
          <w:sz w:val="28"/>
          <w:szCs w:val="28"/>
        </w:rPr>
      </w:pPr>
    </w:p>
    <w:p w14:paraId="48665C1C" w14:textId="77777777" w:rsidR="00D923C3" w:rsidRPr="004170F7" w:rsidRDefault="00D923C3" w:rsidP="00F157DB">
      <w:pPr>
        <w:pStyle w:val="PargrafodaLista"/>
        <w:numPr>
          <w:ilvl w:val="3"/>
          <w:numId w:val="32"/>
        </w:numPr>
        <w:spacing w:after="200" w:line="276" w:lineRule="auto"/>
        <w:ind w:left="708" w:firstLine="630"/>
        <w:jc w:val="both"/>
        <w:rPr>
          <w:rFonts w:ascii="Arial" w:hAnsi="Arial" w:cs="Arial"/>
          <w:b/>
          <w:sz w:val="28"/>
          <w:szCs w:val="28"/>
        </w:rPr>
      </w:pPr>
      <w:r w:rsidRPr="004170F7">
        <w:rPr>
          <w:rFonts w:ascii="Arial" w:hAnsi="Arial" w:cs="Arial"/>
          <w:b/>
          <w:sz w:val="28"/>
          <w:szCs w:val="28"/>
        </w:rPr>
        <w:lastRenderedPageBreak/>
        <w:t>Fundamentalismo Hindu</w:t>
      </w:r>
    </w:p>
    <w:p w14:paraId="19E86D00"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xml:space="preserve">Na Índia existe destacadamente o fundamentalismo hindu insuflado pelo partido religioso hindu </w:t>
      </w:r>
      <w:proofErr w:type="spellStart"/>
      <w:r w:rsidRPr="004170F7">
        <w:rPr>
          <w:rFonts w:ascii="Arial" w:hAnsi="Arial" w:cs="Arial"/>
          <w:sz w:val="28"/>
          <w:szCs w:val="28"/>
        </w:rPr>
        <w:t>Bharavita</w:t>
      </w:r>
      <w:proofErr w:type="spellEnd"/>
      <w:r w:rsidRPr="004170F7">
        <w:rPr>
          <w:rFonts w:ascii="Arial" w:hAnsi="Arial" w:cs="Arial"/>
          <w:sz w:val="28"/>
          <w:szCs w:val="28"/>
        </w:rPr>
        <w:t xml:space="preserve"> </w:t>
      </w:r>
      <w:proofErr w:type="spellStart"/>
      <w:r w:rsidRPr="004170F7">
        <w:rPr>
          <w:rFonts w:ascii="Arial" w:hAnsi="Arial" w:cs="Arial"/>
          <w:sz w:val="28"/>
          <w:szCs w:val="28"/>
        </w:rPr>
        <w:t>Janata</w:t>
      </w:r>
      <w:proofErr w:type="spellEnd"/>
      <w:r w:rsidRPr="004170F7">
        <w:rPr>
          <w:rFonts w:ascii="Arial" w:hAnsi="Arial" w:cs="Arial"/>
          <w:sz w:val="28"/>
          <w:szCs w:val="28"/>
        </w:rPr>
        <w:t>.</w:t>
      </w:r>
    </w:p>
    <w:p w14:paraId="04AA4FC7" w14:textId="77777777" w:rsidR="00D923C3" w:rsidRPr="004170F7" w:rsidRDefault="00D923C3" w:rsidP="00F157DB">
      <w:pPr>
        <w:ind w:left="708" w:firstLine="567"/>
        <w:jc w:val="both"/>
        <w:rPr>
          <w:rFonts w:ascii="Arial" w:hAnsi="Arial" w:cs="Arial"/>
          <w:sz w:val="28"/>
          <w:szCs w:val="28"/>
        </w:rPr>
      </w:pPr>
    </w:p>
    <w:p w14:paraId="14C3304E" w14:textId="77777777" w:rsidR="00D923C3" w:rsidRPr="004170F7" w:rsidRDefault="00D923C3" w:rsidP="00F157DB">
      <w:pPr>
        <w:ind w:left="708" w:firstLine="567"/>
        <w:jc w:val="both"/>
        <w:rPr>
          <w:rFonts w:ascii="Arial" w:hAnsi="Arial" w:cs="Arial"/>
          <w:sz w:val="28"/>
          <w:szCs w:val="28"/>
        </w:rPr>
      </w:pPr>
    </w:p>
    <w:p w14:paraId="1F20DDDB" w14:textId="77777777" w:rsidR="00D923C3" w:rsidRPr="004170F7" w:rsidRDefault="00D923C3" w:rsidP="00F157DB">
      <w:pPr>
        <w:pStyle w:val="PargrafodaLista"/>
        <w:numPr>
          <w:ilvl w:val="0"/>
          <w:numId w:val="40"/>
        </w:numPr>
        <w:ind w:left="1995"/>
        <w:jc w:val="both"/>
        <w:rPr>
          <w:rFonts w:ascii="Arial" w:hAnsi="Arial" w:cs="Arial"/>
          <w:b/>
          <w:sz w:val="28"/>
          <w:szCs w:val="28"/>
        </w:rPr>
      </w:pPr>
      <w:r w:rsidRPr="004170F7">
        <w:rPr>
          <w:rFonts w:ascii="Arial" w:hAnsi="Arial" w:cs="Arial"/>
          <w:b/>
          <w:sz w:val="28"/>
          <w:szCs w:val="28"/>
        </w:rPr>
        <w:t>A Índia potência regional</w:t>
      </w:r>
    </w:p>
    <w:p w14:paraId="4AEBD2E8" w14:textId="77777777" w:rsidR="00107122" w:rsidRPr="004170F7" w:rsidRDefault="00107122" w:rsidP="00F157DB">
      <w:pPr>
        <w:pStyle w:val="PargrafodaLista"/>
        <w:ind w:left="1995"/>
        <w:jc w:val="both"/>
        <w:rPr>
          <w:rFonts w:ascii="Arial" w:hAnsi="Arial" w:cs="Arial"/>
          <w:b/>
          <w:sz w:val="28"/>
          <w:szCs w:val="28"/>
        </w:rPr>
      </w:pPr>
    </w:p>
    <w:p w14:paraId="5406D889" w14:textId="77777777" w:rsidR="00D923C3" w:rsidRPr="004170F7" w:rsidRDefault="00D923C3" w:rsidP="00F157DB">
      <w:pPr>
        <w:ind w:left="708" w:firstLine="567"/>
        <w:jc w:val="both"/>
        <w:rPr>
          <w:rFonts w:ascii="Arial" w:hAnsi="Arial" w:cs="Arial"/>
          <w:sz w:val="28"/>
          <w:szCs w:val="28"/>
        </w:rPr>
      </w:pPr>
    </w:p>
    <w:p w14:paraId="25ADD9D6"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A Índia mantém relações cordiais com a maioria dos países do mundo, desde a sua independência, em 1947. Durante a Guerra Fria, foi um dos membros fundadores do Movimento dos Países Não-Alinhados (países que evitaram vinculação direta aos EUA ou URSS naquele conflito, buscando uma terceira via).</w:t>
      </w:r>
    </w:p>
    <w:p w14:paraId="198AA6F5"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Apesar da promoção da paz der um dos pontos defendidos pelo Movimento dos Países Não-Alinhados, a Índia envolveu-se em diversos conflitos com seus vizinhos, especialmente a China e o Paquistão, gerando grandes tensões na região.</w:t>
      </w:r>
    </w:p>
    <w:p w14:paraId="7733D207"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Em 1962, China e Índia entraram em guerra por questões de fronteiras na região do Himalaia. Os chineses impuseram uma dura derrota aos indianos, que estavam despreparados para os combates nas grandes altitudes da região. A disputa foi negociada em 1993 e 1996, após décadas de tensão.</w:t>
      </w:r>
    </w:p>
    <w:p w14:paraId="1A0D4C42"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xml:space="preserve">Os conflitos com o Paquistão datam da independência da Índia, quando o domínio colonial britânico foi dividido em Paquistão e Índia, estados criados para abrigar populações islâmicas e hindus, respectivamente. No ano da divisão, 1947, estourou o primeiro conflito entre as duas nações, com a luta pelo controle da Caxemira. O conflito encerrou com um cessar-fogo em 1948, mediado pela ONU, que enviou uma missão observadores para a área, ainda em atividade </w:t>
      </w:r>
      <w:proofErr w:type="gramStart"/>
      <w:r w:rsidRPr="004170F7">
        <w:rPr>
          <w:rFonts w:ascii="Arial" w:hAnsi="Arial" w:cs="Arial"/>
          <w:sz w:val="28"/>
          <w:szCs w:val="28"/>
        </w:rPr>
        <w:t>nos dias atuais</w:t>
      </w:r>
      <w:proofErr w:type="gramEnd"/>
      <w:r w:rsidRPr="004170F7">
        <w:rPr>
          <w:rFonts w:ascii="Arial" w:hAnsi="Arial" w:cs="Arial"/>
          <w:sz w:val="28"/>
          <w:szCs w:val="28"/>
        </w:rPr>
        <w:t>.</w:t>
      </w:r>
    </w:p>
    <w:p w14:paraId="0B33413E"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A segunda guerra entre os dois países se deu em 1965, quando uma frustrada tentativa paquistanesa de infiltração da Caxemira foi detectada pelos indianos, gerando novo conflito armado e terminando em outro impasse. Novamente a ONU mediou o conflito.</w:t>
      </w:r>
    </w:p>
    <w:p w14:paraId="485AA304"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A terceira guerra eclodiu em 1971, dessa vez não sendo a Caxemira envolvida. Uma crise envolvendo o Paquistão Oriental fez com que 10 milhões bengaleses de refugiassem na Índia, após massacres empreendidos pelo exército paquistanês contra aquela população. Após os bengaleses declararem que lutavam por sua independência, a Índia os apoiou. O Paquistão foi derrotado em seu território oriental obteve a independência, tornando-se Bangladesh.</w:t>
      </w:r>
    </w:p>
    <w:p w14:paraId="582CB2D5"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lastRenderedPageBreak/>
        <w:t>Em 1999, novo conflito envolveu a Índia e o Paquistão, pela posse da Caxemira indiana. O fato novo dessa guerra era a posse, por ambos os contendores de armamento nuclear, o que gerou grande temor na comunidade internacional.</w:t>
      </w:r>
    </w:p>
    <w:p w14:paraId="45D5822D"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xml:space="preserve">A partir do final do século XX, a Índia tem sido considerada um </w:t>
      </w:r>
      <w:proofErr w:type="gramStart"/>
      <w:r w:rsidRPr="004170F7">
        <w:rPr>
          <w:rFonts w:ascii="Arial" w:hAnsi="Arial" w:cs="Arial"/>
          <w:sz w:val="28"/>
          <w:szCs w:val="28"/>
        </w:rPr>
        <w:t>potencia</w:t>
      </w:r>
      <w:proofErr w:type="gramEnd"/>
      <w:r w:rsidRPr="004170F7">
        <w:rPr>
          <w:rFonts w:ascii="Arial" w:hAnsi="Arial" w:cs="Arial"/>
          <w:sz w:val="28"/>
          <w:szCs w:val="28"/>
        </w:rPr>
        <w:t xml:space="preserve"> emergente, com crescente influência nos assuntos regionais e internacionais. Após 1991, registrou forte crescimento econômico, quando seu governo abandonou políticas socialistas e deu início a um processo de liberalização da economia, envolvendo o incentivo ao investimento estrangeiro, a redução de barreiras tarifárias à importação, a modernização do setor financeiro e o ajuste das políticas fiscal e monetária. Como resultado, colheu uma inflação mais baixa, um crescimento econômico mais elevado (média de 5% a.a.) e uma redução do déficit comercial.</w:t>
      </w:r>
    </w:p>
    <w:p w14:paraId="4BE3DE2E" w14:textId="6499E864" w:rsidR="00D923C3" w:rsidRPr="004641F7" w:rsidRDefault="00D923C3" w:rsidP="004641F7">
      <w:pPr>
        <w:ind w:left="708" w:firstLine="567"/>
        <w:jc w:val="both"/>
        <w:rPr>
          <w:rFonts w:ascii="Arial" w:hAnsi="Arial" w:cs="Arial"/>
          <w:sz w:val="28"/>
          <w:szCs w:val="28"/>
        </w:rPr>
      </w:pPr>
      <w:r w:rsidRPr="004170F7">
        <w:rPr>
          <w:rFonts w:ascii="Arial" w:hAnsi="Arial" w:cs="Arial"/>
          <w:sz w:val="28"/>
          <w:szCs w:val="28"/>
        </w:rPr>
        <w:t xml:space="preserve">Reconhecida como potencia regional, a Índia tem marcado presença em diversos fóruns e organismos internacionais, como a Associação para Cooperação no Sul da Ásia (SAARC) e grupos onde é protagonista, como os dois </w:t>
      </w:r>
      <w:r w:rsidR="00961AC3" w:rsidRPr="004170F7">
        <w:rPr>
          <w:rFonts w:ascii="Arial" w:hAnsi="Arial" w:cs="Arial"/>
          <w:sz w:val="28"/>
          <w:szCs w:val="28"/>
        </w:rPr>
        <w:t>G</w:t>
      </w:r>
      <w:r w:rsidRPr="004170F7">
        <w:rPr>
          <w:rFonts w:ascii="Arial" w:hAnsi="Arial" w:cs="Arial"/>
          <w:sz w:val="28"/>
          <w:szCs w:val="28"/>
        </w:rPr>
        <w:t>-20 (“maiores economias” e “agricultura”) e o IBAS (a iniciativa que reúne Brasil, Índia e África do Sul), sempre buscando fortalecer a cooperação entre os países em desenvolvimento. Tal movimentação na política externa e a forma de sua economia fizeram com a Índia fosse identificada, juntamente com o Brasil, Rússia e China, como uma das principais nações em desenvolvimento, reconhecendo-as como atores importantes na ordem mundial do século XXI.</w:t>
      </w:r>
    </w:p>
    <w:p w14:paraId="7FCF6AFD" w14:textId="77777777" w:rsidR="00D923C3" w:rsidRPr="004170F7" w:rsidRDefault="00D923C3" w:rsidP="00F157DB">
      <w:pPr>
        <w:pStyle w:val="PargrafodaLista"/>
        <w:numPr>
          <w:ilvl w:val="0"/>
          <w:numId w:val="41"/>
        </w:numPr>
        <w:spacing w:after="200" w:line="276" w:lineRule="auto"/>
        <w:ind w:left="1635"/>
        <w:jc w:val="both"/>
        <w:rPr>
          <w:rFonts w:ascii="Arial" w:hAnsi="Arial" w:cs="Arial"/>
          <w:b/>
          <w:sz w:val="28"/>
          <w:szCs w:val="28"/>
        </w:rPr>
      </w:pPr>
      <w:proofErr w:type="gramStart"/>
      <w:r w:rsidRPr="004170F7">
        <w:rPr>
          <w:rFonts w:ascii="Arial" w:hAnsi="Arial" w:cs="Arial"/>
          <w:b/>
          <w:sz w:val="28"/>
          <w:szCs w:val="28"/>
        </w:rPr>
        <w:t>Potencia</w:t>
      </w:r>
      <w:proofErr w:type="gramEnd"/>
      <w:r w:rsidRPr="004170F7">
        <w:rPr>
          <w:rFonts w:ascii="Arial" w:hAnsi="Arial" w:cs="Arial"/>
          <w:b/>
          <w:sz w:val="28"/>
          <w:szCs w:val="28"/>
        </w:rPr>
        <w:t xml:space="preserve"> regional. Aspectos favoráveis</w:t>
      </w:r>
    </w:p>
    <w:p w14:paraId="53487BC6"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Grande extensão territorial</w:t>
      </w:r>
    </w:p>
    <w:p w14:paraId="1EC12B2E"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População numerosa em condições de tornar ágil esse território</w:t>
      </w:r>
    </w:p>
    <w:p w14:paraId="73A24BCA"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xml:space="preserve">- </w:t>
      </w:r>
      <w:r w:rsidR="00961AC3" w:rsidRPr="004170F7">
        <w:rPr>
          <w:rFonts w:ascii="Arial" w:hAnsi="Arial" w:cs="Arial"/>
          <w:sz w:val="28"/>
          <w:szCs w:val="28"/>
        </w:rPr>
        <w:t>S</w:t>
      </w:r>
      <w:r w:rsidRPr="004170F7">
        <w:rPr>
          <w:rFonts w:ascii="Arial" w:hAnsi="Arial" w:cs="Arial"/>
          <w:sz w:val="28"/>
          <w:szCs w:val="28"/>
        </w:rPr>
        <w:t>olo fértil</w:t>
      </w:r>
    </w:p>
    <w:p w14:paraId="34427A8C"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Extensos recursos minerais</w:t>
      </w:r>
    </w:p>
    <w:p w14:paraId="75641191"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Rios caudalosos</w:t>
      </w:r>
    </w:p>
    <w:p w14:paraId="1B02D72C"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O país é líder em várias culturas agrícolas</w:t>
      </w:r>
    </w:p>
    <w:p w14:paraId="57057140"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Destacada produção científica: farmacêutica e informática</w:t>
      </w:r>
    </w:p>
    <w:p w14:paraId="06D67BEB"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xml:space="preserve">- </w:t>
      </w:r>
      <w:proofErr w:type="gramStart"/>
      <w:r w:rsidRPr="004170F7">
        <w:rPr>
          <w:rFonts w:ascii="Arial" w:hAnsi="Arial" w:cs="Arial"/>
          <w:sz w:val="28"/>
          <w:szCs w:val="28"/>
        </w:rPr>
        <w:t>Potencia</w:t>
      </w:r>
      <w:proofErr w:type="gramEnd"/>
      <w:r w:rsidRPr="004170F7">
        <w:rPr>
          <w:rFonts w:ascii="Arial" w:hAnsi="Arial" w:cs="Arial"/>
          <w:sz w:val="28"/>
          <w:szCs w:val="28"/>
        </w:rPr>
        <w:t xml:space="preserve"> nuclear</w:t>
      </w:r>
    </w:p>
    <w:p w14:paraId="6D5CADC6" w14:textId="77777777" w:rsidR="00D923C3" w:rsidRPr="004170F7" w:rsidRDefault="00D923C3" w:rsidP="00F157DB">
      <w:pPr>
        <w:ind w:left="708" w:firstLine="567"/>
        <w:jc w:val="both"/>
        <w:rPr>
          <w:rFonts w:ascii="Arial" w:hAnsi="Arial" w:cs="Arial"/>
          <w:sz w:val="28"/>
          <w:szCs w:val="28"/>
        </w:rPr>
      </w:pPr>
    </w:p>
    <w:p w14:paraId="217B9659" w14:textId="77777777" w:rsidR="004641F7" w:rsidRDefault="00D923C3" w:rsidP="004641F7">
      <w:pPr>
        <w:pStyle w:val="PargrafodaLista"/>
        <w:numPr>
          <w:ilvl w:val="0"/>
          <w:numId w:val="29"/>
        </w:numPr>
        <w:spacing w:after="200" w:line="276" w:lineRule="auto"/>
        <w:ind w:left="1494"/>
        <w:jc w:val="both"/>
        <w:rPr>
          <w:rFonts w:ascii="Arial" w:hAnsi="Arial" w:cs="Arial"/>
          <w:b/>
          <w:sz w:val="28"/>
          <w:szCs w:val="28"/>
        </w:rPr>
      </w:pPr>
      <w:proofErr w:type="spellStart"/>
      <w:proofErr w:type="gramStart"/>
      <w:r w:rsidRPr="004170F7">
        <w:rPr>
          <w:rFonts w:ascii="Arial" w:hAnsi="Arial" w:cs="Arial"/>
          <w:b/>
          <w:sz w:val="28"/>
          <w:szCs w:val="28"/>
        </w:rPr>
        <w:t>Potencia</w:t>
      </w:r>
      <w:proofErr w:type="spellEnd"/>
      <w:proofErr w:type="gramEnd"/>
      <w:r w:rsidRPr="004170F7">
        <w:rPr>
          <w:rFonts w:ascii="Arial" w:hAnsi="Arial" w:cs="Arial"/>
          <w:b/>
          <w:sz w:val="28"/>
          <w:szCs w:val="28"/>
        </w:rPr>
        <w:t xml:space="preserve"> regional. Aspectos desfavoráveis</w:t>
      </w:r>
    </w:p>
    <w:p w14:paraId="42A9C2C7" w14:textId="77777777" w:rsidR="004641F7" w:rsidRDefault="004641F7" w:rsidP="004641F7">
      <w:pPr>
        <w:pStyle w:val="PargrafodaLista"/>
        <w:spacing w:after="200" w:line="276" w:lineRule="auto"/>
        <w:ind w:left="1494"/>
        <w:jc w:val="both"/>
        <w:rPr>
          <w:rFonts w:ascii="Arial" w:hAnsi="Arial" w:cs="Arial"/>
          <w:sz w:val="28"/>
          <w:szCs w:val="28"/>
        </w:rPr>
      </w:pPr>
      <w:r w:rsidRPr="004641F7">
        <w:rPr>
          <w:rFonts w:ascii="Arial" w:hAnsi="Arial" w:cs="Arial"/>
          <w:sz w:val="28"/>
          <w:szCs w:val="28"/>
        </w:rPr>
        <w:t>D</w:t>
      </w:r>
      <w:r w:rsidR="00D923C3" w:rsidRPr="004641F7">
        <w:rPr>
          <w:rFonts w:ascii="Arial" w:hAnsi="Arial" w:cs="Arial"/>
          <w:sz w:val="28"/>
          <w:szCs w:val="28"/>
        </w:rPr>
        <w:t>eficiente unidade nacional</w:t>
      </w:r>
      <w:r w:rsidR="00D923C3" w:rsidRPr="004641F7">
        <w:rPr>
          <w:rFonts w:ascii="Arial" w:hAnsi="Arial" w:cs="Arial"/>
          <w:sz w:val="28"/>
          <w:szCs w:val="28"/>
        </w:rPr>
        <w:tab/>
      </w:r>
    </w:p>
    <w:p w14:paraId="6FF876A7" w14:textId="26AFE7C8" w:rsidR="004641F7" w:rsidRPr="004641F7" w:rsidRDefault="00961AC3" w:rsidP="004641F7">
      <w:pPr>
        <w:pStyle w:val="PargrafodaLista"/>
        <w:spacing w:after="200" w:line="276" w:lineRule="auto"/>
        <w:ind w:left="1494"/>
        <w:jc w:val="both"/>
        <w:rPr>
          <w:rFonts w:ascii="Arial" w:hAnsi="Arial" w:cs="Arial"/>
          <w:sz w:val="28"/>
          <w:szCs w:val="28"/>
        </w:rPr>
      </w:pPr>
      <w:r w:rsidRPr="004641F7">
        <w:rPr>
          <w:rFonts w:ascii="Arial" w:hAnsi="Arial" w:cs="Arial"/>
          <w:sz w:val="28"/>
          <w:szCs w:val="28"/>
        </w:rPr>
        <w:t>V</w:t>
      </w:r>
      <w:r w:rsidR="00D923C3" w:rsidRPr="004641F7">
        <w:rPr>
          <w:rFonts w:ascii="Arial" w:hAnsi="Arial" w:cs="Arial"/>
          <w:sz w:val="28"/>
          <w:szCs w:val="28"/>
        </w:rPr>
        <w:t>ários idiomas</w:t>
      </w:r>
    </w:p>
    <w:p w14:paraId="7E4B53F5" w14:textId="77777777" w:rsidR="004641F7" w:rsidRDefault="00D923C3" w:rsidP="004641F7">
      <w:pPr>
        <w:pStyle w:val="PargrafodaLista"/>
        <w:spacing w:after="200" w:line="276" w:lineRule="auto"/>
        <w:ind w:left="1494"/>
        <w:jc w:val="both"/>
        <w:rPr>
          <w:rFonts w:ascii="Arial" w:hAnsi="Arial" w:cs="Arial"/>
          <w:sz w:val="28"/>
          <w:szCs w:val="28"/>
        </w:rPr>
      </w:pPr>
      <w:r w:rsidRPr="004170F7">
        <w:rPr>
          <w:rFonts w:ascii="Arial" w:hAnsi="Arial" w:cs="Arial"/>
          <w:sz w:val="28"/>
          <w:szCs w:val="28"/>
        </w:rPr>
        <w:t>Diferentes religiões</w:t>
      </w:r>
      <w:r w:rsidRPr="004170F7">
        <w:rPr>
          <w:rFonts w:ascii="Arial" w:hAnsi="Arial" w:cs="Arial"/>
          <w:sz w:val="28"/>
          <w:szCs w:val="28"/>
        </w:rPr>
        <w:tab/>
      </w:r>
    </w:p>
    <w:p w14:paraId="2D1A4A1C" w14:textId="77777777" w:rsidR="004641F7" w:rsidRDefault="00D923C3" w:rsidP="004641F7">
      <w:pPr>
        <w:pStyle w:val="PargrafodaLista"/>
        <w:spacing w:after="200" w:line="276" w:lineRule="auto"/>
        <w:ind w:left="1494"/>
        <w:jc w:val="both"/>
        <w:rPr>
          <w:rFonts w:ascii="Arial" w:hAnsi="Arial" w:cs="Arial"/>
          <w:sz w:val="28"/>
          <w:szCs w:val="28"/>
        </w:rPr>
      </w:pPr>
      <w:proofErr w:type="gramStart"/>
      <w:r w:rsidRPr="004170F7">
        <w:rPr>
          <w:rFonts w:ascii="Arial" w:hAnsi="Arial" w:cs="Arial"/>
          <w:sz w:val="28"/>
          <w:szCs w:val="28"/>
        </w:rPr>
        <w:t>Diferentes cultura</w:t>
      </w:r>
      <w:proofErr w:type="gramEnd"/>
    </w:p>
    <w:p w14:paraId="11CC70C2" w14:textId="17FF02C7" w:rsidR="00D923C3" w:rsidRPr="004641F7" w:rsidRDefault="00D923C3" w:rsidP="004641F7">
      <w:pPr>
        <w:pStyle w:val="PargrafodaLista"/>
        <w:spacing w:after="200" w:line="276" w:lineRule="auto"/>
        <w:ind w:left="1494"/>
        <w:jc w:val="both"/>
        <w:rPr>
          <w:rFonts w:ascii="Arial" w:hAnsi="Arial" w:cs="Arial"/>
          <w:b/>
          <w:sz w:val="28"/>
          <w:szCs w:val="28"/>
        </w:rPr>
      </w:pPr>
      <w:r w:rsidRPr="004170F7">
        <w:rPr>
          <w:rFonts w:ascii="Arial" w:hAnsi="Arial" w:cs="Arial"/>
          <w:sz w:val="28"/>
          <w:szCs w:val="28"/>
        </w:rPr>
        <w:t>Existência de castas</w:t>
      </w:r>
    </w:p>
    <w:p w14:paraId="0F4AD7FC"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lastRenderedPageBreak/>
        <w:t>- Violentos choques entre a maioria hinduísta e a minoria muçulmana.</w:t>
      </w:r>
    </w:p>
    <w:p w14:paraId="454CA73A"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Conflito internacional entre a Índia e o Paquistão pela posse da Caxemira.</w:t>
      </w:r>
    </w:p>
    <w:p w14:paraId="28B83D41"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Imensos contrastes populacionais (600 milhões de indianos vivem na miséria).</w:t>
      </w:r>
    </w:p>
    <w:p w14:paraId="3F12B0A5" w14:textId="77777777" w:rsidR="00D923C3" w:rsidRPr="004170F7" w:rsidRDefault="00D923C3" w:rsidP="00F157DB">
      <w:pPr>
        <w:ind w:left="708" w:firstLine="567"/>
        <w:jc w:val="both"/>
        <w:rPr>
          <w:rFonts w:ascii="Arial" w:hAnsi="Arial" w:cs="Arial"/>
          <w:sz w:val="28"/>
          <w:szCs w:val="28"/>
        </w:rPr>
      </w:pPr>
    </w:p>
    <w:p w14:paraId="4B0F6F1A" w14:textId="77777777" w:rsidR="00D923C3" w:rsidRPr="004170F7" w:rsidRDefault="00D923C3" w:rsidP="00F157DB">
      <w:pPr>
        <w:ind w:left="708" w:firstLine="567"/>
        <w:jc w:val="both"/>
        <w:rPr>
          <w:rFonts w:ascii="Arial" w:hAnsi="Arial" w:cs="Arial"/>
          <w:sz w:val="28"/>
          <w:szCs w:val="28"/>
        </w:rPr>
      </w:pPr>
    </w:p>
    <w:p w14:paraId="2A260506" w14:textId="77777777" w:rsidR="00D923C3" w:rsidRPr="004170F7" w:rsidRDefault="00D923C3" w:rsidP="00F157DB">
      <w:pPr>
        <w:pStyle w:val="PargrafodaLista"/>
        <w:numPr>
          <w:ilvl w:val="0"/>
          <w:numId w:val="41"/>
        </w:numPr>
        <w:spacing w:after="200" w:line="276" w:lineRule="auto"/>
        <w:ind w:left="1635"/>
        <w:jc w:val="both"/>
        <w:rPr>
          <w:rFonts w:ascii="Arial" w:hAnsi="Arial" w:cs="Arial"/>
          <w:b/>
          <w:sz w:val="28"/>
          <w:szCs w:val="28"/>
        </w:rPr>
      </w:pPr>
      <w:r w:rsidRPr="004170F7">
        <w:rPr>
          <w:rFonts w:ascii="Arial" w:hAnsi="Arial" w:cs="Arial"/>
          <w:b/>
          <w:sz w:val="28"/>
          <w:szCs w:val="28"/>
        </w:rPr>
        <w:t>Interesses estratégicos e a projeção do poder na Índia</w:t>
      </w:r>
    </w:p>
    <w:p w14:paraId="0F9B8316"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Sobre este tema o organizador da presente apostila pretendeu fazer um pequeno ensaio, reunindo trechos de diferentes leituras retiradas de livros e da própria internet. Ainda que, em algumas ocasiões, as opiniões sejam coincidentes e, até mesmo, repetitivas, não altera</w:t>
      </w:r>
      <w:r w:rsidR="00961AC3" w:rsidRPr="004170F7">
        <w:rPr>
          <w:rFonts w:ascii="Arial" w:hAnsi="Arial" w:cs="Arial"/>
          <w:sz w:val="28"/>
          <w:szCs w:val="28"/>
        </w:rPr>
        <w:t>m</w:t>
      </w:r>
      <w:r w:rsidRPr="004170F7">
        <w:rPr>
          <w:rFonts w:ascii="Arial" w:hAnsi="Arial" w:cs="Arial"/>
          <w:sz w:val="28"/>
          <w:szCs w:val="28"/>
        </w:rPr>
        <w:t>o</w:t>
      </w:r>
      <w:r w:rsidR="00961AC3" w:rsidRPr="004170F7">
        <w:rPr>
          <w:rFonts w:ascii="Arial" w:hAnsi="Arial" w:cs="Arial"/>
          <w:sz w:val="28"/>
          <w:szCs w:val="28"/>
        </w:rPr>
        <w:t>s</w:t>
      </w:r>
      <w:r w:rsidRPr="004170F7">
        <w:rPr>
          <w:rFonts w:ascii="Arial" w:hAnsi="Arial" w:cs="Arial"/>
          <w:sz w:val="28"/>
          <w:szCs w:val="28"/>
        </w:rPr>
        <w:t xml:space="preserve"> o texto, evitando perder a originalidade.</w:t>
      </w:r>
    </w:p>
    <w:p w14:paraId="5C00968B" w14:textId="77777777" w:rsidR="00D923C3" w:rsidRPr="004170F7" w:rsidRDefault="00D923C3" w:rsidP="004641F7">
      <w:pPr>
        <w:ind w:left="708" w:firstLine="567"/>
        <w:jc w:val="both"/>
        <w:rPr>
          <w:rFonts w:ascii="Arial" w:hAnsi="Arial" w:cs="Arial"/>
          <w:sz w:val="28"/>
          <w:szCs w:val="28"/>
        </w:rPr>
      </w:pPr>
      <w:r w:rsidRPr="004170F7">
        <w:rPr>
          <w:rFonts w:ascii="Arial" w:hAnsi="Arial" w:cs="Arial"/>
          <w:sz w:val="28"/>
          <w:szCs w:val="28"/>
        </w:rPr>
        <w:t>Para o estudo do presente assunto cabe uma leitura preliminar. Posteriormente um resumo que consolide as idéias básicas.</w:t>
      </w:r>
    </w:p>
    <w:p w14:paraId="1D9C2B24" w14:textId="29EBD502" w:rsidR="00D923C3" w:rsidRPr="004170F7" w:rsidRDefault="00D923C3" w:rsidP="004641F7">
      <w:pPr>
        <w:ind w:left="708" w:firstLine="567"/>
        <w:jc w:val="both"/>
        <w:rPr>
          <w:rFonts w:ascii="Arial" w:hAnsi="Arial" w:cs="Arial"/>
          <w:sz w:val="28"/>
          <w:szCs w:val="28"/>
        </w:rPr>
      </w:pPr>
      <w:r w:rsidRPr="004170F7">
        <w:rPr>
          <w:rFonts w:ascii="Arial" w:hAnsi="Arial" w:cs="Arial"/>
          <w:sz w:val="28"/>
          <w:szCs w:val="28"/>
        </w:rPr>
        <w:t>Dividimos os interesses estratégicos nos cinco campos do Poder Nacional: Político, Econômico, Psicossocial, Milit</w:t>
      </w:r>
      <w:r w:rsidR="004641F7">
        <w:rPr>
          <w:rFonts w:ascii="Arial" w:hAnsi="Arial" w:cs="Arial"/>
          <w:sz w:val="28"/>
          <w:szCs w:val="28"/>
        </w:rPr>
        <w:t xml:space="preserve">ar e </w:t>
      </w:r>
      <w:r w:rsidRPr="004170F7">
        <w:rPr>
          <w:rFonts w:ascii="Arial" w:hAnsi="Arial" w:cs="Arial"/>
          <w:sz w:val="28"/>
          <w:szCs w:val="28"/>
        </w:rPr>
        <w:t>Científi</w:t>
      </w:r>
      <w:r w:rsidR="004641F7">
        <w:rPr>
          <w:rFonts w:ascii="Arial" w:hAnsi="Arial" w:cs="Arial"/>
          <w:sz w:val="28"/>
          <w:szCs w:val="28"/>
        </w:rPr>
        <w:t xml:space="preserve">co e </w:t>
      </w:r>
      <w:r w:rsidRPr="004170F7">
        <w:rPr>
          <w:rFonts w:ascii="Arial" w:hAnsi="Arial" w:cs="Arial"/>
          <w:sz w:val="28"/>
          <w:szCs w:val="28"/>
        </w:rPr>
        <w:t>Tecnológico.</w:t>
      </w:r>
    </w:p>
    <w:p w14:paraId="3FF23C26" w14:textId="77777777" w:rsidR="00D923C3" w:rsidRPr="004170F7" w:rsidRDefault="00D923C3" w:rsidP="00F157DB">
      <w:pPr>
        <w:ind w:left="708" w:firstLine="567"/>
        <w:jc w:val="both"/>
        <w:rPr>
          <w:rFonts w:ascii="Arial" w:hAnsi="Arial" w:cs="Arial"/>
          <w:sz w:val="28"/>
          <w:szCs w:val="28"/>
        </w:rPr>
      </w:pPr>
    </w:p>
    <w:p w14:paraId="4AFA4609" w14:textId="77777777" w:rsidR="00D923C3" w:rsidRPr="004170F7" w:rsidRDefault="00D923C3" w:rsidP="00F157DB">
      <w:pPr>
        <w:pStyle w:val="PargrafodaLista"/>
        <w:numPr>
          <w:ilvl w:val="0"/>
          <w:numId w:val="61"/>
        </w:numPr>
        <w:spacing w:after="200" w:line="276" w:lineRule="auto"/>
        <w:ind w:left="1608"/>
        <w:jc w:val="both"/>
        <w:rPr>
          <w:rFonts w:ascii="Arial" w:hAnsi="Arial" w:cs="Arial"/>
          <w:b/>
          <w:sz w:val="28"/>
          <w:szCs w:val="28"/>
        </w:rPr>
      </w:pPr>
      <w:r w:rsidRPr="004170F7">
        <w:rPr>
          <w:rFonts w:ascii="Arial" w:hAnsi="Arial" w:cs="Arial"/>
          <w:b/>
          <w:sz w:val="28"/>
          <w:szCs w:val="28"/>
        </w:rPr>
        <w:t>Interesses políticos</w:t>
      </w:r>
    </w:p>
    <w:p w14:paraId="7E5DA500"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xml:space="preserve">Preservar o seu status de Estado Nuclear temperando o pacifismo idealista </w:t>
      </w:r>
      <w:proofErr w:type="spellStart"/>
      <w:r w:rsidRPr="004170F7">
        <w:rPr>
          <w:rFonts w:ascii="Arial" w:hAnsi="Arial" w:cs="Arial"/>
          <w:sz w:val="28"/>
          <w:szCs w:val="28"/>
        </w:rPr>
        <w:t>nehruviano</w:t>
      </w:r>
      <w:proofErr w:type="spellEnd"/>
      <w:r w:rsidRPr="004170F7">
        <w:rPr>
          <w:rFonts w:ascii="Arial" w:hAnsi="Arial" w:cs="Arial"/>
          <w:sz w:val="28"/>
          <w:szCs w:val="28"/>
        </w:rPr>
        <w:t xml:space="preserve"> com uma forte dose de realismo em relação aos EUA, Rússia, China e Paquistão.</w:t>
      </w:r>
    </w:p>
    <w:p w14:paraId="698FFA1E"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Preservar a nuclearização como instrumento de política externa e assegurar um ambiente estratégico mais estável.</w:t>
      </w:r>
    </w:p>
    <w:p w14:paraId="537B3A52"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Assegurar uma aproximação mais íntima com os EUA.</w:t>
      </w:r>
    </w:p>
    <w:p w14:paraId="39794B6F"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Retomar, no cenário internacional, o reconhecimento e o lugar que a Índia merece ter entre as principais pot</w:t>
      </w:r>
      <w:r w:rsidR="0000421A" w:rsidRPr="004170F7">
        <w:rPr>
          <w:rFonts w:ascii="Arial" w:hAnsi="Arial" w:cs="Arial"/>
          <w:sz w:val="28"/>
          <w:szCs w:val="28"/>
        </w:rPr>
        <w:t>ê</w:t>
      </w:r>
      <w:r w:rsidRPr="004170F7">
        <w:rPr>
          <w:rFonts w:ascii="Arial" w:hAnsi="Arial" w:cs="Arial"/>
          <w:sz w:val="28"/>
          <w:szCs w:val="28"/>
        </w:rPr>
        <w:t>ncias.</w:t>
      </w:r>
    </w:p>
    <w:p w14:paraId="7D4FAD86"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Manter sua ação político-diplomática junto à China, ao Sudeste Asiático, à União Européia, aos Estados Unidos, à América Latina e a África.</w:t>
      </w:r>
    </w:p>
    <w:p w14:paraId="74C0E377"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Manter sua ação político-diplomática junto à América Latina e África.</w:t>
      </w:r>
    </w:p>
    <w:p w14:paraId="26E33AC0"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ab/>
        <w:t xml:space="preserve">- Lançamento do programa Focus </w:t>
      </w:r>
      <w:proofErr w:type="spellStart"/>
      <w:r w:rsidRPr="004170F7">
        <w:rPr>
          <w:rFonts w:ascii="Arial" w:hAnsi="Arial" w:cs="Arial"/>
          <w:sz w:val="28"/>
          <w:szCs w:val="28"/>
        </w:rPr>
        <w:t>Latin</w:t>
      </w:r>
      <w:proofErr w:type="spellEnd"/>
      <w:r w:rsidRPr="004170F7">
        <w:rPr>
          <w:rFonts w:ascii="Arial" w:hAnsi="Arial" w:cs="Arial"/>
          <w:sz w:val="28"/>
          <w:szCs w:val="28"/>
        </w:rPr>
        <w:t xml:space="preserve"> América (novembro 1997).</w:t>
      </w:r>
    </w:p>
    <w:p w14:paraId="7651AE97"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ab/>
        <w:t>- Lançamento do programa Focus África (março 2002).</w:t>
      </w:r>
    </w:p>
    <w:p w14:paraId="36A3C4B4"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ab/>
        <w:t>- Criação do Fórum de Diálogo Índia, Brasil e África do Sul (IBAS - junho de 2003).</w:t>
      </w:r>
    </w:p>
    <w:p w14:paraId="43BDEBF5"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ab/>
        <w:t>- Segundo Cúpula do IBAS (17 de outubro de 2007).</w:t>
      </w:r>
    </w:p>
    <w:p w14:paraId="6811E32E"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Transformação de ator com peso regional e internacional.</w:t>
      </w:r>
    </w:p>
    <w:p w14:paraId="11453900"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lastRenderedPageBreak/>
        <w:t>- Aproveitamento das regras vigentes na busca e aplicação da projeção do poder.</w:t>
      </w:r>
    </w:p>
    <w:p w14:paraId="27A86DF3"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Manter uma autonomia estratégica.</w:t>
      </w:r>
    </w:p>
    <w:p w14:paraId="038EB88E"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Tentar uma solução para a questão da Caxemira.</w:t>
      </w:r>
    </w:p>
    <w:p w14:paraId="154AD8AF"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Estabilizar as relações com o Paquistão.</w:t>
      </w:r>
    </w:p>
    <w:p w14:paraId="736774C8"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Manter a parceria estratégica com os Estados Unidos, possibilitando-lhe maior influência nas questões políticas, econômicas e de segurança internacional.</w:t>
      </w:r>
    </w:p>
    <w:p w14:paraId="62F81A3C"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Manter o processo de promoção de cooperação política com a China, possibilitando colaboração para ganhos econômicos mútuos e que asseguram que suas disputas fronteiriças, competição por energia e por mercados permaneçam desmilitarizados.</w:t>
      </w:r>
    </w:p>
    <w:p w14:paraId="63135A1E"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Ampliar o raio de sua ação estratégica, além do Oceano Índico, de forma a melhorar sua posição na África, Oriente Médio, Sudeste Asiático e Ásia Central.</w:t>
      </w:r>
    </w:p>
    <w:p w14:paraId="7875276F"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xml:space="preserve">- Em seu entorno geográfico manter o isolamento com as várias fontes de extremismo e instabilidade (Nepal, Sri Lanka, </w:t>
      </w:r>
      <w:proofErr w:type="spellStart"/>
      <w:r w:rsidRPr="004170F7">
        <w:rPr>
          <w:rFonts w:ascii="Arial" w:hAnsi="Arial" w:cs="Arial"/>
          <w:sz w:val="28"/>
          <w:szCs w:val="28"/>
        </w:rPr>
        <w:t>Blangadesh</w:t>
      </w:r>
      <w:proofErr w:type="spellEnd"/>
      <w:r w:rsidRPr="004170F7">
        <w:rPr>
          <w:rFonts w:ascii="Arial" w:hAnsi="Arial" w:cs="Arial"/>
          <w:sz w:val="28"/>
          <w:szCs w:val="28"/>
        </w:rPr>
        <w:t xml:space="preserve"> e Paquistão).</w:t>
      </w:r>
    </w:p>
    <w:p w14:paraId="4176B4CD"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Aproximação maior com os EUA, abandonando uma sistemática oposição as políticas estratégicas, econômicas e diplomáticas americanas, auxiliando no preenchimento do vácuo deixado pela queda da União Soviética, equilibrando o crescente poder chinês.</w:t>
      </w:r>
    </w:p>
    <w:p w14:paraId="0202F079"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Solucionar o conjunto de conflitos que detêm na região para manter suas ambições internacionais.</w:t>
      </w:r>
    </w:p>
    <w:p w14:paraId="45CFF6D2"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Transformar a Índia em um centro de poder.</w:t>
      </w:r>
    </w:p>
    <w:p w14:paraId="563CBE37"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Ampliar a aproximação com o Japão. O Japão entende que o crescimento da Índia é importante para a relativa contenção da projeção do poder da China no leste asiático.</w:t>
      </w:r>
    </w:p>
    <w:p w14:paraId="735A3259"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Aproximação do Sudeste Asiático como parceiro político, econômico e comercial.</w:t>
      </w:r>
    </w:p>
    <w:p w14:paraId="664A6F86"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Parceria estratégica com os EUA para legitimar a opção nuclear indiana e de ampliar sua segurança ao servir de contenção da China e do Paquistão.</w:t>
      </w:r>
    </w:p>
    <w:p w14:paraId="50A556CC"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Minimizar uma possível projeção do poder da China na Ásia meridional.</w:t>
      </w:r>
    </w:p>
    <w:p w14:paraId="71FFB842"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Minimizar uma possível projeção de poder da China no Sudeste Asiático.</w:t>
      </w:r>
    </w:p>
    <w:p w14:paraId="7A4CA83F" w14:textId="77777777" w:rsidR="00EF485B" w:rsidRPr="004170F7" w:rsidRDefault="00EF485B" w:rsidP="00F157DB">
      <w:pPr>
        <w:ind w:left="708" w:firstLine="567"/>
        <w:jc w:val="both"/>
        <w:rPr>
          <w:rFonts w:ascii="Arial" w:hAnsi="Arial" w:cs="Arial"/>
          <w:sz w:val="28"/>
          <w:szCs w:val="28"/>
        </w:rPr>
      </w:pPr>
    </w:p>
    <w:p w14:paraId="3A2D1C05" w14:textId="77777777" w:rsidR="00D923C3" w:rsidRPr="004170F7" w:rsidRDefault="00D923C3" w:rsidP="00F157DB">
      <w:pPr>
        <w:pStyle w:val="PargrafodaLista"/>
        <w:numPr>
          <w:ilvl w:val="0"/>
          <w:numId w:val="61"/>
        </w:numPr>
        <w:spacing w:after="200" w:line="276" w:lineRule="auto"/>
        <w:ind w:left="1608"/>
        <w:jc w:val="both"/>
        <w:rPr>
          <w:rFonts w:ascii="Arial" w:hAnsi="Arial" w:cs="Arial"/>
          <w:b/>
          <w:sz w:val="28"/>
          <w:szCs w:val="28"/>
        </w:rPr>
      </w:pPr>
      <w:r w:rsidRPr="004170F7">
        <w:rPr>
          <w:rFonts w:ascii="Arial" w:hAnsi="Arial" w:cs="Arial"/>
          <w:b/>
          <w:sz w:val="28"/>
          <w:szCs w:val="28"/>
        </w:rPr>
        <w:t>Interesses econômicos</w:t>
      </w:r>
    </w:p>
    <w:p w14:paraId="6F98CC52"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Manter o seu forte crescimento econômico.</w:t>
      </w:r>
    </w:p>
    <w:p w14:paraId="53E36431"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Aproveitamento das regras vigentes na busca e ampliação da capacidade econômica.</w:t>
      </w:r>
    </w:p>
    <w:p w14:paraId="5587961F"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lastRenderedPageBreak/>
        <w:t>- Abertura do seu mercado para a economia global.</w:t>
      </w:r>
    </w:p>
    <w:p w14:paraId="4D9719CC"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Aproximação econômica com o leste asiático.</w:t>
      </w:r>
    </w:p>
    <w:p w14:paraId="38C58E96"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Reduzir o superávit na balança comercial bilateral com os EUA.</w:t>
      </w:r>
    </w:p>
    <w:p w14:paraId="0DFBE46A"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Desenvolvimento econômico com inserção internacional.</w:t>
      </w:r>
    </w:p>
    <w:p w14:paraId="13767AC5"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xml:space="preserve">- Ampliar a Cooperação Sul-Sul (Mercosul, Comunidade </w:t>
      </w:r>
      <w:proofErr w:type="gramStart"/>
      <w:r w:rsidRPr="004170F7">
        <w:rPr>
          <w:rFonts w:ascii="Arial" w:hAnsi="Arial" w:cs="Arial"/>
          <w:sz w:val="28"/>
          <w:szCs w:val="28"/>
        </w:rPr>
        <w:t>Andina, etc.</w:t>
      </w:r>
      <w:proofErr w:type="gramEnd"/>
      <w:r w:rsidRPr="004170F7">
        <w:rPr>
          <w:rFonts w:ascii="Arial" w:hAnsi="Arial" w:cs="Arial"/>
          <w:sz w:val="28"/>
          <w:szCs w:val="28"/>
        </w:rPr>
        <w:t>)</w:t>
      </w:r>
    </w:p>
    <w:p w14:paraId="43509D40"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Ampliar o interesse pelos países do hemisfério Sul como fonte para o fornecimento de recursos materiais e minera</w:t>
      </w:r>
      <w:r w:rsidR="00961AC3" w:rsidRPr="004170F7">
        <w:rPr>
          <w:rFonts w:ascii="Arial" w:hAnsi="Arial" w:cs="Arial"/>
          <w:sz w:val="28"/>
          <w:szCs w:val="28"/>
        </w:rPr>
        <w:t>i</w:t>
      </w:r>
      <w:r w:rsidRPr="004170F7">
        <w:rPr>
          <w:rFonts w:ascii="Arial" w:hAnsi="Arial" w:cs="Arial"/>
          <w:sz w:val="28"/>
          <w:szCs w:val="28"/>
        </w:rPr>
        <w:t>s e para absorção de produtos indianos.</w:t>
      </w:r>
    </w:p>
    <w:p w14:paraId="47C45AF1" w14:textId="77777777" w:rsidR="00EF485B" w:rsidRPr="004170F7" w:rsidRDefault="00EF485B" w:rsidP="004641F7">
      <w:pPr>
        <w:jc w:val="both"/>
        <w:rPr>
          <w:rFonts w:ascii="Arial" w:hAnsi="Arial" w:cs="Arial"/>
          <w:sz w:val="28"/>
          <w:szCs w:val="28"/>
        </w:rPr>
      </w:pPr>
    </w:p>
    <w:p w14:paraId="52E1AC16" w14:textId="77777777" w:rsidR="00D923C3" w:rsidRPr="004170F7" w:rsidRDefault="00D923C3" w:rsidP="00F157DB">
      <w:pPr>
        <w:pStyle w:val="PargrafodaLista"/>
        <w:numPr>
          <w:ilvl w:val="0"/>
          <w:numId w:val="61"/>
        </w:numPr>
        <w:spacing w:after="200" w:line="276" w:lineRule="auto"/>
        <w:ind w:left="1608"/>
        <w:jc w:val="both"/>
        <w:rPr>
          <w:rFonts w:ascii="Arial" w:hAnsi="Arial" w:cs="Arial"/>
          <w:b/>
          <w:sz w:val="28"/>
          <w:szCs w:val="28"/>
        </w:rPr>
      </w:pPr>
      <w:r w:rsidRPr="004170F7">
        <w:rPr>
          <w:rFonts w:ascii="Arial" w:hAnsi="Arial" w:cs="Arial"/>
          <w:b/>
          <w:sz w:val="28"/>
          <w:szCs w:val="28"/>
        </w:rPr>
        <w:t>Objetivos psicossociais</w:t>
      </w:r>
    </w:p>
    <w:p w14:paraId="3693AE58"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Manter a sua cultura milenar.</w:t>
      </w:r>
    </w:p>
    <w:p w14:paraId="5A944474"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Reduzir a linha doméstica da pobreza.</w:t>
      </w:r>
    </w:p>
    <w:p w14:paraId="0512F1DB"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Desenvolver soluções, a longo prazo, para as questões de água, energia e problemas ambientais.</w:t>
      </w:r>
    </w:p>
    <w:p w14:paraId="42D51E9F"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Diminuir a fome.</w:t>
      </w:r>
    </w:p>
    <w:p w14:paraId="05049F38"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Diminuir a miséria.</w:t>
      </w:r>
    </w:p>
    <w:p w14:paraId="1D5CD893"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Diminuir a incidência de doenças epidêmicas.</w:t>
      </w:r>
    </w:p>
    <w:p w14:paraId="0DED3FD8" w14:textId="77777777" w:rsidR="00D923C3" w:rsidRPr="004170F7" w:rsidRDefault="00D923C3" w:rsidP="00F157DB">
      <w:pPr>
        <w:ind w:left="708" w:firstLine="567"/>
        <w:jc w:val="both"/>
        <w:rPr>
          <w:rFonts w:ascii="Arial" w:hAnsi="Arial" w:cs="Arial"/>
          <w:sz w:val="28"/>
          <w:szCs w:val="28"/>
        </w:rPr>
      </w:pPr>
    </w:p>
    <w:p w14:paraId="61B6FD09" w14:textId="77777777" w:rsidR="00D923C3" w:rsidRPr="004170F7" w:rsidRDefault="00107122" w:rsidP="00F157DB">
      <w:pPr>
        <w:pStyle w:val="PargrafodaLista"/>
        <w:numPr>
          <w:ilvl w:val="0"/>
          <w:numId w:val="42"/>
        </w:numPr>
        <w:spacing w:after="200" w:line="276" w:lineRule="auto"/>
        <w:ind w:left="1635"/>
        <w:jc w:val="both"/>
        <w:rPr>
          <w:rFonts w:ascii="Arial" w:hAnsi="Arial" w:cs="Arial"/>
          <w:b/>
          <w:sz w:val="28"/>
          <w:szCs w:val="28"/>
        </w:rPr>
      </w:pPr>
      <w:r w:rsidRPr="004170F7">
        <w:rPr>
          <w:rFonts w:ascii="Arial" w:hAnsi="Arial" w:cs="Arial"/>
          <w:b/>
          <w:sz w:val="28"/>
          <w:szCs w:val="28"/>
        </w:rPr>
        <w:t>Interesses</w:t>
      </w:r>
      <w:r w:rsidR="00D923C3" w:rsidRPr="004170F7">
        <w:rPr>
          <w:rFonts w:ascii="Arial" w:hAnsi="Arial" w:cs="Arial"/>
          <w:b/>
          <w:sz w:val="28"/>
          <w:szCs w:val="28"/>
        </w:rPr>
        <w:t xml:space="preserve"> militares</w:t>
      </w:r>
    </w:p>
    <w:p w14:paraId="21943513" w14:textId="77777777" w:rsidR="00D923C3" w:rsidRPr="004170F7" w:rsidRDefault="00D923C3" w:rsidP="00F157DB">
      <w:pPr>
        <w:pStyle w:val="PargrafodaLista"/>
        <w:numPr>
          <w:ilvl w:val="0"/>
          <w:numId w:val="43"/>
        </w:numPr>
        <w:spacing w:after="200" w:line="276" w:lineRule="auto"/>
        <w:ind w:left="1635"/>
        <w:jc w:val="both"/>
        <w:rPr>
          <w:rFonts w:ascii="Arial" w:hAnsi="Arial" w:cs="Arial"/>
          <w:b/>
          <w:sz w:val="28"/>
          <w:szCs w:val="28"/>
        </w:rPr>
      </w:pPr>
      <w:r w:rsidRPr="004170F7">
        <w:rPr>
          <w:rFonts w:ascii="Arial" w:hAnsi="Arial" w:cs="Arial"/>
          <w:b/>
          <w:sz w:val="28"/>
          <w:szCs w:val="28"/>
        </w:rPr>
        <w:t>Segurança externa</w:t>
      </w:r>
    </w:p>
    <w:p w14:paraId="4DC4EA3A" w14:textId="4EC415FF"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xml:space="preserve">- </w:t>
      </w:r>
      <w:r w:rsidR="004641F7">
        <w:rPr>
          <w:rFonts w:ascii="Arial" w:hAnsi="Arial" w:cs="Arial"/>
          <w:sz w:val="28"/>
          <w:szCs w:val="28"/>
        </w:rPr>
        <w:t>Atuar para r</w:t>
      </w:r>
      <w:r w:rsidRPr="004170F7">
        <w:rPr>
          <w:rFonts w:ascii="Arial" w:hAnsi="Arial" w:cs="Arial"/>
          <w:sz w:val="28"/>
          <w:szCs w:val="28"/>
        </w:rPr>
        <w:t>eduzir a presença militar americana na Ásia Central.</w:t>
      </w:r>
    </w:p>
    <w:p w14:paraId="165A821F" w14:textId="77777777" w:rsidR="00D923C3" w:rsidRPr="004170F7" w:rsidRDefault="00D923C3" w:rsidP="00F157DB">
      <w:pPr>
        <w:ind w:left="708" w:firstLine="567"/>
        <w:jc w:val="both"/>
        <w:rPr>
          <w:rFonts w:ascii="Arial" w:hAnsi="Arial" w:cs="Arial"/>
          <w:sz w:val="28"/>
          <w:szCs w:val="28"/>
        </w:rPr>
      </w:pPr>
      <w:r w:rsidRPr="004170F7">
        <w:rPr>
          <w:rFonts w:ascii="Arial" w:hAnsi="Arial" w:cs="Arial"/>
          <w:sz w:val="28"/>
          <w:szCs w:val="28"/>
        </w:rPr>
        <w:t>- Manter suas FFAA com características dissuasórias.</w:t>
      </w:r>
    </w:p>
    <w:p w14:paraId="293EAAF1" w14:textId="77777777" w:rsidR="00D923C3" w:rsidRPr="004170F7" w:rsidRDefault="00D923C3" w:rsidP="00F157DB">
      <w:pPr>
        <w:ind w:left="1275"/>
        <w:jc w:val="both"/>
        <w:rPr>
          <w:rFonts w:ascii="Arial" w:hAnsi="Arial" w:cs="Arial"/>
          <w:sz w:val="28"/>
          <w:szCs w:val="28"/>
        </w:rPr>
      </w:pPr>
      <w:r w:rsidRPr="004170F7">
        <w:rPr>
          <w:rFonts w:ascii="Arial" w:hAnsi="Arial" w:cs="Arial"/>
          <w:sz w:val="28"/>
          <w:szCs w:val="28"/>
        </w:rPr>
        <w:t>- Fazer face a possíveis projeções de poder exógenas no Oceano Índico (Golfo de Bengala e Mar da Arábia) além do limite tolerado pela política da Índia.</w:t>
      </w:r>
    </w:p>
    <w:p w14:paraId="6430A48F" w14:textId="77777777" w:rsidR="00D923C3" w:rsidRPr="004170F7" w:rsidRDefault="00D923C3" w:rsidP="00F157DB">
      <w:pPr>
        <w:ind w:left="1275"/>
        <w:jc w:val="both"/>
        <w:rPr>
          <w:rFonts w:ascii="Arial" w:hAnsi="Arial" w:cs="Arial"/>
          <w:sz w:val="28"/>
          <w:szCs w:val="28"/>
        </w:rPr>
      </w:pPr>
      <w:r w:rsidRPr="004170F7">
        <w:rPr>
          <w:rFonts w:ascii="Arial" w:hAnsi="Arial" w:cs="Arial"/>
          <w:sz w:val="28"/>
          <w:szCs w:val="28"/>
        </w:rPr>
        <w:t>- Agir externamente sempre que determinadas situações colocarem em risco a sua soberania e seu projeto de inserção internacional.</w:t>
      </w:r>
    </w:p>
    <w:p w14:paraId="54B81664" w14:textId="62E3FEB4" w:rsidR="00D923C3" w:rsidRDefault="00D923C3" w:rsidP="00C25DF6">
      <w:pPr>
        <w:ind w:left="1275"/>
        <w:jc w:val="both"/>
        <w:rPr>
          <w:rFonts w:ascii="Arial" w:hAnsi="Arial" w:cs="Arial"/>
          <w:sz w:val="28"/>
          <w:szCs w:val="28"/>
        </w:rPr>
      </w:pPr>
      <w:r w:rsidRPr="004170F7">
        <w:rPr>
          <w:rFonts w:ascii="Arial" w:hAnsi="Arial" w:cs="Arial"/>
          <w:sz w:val="28"/>
          <w:szCs w:val="28"/>
        </w:rPr>
        <w:t>- Fortalecer as suas fronteiras com: Paquistão</w:t>
      </w:r>
      <w:r w:rsidR="004641F7">
        <w:rPr>
          <w:rFonts w:ascii="Arial" w:hAnsi="Arial" w:cs="Arial"/>
          <w:sz w:val="28"/>
          <w:szCs w:val="28"/>
        </w:rPr>
        <w:t xml:space="preserve">, </w:t>
      </w:r>
      <w:r w:rsidRPr="004170F7">
        <w:rPr>
          <w:rFonts w:ascii="Arial" w:hAnsi="Arial" w:cs="Arial"/>
          <w:sz w:val="28"/>
          <w:szCs w:val="28"/>
        </w:rPr>
        <w:t>Chin</w:t>
      </w:r>
      <w:r w:rsidR="00C25DF6">
        <w:rPr>
          <w:rFonts w:ascii="Arial" w:hAnsi="Arial" w:cs="Arial"/>
          <w:sz w:val="28"/>
          <w:szCs w:val="28"/>
        </w:rPr>
        <w:t>a</w:t>
      </w:r>
      <w:r w:rsidR="004641F7">
        <w:rPr>
          <w:rFonts w:ascii="Arial" w:hAnsi="Arial" w:cs="Arial"/>
          <w:sz w:val="28"/>
          <w:szCs w:val="28"/>
        </w:rPr>
        <w:t>,</w:t>
      </w:r>
      <w:r w:rsidRPr="004170F7">
        <w:rPr>
          <w:rFonts w:ascii="Arial" w:hAnsi="Arial" w:cs="Arial"/>
          <w:sz w:val="28"/>
          <w:szCs w:val="28"/>
        </w:rPr>
        <w:t xml:space="preserve"> Nepal</w:t>
      </w:r>
      <w:r w:rsidR="004641F7">
        <w:rPr>
          <w:rFonts w:ascii="Arial" w:hAnsi="Arial" w:cs="Arial"/>
          <w:sz w:val="28"/>
          <w:szCs w:val="28"/>
        </w:rPr>
        <w:t xml:space="preserve">, </w:t>
      </w:r>
      <w:proofErr w:type="gramStart"/>
      <w:r w:rsidRPr="004170F7">
        <w:rPr>
          <w:rFonts w:ascii="Arial" w:hAnsi="Arial" w:cs="Arial"/>
          <w:sz w:val="28"/>
          <w:szCs w:val="28"/>
        </w:rPr>
        <w:t>Butão</w:t>
      </w:r>
      <w:r w:rsidR="00C25DF6">
        <w:rPr>
          <w:rFonts w:ascii="Arial" w:hAnsi="Arial" w:cs="Arial"/>
          <w:sz w:val="28"/>
          <w:szCs w:val="28"/>
        </w:rPr>
        <w:t xml:space="preserve">,  </w:t>
      </w:r>
      <w:r w:rsidRPr="004170F7">
        <w:rPr>
          <w:rFonts w:ascii="Arial" w:hAnsi="Arial" w:cs="Arial"/>
          <w:sz w:val="28"/>
          <w:szCs w:val="28"/>
        </w:rPr>
        <w:t>Bangladesh</w:t>
      </w:r>
      <w:proofErr w:type="gramEnd"/>
      <w:r w:rsidR="00C25DF6">
        <w:rPr>
          <w:rFonts w:ascii="Arial" w:hAnsi="Arial" w:cs="Arial"/>
          <w:sz w:val="28"/>
          <w:szCs w:val="28"/>
        </w:rPr>
        <w:t xml:space="preserve"> e </w:t>
      </w:r>
      <w:r w:rsidRPr="004170F7">
        <w:rPr>
          <w:rFonts w:ascii="Arial" w:hAnsi="Arial" w:cs="Arial"/>
          <w:sz w:val="28"/>
          <w:szCs w:val="28"/>
        </w:rPr>
        <w:t>Myanmar.</w:t>
      </w:r>
    </w:p>
    <w:p w14:paraId="5FAF261E" w14:textId="77777777" w:rsidR="00C25DF6" w:rsidRPr="004170F7" w:rsidRDefault="00C25DF6" w:rsidP="00C25DF6">
      <w:pPr>
        <w:ind w:left="1275"/>
        <w:jc w:val="both"/>
        <w:rPr>
          <w:rFonts w:ascii="Arial" w:hAnsi="Arial" w:cs="Arial"/>
          <w:sz w:val="28"/>
          <w:szCs w:val="28"/>
        </w:rPr>
      </w:pPr>
    </w:p>
    <w:p w14:paraId="6E64B426" w14:textId="7DEDA389" w:rsidR="00D923C3" w:rsidRPr="004170F7" w:rsidRDefault="00D923C3" w:rsidP="00F157DB">
      <w:pPr>
        <w:pStyle w:val="PargrafodaLista"/>
        <w:numPr>
          <w:ilvl w:val="0"/>
          <w:numId w:val="43"/>
        </w:numPr>
        <w:spacing w:after="200" w:line="276" w:lineRule="auto"/>
        <w:ind w:left="1635"/>
        <w:jc w:val="both"/>
        <w:rPr>
          <w:rFonts w:ascii="Arial" w:hAnsi="Arial" w:cs="Arial"/>
          <w:b/>
          <w:sz w:val="28"/>
          <w:szCs w:val="28"/>
        </w:rPr>
      </w:pPr>
      <w:r w:rsidRPr="004170F7">
        <w:rPr>
          <w:rFonts w:ascii="Arial" w:hAnsi="Arial" w:cs="Arial"/>
          <w:b/>
          <w:sz w:val="28"/>
          <w:szCs w:val="28"/>
        </w:rPr>
        <w:t xml:space="preserve">Segurança </w:t>
      </w:r>
      <w:r w:rsidR="00C25DF6">
        <w:rPr>
          <w:rFonts w:ascii="Arial" w:hAnsi="Arial" w:cs="Arial"/>
          <w:b/>
          <w:sz w:val="28"/>
          <w:szCs w:val="28"/>
        </w:rPr>
        <w:t>Interna</w:t>
      </w:r>
    </w:p>
    <w:p w14:paraId="28601975" w14:textId="77777777" w:rsidR="00D923C3" w:rsidRPr="004170F7" w:rsidRDefault="00D923C3" w:rsidP="00C25DF6">
      <w:pPr>
        <w:ind w:left="927" w:firstLine="708"/>
        <w:jc w:val="both"/>
        <w:rPr>
          <w:rFonts w:ascii="Arial" w:hAnsi="Arial" w:cs="Arial"/>
          <w:sz w:val="28"/>
          <w:szCs w:val="28"/>
        </w:rPr>
      </w:pPr>
      <w:r w:rsidRPr="004170F7">
        <w:rPr>
          <w:rFonts w:ascii="Arial" w:hAnsi="Arial" w:cs="Arial"/>
          <w:sz w:val="28"/>
          <w:szCs w:val="28"/>
        </w:rPr>
        <w:t>- Garantir a Lei e a Ordem.</w:t>
      </w:r>
    </w:p>
    <w:p w14:paraId="09BD5687" w14:textId="20A7B0AA" w:rsidR="00D923C3" w:rsidRDefault="00D923C3" w:rsidP="00F157DB">
      <w:pPr>
        <w:ind w:left="708" w:firstLine="567"/>
        <w:jc w:val="both"/>
        <w:rPr>
          <w:rFonts w:ascii="Arial" w:hAnsi="Arial" w:cs="Arial"/>
          <w:sz w:val="28"/>
          <w:szCs w:val="28"/>
        </w:rPr>
      </w:pPr>
    </w:p>
    <w:p w14:paraId="5C3120D4" w14:textId="63C55242" w:rsidR="00C25DF6" w:rsidRDefault="00C25DF6" w:rsidP="00F157DB">
      <w:pPr>
        <w:ind w:left="708" w:firstLine="567"/>
        <w:jc w:val="both"/>
        <w:rPr>
          <w:rFonts w:ascii="Arial" w:hAnsi="Arial" w:cs="Arial"/>
          <w:sz w:val="28"/>
          <w:szCs w:val="28"/>
        </w:rPr>
      </w:pPr>
    </w:p>
    <w:p w14:paraId="23F1A7BD" w14:textId="6A4A4336" w:rsidR="00C25DF6" w:rsidRPr="00C25DF6" w:rsidRDefault="00C25DF6" w:rsidP="00C25DF6">
      <w:pPr>
        <w:ind w:left="708" w:firstLine="567"/>
        <w:jc w:val="center"/>
        <w:rPr>
          <w:rFonts w:ascii="Arial Rounded MT Bold" w:hAnsi="Arial Rounded MT Bold" w:cs="Arial"/>
          <w:sz w:val="40"/>
          <w:szCs w:val="40"/>
        </w:rPr>
      </w:pPr>
      <w:r w:rsidRPr="00C25DF6">
        <w:rPr>
          <w:rFonts w:ascii="Arial Rounded MT Bold" w:hAnsi="Arial Rounded MT Bold" w:cs="Arial"/>
          <w:sz w:val="40"/>
          <w:szCs w:val="40"/>
        </w:rPr>
        <w:t xml:space="preserve">---- </w:t>
      </w:r>
      <w:proofErr w:type="spellStart"/>
      <w:r w:rsidRPr="00C25DF6">
        <w:rPr>
          <w:rFonts w:ascii="Arial Rounded MT Bold" w:hAnsi="Arial Rounded MT Bold" w:cs="Arial"/>
          <w:sz w:val="40"/>
          <w:szCs w:val="40"/>
        </w:rPr>
        <w:t>xxxx</w:t>
      </w:r>
      <w:proofErr w:type="spellEnd"/>
      <w:r w:rsidRPr="00C25DF6">
        <w:rPr>
          <w:rFonts w:ascii="Arial Rounded MT Bold" w:hAnsi="Arial Rounded MT Bold" w:cs="Arial"/>
          <w:sz w:val="40"/>
          <w:szCs w:val="40"/>
        </w:rPr>
        <w:t xml:space="preserve"> ----</w:t>
      </w:r>
    </w:p>
    <w:p w14:paraId="3FAD3549" w14:textId="77777777" w:rsidR="00B5641D" w:rsidRPr="004170F7" w:rsidRDefault="00B5641D" w:rsidP="00F157DB">
      <w:pPr>
        <w:ind w:left="708" w:firstLine="567"/>
        <w:jc w:val="both"/>
        <w:rPr>
          <w:rFonts w:ascii="Arial" w:hAnsi="Arial" w:cs="Arial"/>
          <w:b/>
          <w:sz w:val="28"/>
          <w:szCs w:val="28"/>
        </w:rPr>
      </w:pPr>
    </w:p>
    <w:p w14:paraId="72E20CDB" w14:textId="77777777" w:rsidR="00A06389" w:rsidRPr="004170F7" w:rsidRDefault="00A06389" w:rsidP="00F157DB">
      <w:pPr>
        <w:ind w:left="708" w:firstLine="567"/>
        <w:jc w:val="both"/>
        <w:rPr>
          <w:rFonts w:ascii="Arial" w:hAnsi="Arial" w:cs="Arial"/>
          <w:b/>
          <w:sz w:val="28"/>
          <w:szCs w:val="28"/>
        </w:rPr>
      </w:pPr>
    </w:p>
    <w:p w14:paraId="65141781" w14:textId="77777777" w:rsidR="00A06389" w:rsidRPr="004170F7" w:rsidRDefault="00A06389" w:rsidP="00F157DB">
      <w:pPr>
        <w:ind w:left="708" w:firstLine="567"/>
        <w:jc w:val="both"/>
        <w:rPr>
          <w:rFonts w:ascii="Arial" w:hAnsi="Arial" w:cs="Arial"/>
          <w:b/>
          <w:sz w:val="28"/>
          <w:szCs w:val="28"/>
        </w:rPr>
      </w:pPr>
    </w:p>
    <w:p w14:paraId="4ED6AA12" w14:textId="77777777" w:rsidR="00A06389" w:rsidRDefault="00A06389" w:rsidP="00F157DB">
      <w:pPr>
        <w:ind w:left="708" w:firstLine="567"/>
        <w:jc w:val="both"/>
        <w:rPr>
          <w:b/>
        </w:rPr>
      </w:pPr>
    </w:p>
    <w:sectPr w:rsidR="00A06389" w:rsidSect="00F157DB">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224C7" w14:textId="77777777" w:rsidR="004F13D1" w:rsidRDefault="004F13D1" w:rsidP="000A2908">
      <w:r>
        <w:separator/>
      </w:r>
    </w:p>
  </w:endnote>
  <w:endnote w:type="continuationSeparator" w:id="0">
    <w:p w14:paraId="11D89162" w14:textId="77777777" w:rsidR="004F13D1" w:rsidRDefault="004F13D1" w:rsidP="000A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5677B" w14:textId="77777777" w:rsidR="004F13D1" w:rsidRDefault="004F13D1" w:rsidP="000A2908">
      <w:r>
        <w:separator/>
      </w:r>
    </w:p>
  </w:footnote>
  <w:footnote w:type="continuationSeparator" w:id="0">
    <w:p w14:paraId="068043A9" w14:textId="77777777" w:rsidR="004F13D1" w:rsidRDefault="004F13D1" w:rsidP="000A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829"/>
      <w:docPartObj>
        <w:docPartGallery w:val="Page Numbers (Top of Page)"/>
        <w:docPartUnique/>
      </w:docPartObj>
    </w:sdtPr>
    <w:sdtContent>
      <w:p w14:paraId="50887F52" w14:textId="77777777" w:rsidR="004170F7" w:rsidRDefault="004170F7">
        <w:pPr>
          <w:pStyle w:val="Cabealho"/>
          <w:jc w:val="right"/>
        </w:pPr>
        <w:r>
          <w:fldChar w:fldCharType="begin"/>
        </w:r>
        <w:r>
          <w:instrText xml:space="preserve"> PAGE   \* MERGEFORMAT </w:instrText>
        </w:r>
        <w:r>
          <w:fldChar w:fldCharType="separate"/>
        </w:r>
        <w:r>
          <w:rPr>
            <w:noProof/>
          </w:rPr>
          <w:t>8</w:t>
        </w:r>
        <w:r>
          <w:rPr>
            <w:noProof/>
          </w:rPr>
          <w:fldChar w:fldCharType="end"/>
        </w:r>
      </w:p>
    </w:sdtContent>
  </w:sdt>
  <w:p w14:paraId="1F894A87" w14:textId="77777777" w:rsidR="004170F7" w:rsidRDefault="004170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3BE9"/>
    <w:multiLevelType w:val="hybridMultilevel"/>
    <w:tmpl w:val="57640EB6"/>
    <w:lvl w:ilvl="0" w:tplc="72FCC85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99D762C"/>
    <w:multiLevelType w:val="hybridMultilevel"/>
    <w:tmpl w:val="ED6039A2"/>
    <w:lvl w:ilvl="0" w:tplc="ACC0CF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AED4FFF"/>
    <w:multiLevelType w:val="hybridMultilevel"/>
    <w:tmpl w:val="2EA6DAE8"/>
    <w:lvl w:ilvl="0" w:tplc="90F0E54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380474"/>
    <w:multiLevelType w:val="hybridMultilevel"/>
    <w:tmpl w:val="1ADCBAD0"/>
    <w:lvl w:ilvl="0" w:tplc="4FB4193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1630ED"/>
    <w:multiLevelType w:val="hybridMultilevel"/>
    <w:tmpl w:val="6164B0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1B1D54"/>
    <w:multiLevelType w:val="hybridMultilevel"/>
    <w:tmpl w:val="9D322594"/>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6" w15:restartNumberingAfterBreak="0">
    <w:nsid w:val="135977C5"/>
    <w:multiLevelType w:val="hybridMultilevel"/>
    <w:tmpl w:val="957AE792"/>
    <w:lvl w:ilvl="0" w:tplc="72C680FA">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139C6CF2"/>
    <w:multiLevelType w:val="hybridMultilevel"/>
    <w:tmpl w:val="7F36C01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13CC2F5C"/>
    <w:multiLevelType w:val="hybridMultilevel"/>
    <w:tmpl w:val="312CF2BC"/>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9" w15:restartNumberingAfterBreak="0">
    <w:nsid w:val="19B20143"/>
    <w:multiLevelType w:val="hybridMultilevel"/>
    <w:tmpl w:val="3C166786"/>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0" w15:restartNumberingAfterBreak="0">
    <w:nsid w:val="19D532E3"/>
    <w:multiLevelType w:val="hybridMultilevel"/>
    <w:tmpl w:val="B936E4AE"/>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1" w15:restartNumberingAfterBreak="0">
    <w:nsid w:val="1E166B7A"/>
    <w:multiLevelType w:val="hybridMultilevel"/>
    <w:tmpl w:val="545A7940"/>
    <w:lvl w:ilvl="0" w:tplc="C89482A4">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1503AE0"/>
    <w:multiLevelType w:val="hybridMultilevel"/>
    <w:tmpl w:val="A738B5A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1BB2CF9"/>
    <w:multiLevelType w:val="hybridMultilevel"/>
    <w:tmpl w:val="7FD8F4A6"/>
    <w:lvl w:ilvl="0" w:tplc="BC464556">
      <w:start w:val="8"/>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2640FE7"/>
    <w:multiLevelType w:val="hybridMultilevel"/>
    <w:tmpl w:val="A17A3B32"/>
    <w:lvl w:ilvl="0" w:tplc="0FE62A8C">
      <w:start w:val="10"/>
      <w:numFmt w:val="decimal"/>
      <w:lvlText w:val="(%1)"/>
      <w:lvlJc w:val="left"/>
      <w:pPr>
        <w:ind w:left="1317" w:hanging="39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22FF507D"/>
    <w:multiLevelType w:val="hybridMultilevel"/>
    <w:tmpl w:val="0F14E0CE"/>
    <w:lvl w:ilvl="0" w:tplc="83DC01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6007DC3"/>
    <w:multiLevelType w:val="hybridMultilevel"/>
    <w:tmpl w:val="DD4C265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29FA1D79"/>
    <w:multiLevelType w:val="hybridMultilevel"/>
    <w:tmpl w:val="3DBEF5BC"/>
    <w:lvl w:ilvl="0" w:tplc="69122EF0">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C8D69DE"/>
    <w:multiLevelType w:val="hybridMultilevel"/>
    <w:tmpl w:val="7FA4406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9" w15:restartNumberingAfterBreak="0">
    <w:nsid w:val="2F65799B"/>
    <w:multiLevelType w:val="hybridMultilevel"/>
    <w:tmpl w:val="12C6A6B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15:restartNumberingAfterBreak="0">
    <w:nsid w:val="305B4646"/>
    <w:multiLevelType w:val="hybridMultilevel"/>
    <w:tmpl w:val="4328D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3684DE8"/>
    <w:multiLevelType w:val="hybridMultilevel"/>
    <w:tmpl w:val="30D25C92"/>
    <w:lvl w:ilvl="0" w:tplc="39CA471A">
      <w:start w:val="1"/>
      <w:numFmt w:val="decimal"/>
      <w:lvlText w:val="%1)"/>
      <w:lvlJc w:val="left"/>
      <w:pPr>
        <w:ind w:left="1210"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4DE62E6"/>
    <w:multiLevelType w:val="hybridMultilevel"/>
    <w:tmpl w:val="BF7C9A82"/>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23" w15:restartNumberingAfterBreak="0">
    <w:nsid w:val="357466DC"/>
    <w:multiLevelType w:val="hybridMultilevel"/>
    <w:tmpl w:val="DB26CC26"/>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4" w15:restartNumberingAfterBreak="0">
    <w:nsid w:val="3880341A"/>
    <w:multiLevelType w:val="hybridMultilevel"/>
    <w:tmpl w:val="282A5B72"/>
    <w:lvl w:ilvl="0" w:tplc="2F02E30E">
      <w:start w:val="1"/>
      <w:numFmt w:val="decimal"/>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25" w15:restartNumberingAfterBreak="0">
    <w:nsid w:val="3ACD0A0D"/>
    <w:multiLevelType w:val="hybridMultilevel"/>
    <w:tmpl w:val="B9023BCC"/>
    <w:lvl w:ilvl="0" w:tplc="6F56BF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B62C81"/>
    <w:multiLevelType w:val="hybridMultilevel"/>
    <w:tmpl w:val="912268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E797834"/>
    <w:multiLevelType w:val="hybridMultilevel"/>
    <w:tmpl w:val="5EE4D6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EFD3B7E"/>
    <w:multiLevelType w:val="hybridMultilevel"/>
    <w:tmpl w:val="39B66B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9" w15:restartNumberingAfterBreak="0">
    <w:nsid w:val="420C1999"/>
    <w:multiLevelType w:val="hybridMultilevel"/>
    <w:tmpl w:val="C53045F8"/>
    <w:lvl w:ilvl="0" w:tplc="603EC17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5494384"/>
    <w:multiLevelType w:val="hybridMultilevel"/>
    <w:tmpl w:val="D578D5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83C6E72"/>
    <w:multiLevelType w:val="hybridMultilevel"/>
    <w:tmpl w:val="C66E069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15:restartNumberingAfterBreak="0">
    <w:nsid w:val="48703792"/>
    <w:multiLevelType w:val="hybridMultilevel"/>
    <w:tmpl w:val="33F4760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3" w15:restartNumberingAfterBreak="0">
    <w:nsid w:val="49840870"/>
    <w:multiLevelType w:val="hybridMultilevel"/>
    <w:tmpl w:val="AABC8390"/>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4" w15:restartNumberingAfterBreak="0">
    <w:nsid w:val="4AB53B38"/>
    <w:multiLevelType w:val="hybridMultilevel"/>
    <w:tmpl w:val="C330A2F8"/>
    <w:lvl w:ilvl="0" w:tplc="2B4206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4B0B2DA0"/>
    <w:multiLevelType w:val="hybridMultilevel"/>
    <w:tmpl w:val="75A01C5A"/>
    <w:lvl w:ilvl="0" w:tplc="DB8AFFCA">
      <w:start w:val="1"/>
      <w:numFmt w:val="decimal"/>
      <w:lvlText w:val="%1."/>
      <w:lvlJc w:val="left"/>
      <w:pPr>
        <w:ind w:left="1635" w:hanging="360"/>
      </w:pPr>
      <w:rPr>
        <w:rFonts w:hint="default"/>
      </w:rPr>
    </w:lvl>
    <w:lvl w:ilvl="1" w:tplc="04160019" w:tentative="1">
      <w:start w:val="1"/>
      <w:numFmt w:val="lowerLetter"/>
      <w:lvlText w:val="%2."/>
      <w:lvlJc w:val="left"/>
      <w:pPr>
        <w:ind w:left="6468" w:hanging="360"/>
      </w:pPr>
    </w:lvl>
    <w:lvl w:ilvl="2" w:tplc="0416001B" w:tentative="1">
      <w:start w:val="1"/>
      <w:numFmt w:val="lowerRoman"/>
      <w:lvlText w:val="%3."/>
      <w:lvlJc w:val="right"/>
      <w:pPr>
        <w:ind w:left="7188" w:hanging="180"/>
      </w:pPr>
    </w:lvl>
    <w:lvl w:ilvl="3" w:tplc="0416000F" w:tentative="1">
      <w:start w:val="1"/>
      <w:numFmt w:val="decimal"/>
      <w:lvlText w:val="%4."/>
      <w:lvlJc w:val="left"/>
      <w:pPr>
        <w:ind w:left="7908" w:hanging="360"/>
      </w:pPr>
    </w:lvl>
    <w:lvl w:ilvl="4" w:tplc="04160019" w:tentative="1">
      <w:start w:val="1"/>
      <w:numFmt w:val="lowerLetter"/>
      <w:lvlText w:val="%5."/>
      <w:lvlJc w:val="left"/>
      <w:pPr>
        <w:ind w:left="8628" w:hanging="360"/>
      </w:pPr>
    </w:lvl>
    <w:lvl w:ilvl="5" w:tplc="0416001B" w:tentative="1">
      <w:start w:val="1"/>
      <w:numFmt w:val="lowerRoman"/>
      <w:lvlText w:val="%6."/>
      <w:lvlJc w:val="right"/>
      <w:pPr>
        <w:ind w:left="9348" w:hanging="180"/>
      </w:pPr>
    </w:lvl>
    <w:lvl w:ilvl="6" w:tplc="0416000F" w:tentative="1">
      <w:start w:val="1"/>
      <w:numFmt w:val="decimal"/>
      <w:lvlText w:val="%7."/>
      <w:lvlJc w:val="left"/>
      <w:pPr>
        <w:ind w:left="10068" w:hanging="360"/>
      </w:pPr>
    </w:lvl>
    <w:lvl w:ilvl="7" w:tplc="04160019" w:tentative="1">
      <w:start w:val="1"/>
      <w:numFmt w:val="lowerLetter"/>
      <w:lvlText w:val="%8."/>
      <w:lvlJc w:val="left"/>
      <w:pPr>
        <w:ind w:left="10788" w:hanging="360"/>
      </w:pPr>
    </w:lvl>
    <w:lvl w:ilvl="8" w:tplc="0416001B" w:tentative="1">
      <w:start w:val="1"/>
      <w:numFmt w:val="lowerRoman"/>
      <w:lvlText w:val="%9."/>
      <w:lvlJc w:val="right"/>
      <w:pPr>
        <w:ind w:left="11508" w:hanging="180"/>
      </w:pPr>
    </w:lvl>
  </w:abstractNum>
  <w:abstractNum w:abstractNumId="36" w15:restartNumberingAfterBreak="0">
    <w:nsid w:val="4EE57150"/>
    <w:multiLevelType w:val="hybridMultilevel"/>
    <w:tmpl w:val="858A829A"/>
    <w:lvl w:ilvl="0" w:tplc="9CF030C6">
      <w:start w:val="1"/>
      <w:numFmt w:val="lowerLetter"/>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37" w15:restartNumberingAfterBreak="0">
    <w:nsid w:val="51376851"/>
    <w:multiLevelType w:val="hybridMultilevel"/>
    <w:tmpl w:val="7B4A27B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8" w15:restartNumberingAfterBreak="0">
    <w:nsid w:val="51AA3043"/>
    <w:multiLevelType w:val="hybridMultilevel"/>
    <w:tmpl w:val="A66C05C8"/>
    <w:lvl w:ilvl="0" w:tplc="A6766F8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1CA8DE76">
      <w:start w:val="1"/>
      <w:numFmt w:val="decimal"/>
      <w:lvlText w:val="%4)"/>
      <w:lvlJc w:val="left"/>
      <w:pPr>
        <w:ind w:left="3087" w:hanging="360"/>
      </w:pPr>
      <w:rPr>
        <w:rFonts w:hint="default"/>
      </w:r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3B6440D"/>
    <w:multiLevelType w:val="hybridMultilevel"/>
    <w:tmpl w:val="156897E2"/>
    <w:lvl w:ilvl="0" w:tplc="5214506E">
      <w:start w:val="1"/>
      <w:numFmt w:val="decimal"/>
      <w:lvlText w:val="%1)"/>
      <w:lvlJc w:val="left"/>
      <w:pPr>
        <w:ind w:left="1062" w:hanging="360"/>
      </w:pPr>
      <w:rPr>
        <w:rFonts w:hint="default"/>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0" w15:restartNumberingAfterBreak="0">
    <w:nsid w:val="57B62365"/>
    <w:multiLevelType w:val="hybridMultilevel"/>
    <w:tmpl w:val="0B122FEC"/>
    <w:lvl w:ilvl="0" w:tplc="B700049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580F0A1D"/>
    <w:multiLevelType w:val="hybridMultilevel"/>
    <w:tmpl w:val="4CEEBE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59D46E75"/>
    <w:multiLevelType w:val="hybridMultilevel"/>
    <w:tmpl w:val="3DBE2210"/>
    <w:lvl w:ilvl="0" w:tplc="87506CB6">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201632EE">
      <w:start w:val="1"/>
      <w:numFmt w:val="decimal"/>
      <w:lvlText w:val="%3)"/>
      <w:lvlJc w:val="left"/>
      <w:pPr>
        <w:ind w:left="2547" w:hanging="360"/>
      </w:pPr>
      <w:rPr>
        <w:rFonts w:hint="default"/>
      </w:r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5E651272"/>
    <w:multiLevelType w:val="hybridMultilevel"/>
    <w:tmpl w:val="3E768E48"/>
    <w:lvl w:ilvl="0" w:tplc="8E9A47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60196E8B"/>
    <w:multiLevelType w:val="hybridMultilevel"/>
    <w:tmpl w:val="B8C63610"/>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631C7C0C"/>
    <w:multiLevelType w:val="hybridMultilevel"/>
    <w:tmpl w:val="87B25118"/>
    <w:lvl w:ilvl="0" w:tplc="70C6DF20">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63B0331C"/>
    <w:multiLevelType w:val="hybridMultilevel"/>
    <w:tmpl w:val="F54E73EE"/>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47" w15:restartNumberingAfterBreak="0">
    <w:nsid w:val="65A07A93"/>
    <w:multiLevelType w:val="hybridMultilevel"/>
    <w:tmpl w:val="E2C43F3E"/>
    <w:lvl w:ilvl="0" w:tplc="1AF8137C">
      <w:start w:val="10"/>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15:restartNumberingAfterBreak="0">
    <w:nsid w:val="668C4CD8"/>
    <w:multiLevelType w:val="hybridMultilevel"/>
    <w:tmpl w:val="A33225EA"/>
    <w:lvl w:ilvl="0" w:tplc="D8FE40E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66EF1F3F"/>
    <w:multiLevelType w:val="hybridMultilevel"/>
    <w:tmpl w:val="7012D75A"/>
    <w:lvl w:ilvl="0" w:tplc="20F0FF52">
      <w:start w:val="1763"/>
      <w:numFmt w:val="decimal"/>
      <w:lvlText w:val="%1"/>
      <w:lvlJc w:val="left"/>
      <w:pPr>
        <w:ind w:left="1887" w:hanging="480"/>
      </w:pPr>
      <w:rPr>
        <w:rFonts w:hint="default"/>
      </w:rPr>
    </w:lvl>
    <w:lvl w:ilvl="1" w:tplc="04090019" w:tentative="1">
      <w:start w:val="1"/>
      <w:numFmt w:val="lowerLetter"/>
      <w:lvlText w:val="%2."/>
      <w:lvlJc w:val="left"/>
      <w:pPr>
        <w:ind w:left="2487" w:hanging="360"/>
      </w:pPr>
    </w:lvl>
    <w:lvl w:ilvl="2" w:tplc="0409001B" w:tentative="1">
      <w:start w:val="1"/>
      <w:numFmt w:val="lowerRoman"/>
      <w:lvlText w:val="%3."/>
      <w:lvlJc w:val="right"/>
      <w:pPr>
        <w:ind w:left="3207" w:hanging="180"/>
      </w:pPr>
    </w:lvl>
    <w:lvl w:ilvl="3" w:tplc="0409000F" w:tentative="1">
      <w:start w:val="1"/>
      <w:numFmt w:val="decimal"/>
      <w:lvlText w:val="%4."/>
      <w:lvlJc w:val="left"/>
      <w:pPr>
        <w:ind w:left="3927" w:hanging="360"/>
      </w:pPr>
    </w:lvl>
    <w:lvl w:ilvl="4" w:tplc="04090019" w:tentative="1">
      <w:start w:val="1"/>
      <w:numFmt w:val="lowerLetter"/>
      <w:lvlText w:val="%5."/>
      <w:lvlJc w:val="left"/>
      <w:pPr>
        <w:ind w:left="4647" w:hanging="360"/>
      </w:pPr>
    </w:lvl>
    <w:lvl w:ilvl="5" w:tplc="0409001B" w:tentative="1">
      <w:start w:val="1"/>
      <w:numFmt w:val="lowerRoman"/>
      <w:lvlText w:val="%6."/>
      <w:lvlJc w:val="right"/>
      <w:pPr>
        <w:ind w:left="5367" w:hanging="180"/>
      </w:pPr>
    </w:lvl>
    <w:lvl w:ilvl="6" w:tplc="0409000F" w:tentative="1">
      <w:start w:val="1"/>
      <w:numFmt w:val="decimal"/>
      <w:lvlText w:val="%7."/>
      <w:lvlJc w:val="left"/>
      <w:pPr>
        <w:ind w:left="6087" w:hanging="360"/>
      </w:pPr>
    </w:lvl>
    <w:lvl w:ilvl="7" w:tplc="04090019" w:tentative="1">
      <w:start w:val="1"/>
      <w:numFmt w:val="lowerLetter"/>
      <w:lvlText w:val="%8."/>
      <w:lvlJc w:val="left"/>
      <w:pPr>
        <w:ind w:left="6807" w:hanging="360"/>
      </w:pPr>
    </w:lvl>
    <w:lvl w:ilvl="8" w:tplc="0409001B" w:tentative="1">
      <w:start w:val="1"/>
      <w:numFmt w:val="lowerRoman"/>
      <w:lvlText w:val="%9."/>
      <w:lvlJc w:val="right"/>
      <w:pPr>
        <w:ind w:left="7527" w:hanging="180"/>
      </w:pPr>
    </w:lvl>
  </w:abstractNum>
  <w:abstractNum w:abstractNumId="50" w15:restartNumberingAfterBreak="0">
    <w:nsid w:val="6A2F4B07"/>
    <w:multiLevelType w:val="hybridMultilevel"/>
    <w:tmpl w:val="19202A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6A615742"/>
    <w:multiLevelType w:val="hybridMultilevel"/>
    <w:tmpl w:val="B568E978"/>
    <w:lvl w:ilvl="0" w:tplc="50543A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15:restartNumberingAfterBreak="0">
    <w:nsid w:val="6D250138"/>
    <w:multiLevelType w:val="hybridMultilevel"/>
    <w:tmpl w:val="BA20F7CE"/>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53" w15:restartNumberingAfterBreak="0">
    <w:nsid w:val="72795290"/>
    <w:multiLevelType w:val="hybridMultilevel"/>
    <w:tmpl w:val="DBE0BDD2"/>
    <w:lvl w:ilvl="0" w:tplc="6A56F4BE">
      <w:start w:val="8"/>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15:restartNumberingAfterBreak="0">
    <w:nsid w:val="72E34574"/>
    <w:multiLevelType w:val="hybridMultilevel"/>
    <w:tmpl w:val="EDD4A436"/>
    <w:lvl w:ilvl="0" w:tplc="C27A404C">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15:restartNumberingAfterBreak="0">
    <w:nsid w:val="7791495C"/>
    <w:multiLevelType w:val="hybridMultilevel"/>
    <w:tmpl w:val="3EC0CB54"/>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56" w15:restartNumberingAfterBreak="0">
    <w:nsid w:val="7920250F"/>
    <w:multiLevelType w:val="hybridMultilevel"/>
    <w:tmpl w:val="9560FB5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9E3558E"/>
    <w:multiLevelType w:val="hybridMultilevel"/>
    <w:tmpl w:val="060415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8" w15:restartNumberingAfterBreak="0">
    <w:nsid w:val="7A015336"/>
    <w:multiLevelType w:val="hybridMultilevel"/>
    <w:tmpl w:val="F6803CFE"/>
    <w:lvl w:ilvl="0" w:tplc="DA02F686">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7D4F117D"/>
    <w:multiLevelType w:val="hybridMultilevel"/>
    <w:tmpl w:val="9D90108C"/>
    <w:lvl w:ilvl="0" w:tplc="EFC614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7E7C291C"/>
    <w:multiLevelType w:val="hybridMultilevel"/>
    <w:tmpl w:val="16C4CFC4"/>
    <w:lvl w:ilvl="0" w:tplc="A9B86B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7EA139AE"/>
    <w:multiLevelType w:val="hybridMultilevel"/>
    <w:tmpl w:val="F4D4175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22"/>
  </w:num>
  <w:num w:numId="2">
    <w:abstractNumId w:val="8"/>
  </w:num>
  <w:num w:numId="3">
    <w:abstractNumId w:val="46"/>
  </w:num>
  <w:num w:numId="4">
    <w:abstractNumId w:val="9"/>
  </w:num>
  <w:num w:numId="5">
    <w:abstractNumId w:val="10"/>
  </w:num>
  <w:num w:numId="6">
    <w:abstractNumId w:val="6"/>
  </w:num>
  <w:num w:numId="7">
    <w:abstractNumId w:val="42"/>
  </w:num>
  <w:num w:numId="8">
    <w:abstractNumId w:val="19"/>
  </w:num>
  <w:num w:numId="9">
    <w:abstractNumId w:val="18"/>
  </w:num>
  <w:num w:numId="10">
    <w:abstractNumId w:val="20"/>
  </w:num>
  <w:num w:numId="11">
    <w:abstractNumId w:val="32"/>
  </w:num>
  <w:num w:numId="12">
    <w:abstractNumId w:val="61"/>
  </w:num>
  <w:num w:numId="13">
    <w:abstractNumId w:val="35"/>
  </w:num>
  <w:num w:numId="14">
    <w:abstractNumId w:val="55"/>
  </w:num>
  <w:num w:numId="15">
    <w:abstractNumId w:val="31"/>
  </w:num>
  <w:num w:numId="16">
    <w:abstractNumId w:val="7"/>
  </w:num>
  <w:num w:numId="17">
    <w:abstractNumId w:val="33"/>
  </w:num>
  <w:num w:numId="18">
    <w:abstractNumId w:val="5"/>
  </w:num>
  <w:num w:numId="19">
    <w:abstractNumId w:val="50"/>
  </w:num>
  <w:num w:numId="20">
    <w:abstractNumId w:val="26"/>
  </w:num>
  <w:num w:numId="21">
    <w:abstractNumId w:val="27"/>
  </w:num>
  <w:num w:numId="22">
    <w:abstractNumId w:val="4"/>
  </w:num>
  <w:num w:numId="23">
    <w:abstractNumId w:val="56"/>
  </w:num>
  <w:num w:numId="24">
    <w:abstractNumId w:val="30"/>
  </w:num>
  <w:num w:numId="25">
    <w:abstractNumId w:val="41"/>
  </w:num>
  <w:num w:numId="26">
    <w:abstractNumId w:val="28"/>
  </w:num>
  <w:num w:numId="27">
    <w:abstractNumId w:val="23"/>
  </w:num>
  <w:num w:numId="28">
    <w:abstractNumId w:val="52"/>
  </w:num>
  <w:num w:numId="29">
    <w:abstractNumId w:val="13"/>
  </w:num>
  <w:num w:numId="30">
    <w:abstractNumId w:val="16"/>
  </w:num>
  <w:num w:numId="31">
    <w:abstractNumId w:val="39"/>
  </w:num>
  <w:num w:numId="32">
    <w:abstractNumId w:val="38"/>
  </w:num>
  <w:num w:numId="33">
    <w:abstractNumId w:val="17"/>
  </w:num>
  <w:num w:numId="34">
    <w:abstractNumId w:val="45"/>
  </w:num>
  <w:num w:numId="35">
    <w:abstractNumId w:val="34"/>
  </w:num>
  <w:num w:numId="36">
    <w:abstractNumId w:val="11"/>
  </w:num>
  <w:num w:numId="37">
    <w:abstractNumId w:val="15"/>
  </w:num>
  <w:num w:numId="38">
    <w:abstractNumId w:val="3"/>
  </w:num>
  <w:num w:numId="39">
    <w:abstractNumId w:val="49"/>
  </w:num>
  <w:num w:numId="40">
    <w:abstractNumId w:val="51"/>
  </w:num>
  <w:num w:numId="41">
    <w:abstractNumId w:val="53"/>
  </w:num>
  <w:num w:numId="42">
    <w:abstractNumId w:val="43"/>
  </w:num>
  <w:num w:numId="43">
    <w:abstractNumId w:val="36"/>
  </w:num>
  <w:num w:numId="44">
    <w:abstractNumId w:val="25"/>
  </w:num>
  <w:num w:numId="45">
    <w:abstractNumId w:val="48"/>
  </w:num>
  <w:num w:numId="46">
    <w:abstractNumId w:val="12"/>
  </w:num>
  <w:num w:numId="47">
    <w:abstractNumId w:val="60"/>
  </w:num>
  <w:num w:numId="48">
    <w:abstractNumId w:val="59"/>
  </w:num>
  <w:num w:numId="49">
    <w:abstractNumId w:val="21"/>
  </w:num>
  <w:num w:numId="50">
    <w:abstractNumId w:val="44"/>
  </w:num>
  <w:num w:numId="51">
    <w:abstractNumId w:val="29"/>
  </w:num>
  <w:num w:numId="52">
    <w:abstractNumId w:val="57"/>
  </w:num>
  <w:num w:numId="53">
    <w:abstractNumId w:val="0"/>
  </w:num>
  <w:num w:numId="54">
    <w:abstractNumId w:val="54"/>
  </w:num>
  <w:num w:numId="55">
    <w:abstractNumId w:val="58"/>
  </w:num>
  <w:num w:numId="56">
    <w:abstractNumId w:val="14"/>
  </w:num>
  <w:num w:numId="57">
    <w:abstractNumId w:val="47"/>
  </w:num>
  <w:num w:numId="58">
    <w:abstractNumId w:val="2"/>
  </w:num>
  <w:num w:numId="59">
    <w:abstractNumId w:val="1"/>
  </w:num>
  <w:num w:numId="60">
    <w:abstractNumId w:val="37"/>
  </w:num>
  <w:num w:numId="61">
    <w:abstractNumId w:val="40"/>
  </w:num>
  <w:num w:numId="62">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4F9F"/>
    <w:rsid w:val="0000000D"/>
    <w:rsid w:val="000026FD"/>
    <w:rsid w:val="0000302A"/>
    <w:rsid w:val="0000421A"/>
    <w:rsid w:val="00067954"/>
    <w:rsid w:val="000770EB"/>
    <w:rsid w:val="00083639"/>
    <w:rsid w:val="00091311"/>
    <w:rsid w:val="00093896"/>
    <w:rsid w:val="0009441D"/>
    <w:rsid w:val="000A2908"/>
    <w:rsid w:val="000B6D80"/>
    <w:rsid w:val="000C2BC5"/>
    <w:rsid w:val="000C2C2B"/>
    <w:rsid w:val="000D6532"/>
    <w:rsid w:val="000E52AF"/>
    <w:rsid w:val="00107122"/>
    <w:rsid w:val="00111FD0"/>
    <w:rsid w:val="00124E35"/>
    <w:rsid w:val="00124F77"/>
    <w:rsid w:val="001E0B2F"/>
    <w:rsid w:val="001F1F78"/>
    <w:rsid w:val="001F5CCD"/>
    <w:rsid w:val="0021748A"/>
    <w:rsid w:val="00224B6B"/>
    <w:rsid w:val="00231B45"/>
    <w:rsid w:val="00273670"/>
    <w:rsid w:val="002A2488"/>
    <w:rsid w:val="002A3D89"/>
    <w:rsid w:val="002D3DE9"/>
    <w:rsid w:val="00313D45"/>
    <w:rsid w:val="00342133"/>
    <w:rsid w:val="00397AC2"/>
    <w:rsid w:val="003A58B9"/>
    <w:rsid w:val="003A5B9F"/>
    <w:rsid w:val="003C1517"/>
    <w:rsid w:val="003D5B29"/>
    <w:rsid w:val="0041094C"/>
    <w:rsid w:val="004170F7"/>
    <w:rsid w:val="00431611"/>
    <w:rsid w:val="004641F7"/>
    <w:rsid w:val="00467EFC"/>
    <w:rsid w:val="004C5122"/>
    <w:rsid w:val="004D6866"/>
    <w:rsid w:val="004F13D1"/>
    <w:rsid w:val="00503092"/>
    <w:rsid w:val="00503A21"/>
    <w:rsid w:val="005127E4"/>
    <w:rsid w:val="00545D49"/>
    <w:rsid w:val="0054660A"/>
    <w:rsid w:val="00557705"/>
    <w:rsid w:val="00561E19"/>
    <w:rsid w:val="00577DA7"/>
    <w:rsid w:val="00580659"/>
    <w:rsid w:val="005829C5"/>
    <w:rsid w:val="0059645E"/>
    <w:rsid w:val="005A5CA4"/>
    <w:rsid w:val="005B248B"/>
    <w:rsid w:val="005D6794"/>
    <w:rsid w:val="0060493D"/>
    <w:rsid w:val="00610CB9"/>
    <w:rsid w:val="00613B20"/>
    <w:rsid w:val="00635922"/>
    <w:rsid w:val="00653522"/>
    <w:rsid w:val="0066050A"/>
    <w:rsid w:val="006A3D43"/>
    <w:rsid w:val="006C0073"/>
    <w:rsid w:val="006C12E1"/>
    <w:rsid w:val="006C1FEA"/>
    <w:rsid w:val="006D0A99"/>
    <w:rsid w:val="006E7429"/>
    <w:rsid w:val="006F59C4"/>
    <w:rsid w:val="006F653E"/>
    <w:rsid w:val="006F751E"/>
    <w:rsid w:val="007177F0"/>
    <w:rsid w:val="00720131"/>
    <w:rsid w:val="00755288"/>
    <w:rsid w:val="00774F1E"/>
    <w:rsid w:val="00781F20"/>
    <w:rsid w:val="007870D0"/>
    <w:rsid w:val="007B6DB4"/>
    <w:rsid w:val="008049CD"/>
    <w:rsid w:val="00806E43"/>
    <w:rsid w:val="00833AE3"/>
    <w:rsid w:val="008604BE"/>
    <w:rsid w:val="008617D3"/>
    <w:rsid w:val="008660B6"/>
    <w:rsid w:val="00872DA2"/>
    <w:rsid w:val="0089734B"/>
    <w:rsid w:val="008A15C8"/>
    <w:rsid w:val="008C7BBB"/>
    <w:rsid w:val="008E2D0D"/>
    <w:rsid w:val="008F26B9"/>
    <w:rsid w:val="008F2B50"/>
    <w:rsid w:val="008F3E14"/>
    <w:rsid w:val="00940B76"/>
    <w:rsid w:val="00951F64"/>
    <w:rsid w:val="00961AC3"/>
    <w:rsid w:val="00991869"/>
    <w:rsid w:val="00992631"/>
    <w:rsid w:val="009A5F64"/>
    <w:rsid w:val="009B421F"/>
    <w:rsid w:val="00A06389"/>
    <w:rsid w:val="00A121DF"/>
    <w:rsid w:val="00A1236D"/>
    <w:rsid w:val="00A14F9F"/>
    <w:rsid w:val="00A15F56"/>
    <w:rsid w:val="00A30FAB"/>
    <w:rsid w:val="00A85A53"/>
    <w:rsid w:val="00A86FA2"/>
    <w:rsid w:val="00AC01F6"/>
    <w:rsid w:val="00AF4B5A"/>
    <w:rsid w:val="00B14843"/>
    <w:rsid w:val="00B241FF"/>
    <w:rsid w:val="00B5641D"/>
    <w:rsid w:val="00B847A3"/>
    <w:rsid w:val="00BA4D7A"/>
    <w:rsid w:val="00BB058C"/>
    <w:rsid w:val="00BD4C61"/>
    <w:rsid w:val="00BD6520"/>
    <w:rsid w:val="00BE02C8"/>
    <w:rsid w:val="00C25DF6"/>
    <w:rsid w:val="00C45806"/>
    <w:rsid w:val="00C56B1B"/>
    <w:rsid w:val="00C729AF"/>
    <w:rsid w:val="00C817FB"/>
    <w:rsid w:val="00C847F9"/>
    <w:rsid w:val="00CC42F7"/>
    <w:rsid w:val="00CD6CCA"/>
    <w:rsid w:val="00D62D21"/>
    <w:rsid w:val="00D91A8D"/>
    <w:rsid w:val="00D91DB4"/>
    <w:rsid w:val="00D923C3"/>
    <w:rsid w:val="00DB5279"/>
    <w:rsid w:val="00DD2DA6"/>
    <w:rsid w:val="00E3253D"/>
    <w:rsid w:val="00E3464D"/>
    <w:rsid w:val="00E517A9"/>
    <w:rsid w:val="00E70400"/>
    <w:rsid w:val="00E97A38"/>
    <w:rsid w:val="00EB0B35"/>
    <w:rsid w:val="00ED2100"/>
    <w:rsid w:val="00EF3EC2"/>
    <w:rsid w:val="00EF485B"/>
    <w:rsid w:val="00F11F3D"/>
    <w:rsid w:val="00F157DB"/>
    <w:rsid w:val="00F228C0"/>
    <w:rsid w:val="00F53914"/>
    <w:rsid w:val="00F63311"/>
    <w:rsid w:val="00F64DAD"/>
    <w:rsid w:val="00F826AA"/>
    <w:rsid w:val="00FB0C2B"/>
    <w:rsid w:val="00FE26B4"/>
    <w:rsid w:val="00FE5EA1"/>
    <w:rsid w:val="00FF51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205E33"/>
  <w15:docId w15:val="{8473330B-5C37-4370-BE29-EA5F5FE7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9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24B6B"/>
    <w:pPr>
      <w:ind w:left="720"/>
      <w:contextualSpacing/>
    </w:pPr>
  </w:style>
  <w:style w:type="paragraph" w:styleId="Cabealho">
    <w:name w:val="header"/>
    <w:basedOn w:val="Normal"/>
    <w:link w:val="CabealhoChar"/>
    <w:uiPriority w:val="99"/>
    <w:unhideWhenUsed/>
    <w:rsid w:val="000A2908"/>
    <w:pPr>
      <w:tabs>
        <w:tab w:val="center" w:pos="4252"/>
        <w:tab w:val="right" w:pos="8504"/>
      </w:tabs>
    </w:pPr>
  </w:style>
  <w:style w:type="character" w:customStyle="1" w:styleId="CabealhoChar">
    <w:name w:val="Cabeçalho Char"/>
    <w:basedOn w:val="Fontepargpadro"/>
    <w:link w:val="Cabealho"/>
    <w:uiPriority w:val="99"/>
    <w:rsid w:val="000A2908"/>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0A2908"/>
    <w:pPr>
      <w:tabs>
        <w:tab w:val="center" w:pos="4252"/>
        <w:tab w:val="right" w:pos="8504"/>
      </w:tabs>
    </w:pPr>
  </w:style>
  <w:style w:type="character" w:customStyle="1" w:styleId="RodapChar">
    <w:name w:val="Rodapé Char"/>
    <w:basedOn w:val="Fontepargpadro"/>
    <w:link w:val="Rodap"/>
    <w:uiPriority w:val="99"/>
    <w:semiHidden/>
    <w:rsid w:val="000A2908"/>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0A2908"/>
    <w:rPr>
      <w:color w:val="808080"/>
    </w:rPr>
  </w:style>
  <w:style w:type="paragraph" w:styleId="Textodebalo">
    <w:name w:val="Balloon Text"/>
    <w:basedOn w:val="Normal"/>
    <w:link w:val="TextodebaloChar"/>
    <w:uiPriority w:val="99"/>
    <w:semiHidden/>
    <w:unhideWhenUsed/>
    <w:rsid w:val="000A2908"/>
    <w:rPr>
      <w:rFonts w:ascii="Tahoma" w:hAnsi="Tahoma" w:cs="Tahoma"/>
      <w:sz w:val="16"/>
      <w:szCs w:val="16"/>
    </w:rPr>
  </w:style>
  <w:style w:type="character" w:customStyle="1" w:styleId="TextodebaloChar">
    <w:name w:val="Texto de balão Char"/>
    <w:basedOn w:val="Fontepargpadro"/>
    <w:link w:val="Textodebalo"/>
    <w:uiPriority w:val="99"/>
    <w:semiHidden/>
    <w:rsid w:val="000A2908"/>
    <w:rPr>
      <w:rFonts w:ascii="Tahoma" w:eastAsia="Times New Roman" w:hAnsi="Tahoma" w:cs="Tahoma"/>
      <w:sz w:val="16"/>
      <w:szCs w:val="16"/>
      <w:lang w:eastAsia="pt-BR"/>
    </w:rPr>
  </w:style>
  <w:style w:type="table" w:styleId="Tabelacomgrade">
    <w:name w:val="Table Grid"/>
    <w:basedOn w:val="Tabelanormal"/>
    <w:uiPriority w:val="59"/>
    <w:rsid w:val="005466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6A3D43"/>
    <w:rPr>
      <w:color w:val="0000FF"/>
      <w:u w:val="single"/>
    </w:rPr>
  </w:style>
  <w:style w:type="paragraph" w:styleId="SemEspaamento">
    <w:name w:val="No Spacing"/>
    <w:uiPriority w:val="1"/>
    <w:qFormat/>
    <w:rsid w:val="008A15C8"/>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A3DE-31A7-40D9-AB24-13C0F8FB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61</Pages>
  <Words>19491</Words>
  <Characters>105256</Characters>
  <Application>Microsoft Office Word</Application>
  <DocSecurity>0</DocSecurity>
  <Lines>877</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Luiz Carlos Carneiro de Paula</cp:lastModifiedBy>
  <cp:revision>3</cp:revision>
  <cp:lastPrinted>2012-03-12T11:11:00Z</cp:lastPrinted>
  <dcterms:created xsi:type="dcterms:W3CDTF">2020-08-03T23:51:00Z</dcterms:created>
  <dcterms:modified xsi:type="dcterms:W3CDTF">2024-03-23T19:13:00Z</dcterms:modified>
</cp:coreProperties>
</file>